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CA17FA" w:rsidRPr="00303852" w:rsidTr="005F760E">
        <w:tc>
          <w:tcPr>
            <w:tcW w:w="3427" w:type="dxa"/>
          </w:tcPr>
          <w:p w:rsidR="00CA17FA" w:rsidRPr="00303852" w:rsidRDefault="00CA17FA" w:rsidP="00303852">
            <w:pPr>
              <w:pStyle w:val="3"/>
              <w:spacing w:before="0" w:after="0"/>
              <w:rPr>
                <w:sz w:val="24"/>
                <w:szCs w:val="24"/>
              </w:rPr>
            </w:pPr>
            <w:bookmarkStart w:id="0" w:name="_GoBack"/>
            <w:bookmarkEnd w:id="0"/>
            <w:r w:rsidRPr="00303852">
              <w:rPr>
                <w:sz w:val="24"/>
                <w:szCs w:val="24"/>
              </w:rPr>
              <w:t>«СОГЛАСОВАНО»</w:t>
            </w:r>
          </w:p>
          <w:p w:rsidR="00CA17FA" w:rsidRPr="00303852" w:rsidRDefault="00CA17FA" w:rsidP="00303852">
            <w:pPr>
              <w:rPr>
                <w:b/>
              </w:rPr>
            </w:pPr>
            <w:r w:rsidRPr="00303852">
              <w:rPr>
                <w:b/>
              </w:rPr>
              <w:t>Предс</w:t>
            </w:r>
            <w:r w:rsidR="00303852">
              <w:rPr>
                <w:b/>
              </w:rPr>
              <w:t>едатель Совета школы __________</w:t>
            </w:r>
            <w:r w:rsidRPr="00303852">
              <w:rPr>
                <w:b/>
              </w:rPr>
              <w:t>Сахибгареева З.С.</w:t>
            </w:r>
          </w:p>
        </w:tc>
        <w:tc>
          <w:tcPr>
            <w:tcW w:w="3427" w:type="dxa"/>
          </w:tcPr>
          <w:p w:rsidR="00CA17FA" w:rsidRPr="00303852" w:rsidRDefault="00CA17FA" w:rsidP="005F760E">
            <w:pPr>
              <w:pStyle w:val="3"/>
              <w:spacing w:before="0" w:after="0"/>
              <w:ind w:left="259" w:firstLine="142"/>
              <w:rPr>
                <w:sz w:val="24"/>
                <w:szCs w:val="24"/>
              </w:rPr>
            </w:pPr>
            <w:r w:rsidRPr="00303852">
              <w:rPr>
                <w:sz w:val="24"/>
                <w:szCs w:val="24"/>
              </w:rPr>
              <w:t>«ПРИНЯТО»</w:t>
            </w:r>
          </w:p>
          <w:p w:rsidR="00CA17FA" w:rsidRPr="00303852" w:rsidRDefault="00CA17FA" w:rsidP="005F760E">
            <w:pPr>
              <w:ind w:left="259" w:firstLine="142"/>
              <w:rPr>
                <w:b/>
              </w:rPr>
            </w:pPr>
            <w:r w:rsidRPr="00303852">
              <w:rPr>
                <w:b/>
              </w:rPr>
              <w:t>На заседании педагогического совета</w:t>
            </w:r>
            <w:r w:rsidR="00303852">
              <w:rPr>
                <w:b/>
              </w:rPr>
              <w:t xml:space="preserve">      </w:t>
            </w:r>
            <w:r w:rsidR="00A31B3C">
              <w:rPr>
                <w:b/>
              </w:rPr>
              <w:t xml:space="preserve">пр. № 1 от ____.06.2017 </w:t>
            </w:r>
            <w:r w:rsidRPr="00303852">
              <w:rPr>
                <w:b/>
              </w:rPr>
              <w:t>г.</w:t>
            </w:r>
          </w:p>
        </w:tc>
        <w:tc>
          <w:tcPr>
            <w:tcW w:w="3427" w:type="dxa"/>
          </w:tcPr>
          <w:p w:rsidR="00CA17FA" w:rsidRPr="00303852" w:rsidRDefault="00CA17FA" w:rsidP="00303852">
            <w:pPr>
              <w:pStyle w:val="3"/>
              <w:spacing w:before="0" w:after="0"/>
              <w:rPr>
                <w:sz w:val="24"/>
                <w:szCs w:val="24"/>
              </w:rPr>
            </w:pPr>
            <w:r w:rsidRPr="00303852">
              <w:rPr>
                <w:sz w:val="24"/>
                <w:szCs w:val="24"/>
              </w:rPr>
              <w:t>«УТВЕРЖДЕНО»      Директор МБОУ СОШ № 1 с. Кушнаренково           Р.Р.Идрисов ____________</w:t>
            </w:r>
          </w:p>
          <w:p w:rsidR="00CA17FA" w:rsidRPr="00303852" w:rsidRDefault="00CA17FA" w:rsidP="00303852">
            <w:pPr>
              <w:rPr>
                <w:b/>
              </w:rPr>
            </w:pPr>
            <w:r w:rsidRPr="00303852">
              <w:rPr>
                <w:b/>
              </w:rPr>
              <w:t>Приказ</w:t>
            </w:r>
            <w:r w:rsidR="00A31B3C">
              <w:rPr>
                <w:b/>
              </w:rPr>
              <w:t xml:space="preserve"> № ___ от 31.06</w:t>
            </w:r>
            <w:r w:rsidR="00303852" w:rsidRPr="00303852">
              <w:rPr>
                <w:b/>
              </w:rPr>
              <w:t>.</w:t>
            </w:r>
            <w:r w:rsidR="00A31B3C">
              <w:rPr>
                <w:b/>
              </w:rPr>
              <w:t xml:space="preserve">2017 </w:t>
            </w:r>
            <w:r w:rsidRPr="00303852">
              <w:rPr>
                <w:b/>
              </w:rPr>
              <w:t>г.</w:t>
            </w:r>
          </w:p>
        </w:tc>
      </w:tr>
    </w:tbl>
    <w:p w:rsidR="00CA17FA" w:rsidRPr="00303852" w:rsidRDefault="00CA17FA" w:rsidP="00303852">
      <w:pPr>
        <w:pStyle w:val="3"/>
        <w:spacing w:before="0" w:after="0"/>
        <w:jc w:val="left"/>
        <w:rPr>
          <w:sz w:val="24"/>
          <w:szCs w:val="24"/>
        </w:rPr>
      </w:pPr>
    </w:p>
    <w:p w:rsidR="00EF3564" w:rsidRPr="00303852" w:rsidRDefault="00EF3564" w:rsidP="00303852">
      <w:pPr>
        <w:pStyle w:val="a3"/>
        <w:spacing w:line="240" w:lineRule="auto"/>
        <w:ind w:firstLine="454"/>
        <w:jc w:val="right"/>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BD7394" w:rsidRPr="00303852" w:rsidRDefault="00CA17FA" w:rsidP="00303852">
      <w:pPr>
        <w:pStyle w:val="a3"/>
        <w:spacing w:line="240" w:lineRule="auto"/>
        <w:ind w:firstLine="454"/>
        <w:jc w:val="center"/>
        <w:rPr>
          <w:rFonts w:ascii="Times New Roman" w:hAnsi="Times New Roman"/>
          <w:b/>
          <w:color w:val="auto"/>
          <w:sz w:val="72"/>
          <w:szCs w:val="72"/>
        </w:rPr>
      </w:pPr>
      <w:r w:rsidRPr="00303852">
        <w:rPr>
          <w:rFonts w:ascii="Times New Roman" w:hAnsi="Times New Roman"/>
          <w:b/>
          <w:color w:val="auto"/>
          <w:sz w:val="72"/>
          <w:szCs w:val="72"/>
        </w:rPr>
        <w:t>О</w:t>
      </w:r>
      <w:r w:rsidR="00EF3564" w:rsidRPr="00303852">
        <w:rPr>
          <w:rFonts w:ascii="Times New Roman" w:hAnsi="Times New Roman"/>
          <w:b/>
          <w:color w:val="auto"/>
          <w:sz w:val="72"/>
          <w:szCs w:val="72"/>
        </w:rPr>
        <w:t>сновная образовательная программа</w:t>
      </w:r>
      <w:r w:rsidRPr="00303852">
        <w:rPr>
          <w:rFonts w:ascii="Times New Roman" w:hAnsi="Times New Roman"/>
          <w:b/>
          <w:color w:val="auto"/>
          <w:sz w:val="72"/>
          <w:szCs w:val="72"/>
        </w:rPr>
        <w:t xml:space="preserve"> </w:t>
      </w:r>
    </w:p>
    <w:p w:rsidR="00EF3564" w:rsidRPr="00303852" w:rsidRDefault="007F0E27" w:rsidP="00303852">
      <w:pPr>
        <w:pStyle w:val="a3"/>
        <w:spacing w:line="240" w:lineRule="auto"/>
        <w:ind w:firstLine="454"/>
        <w:jc w:val="center"/>
        <w:rPr>
          <w:rFonts w:ascii="Times New Roman" w:hAnsi="Times New Roman"/>
          <w:color w:val="auto"/>
          <w:sz w:val="40"/>
          <w:szCs w:val="40"/>
        </w:rPr>
      </w:pPr>
      <w:r w:rsidRPr="00303852">
        <w:rPr>
          <w:rFonts w:ascii="Times New Roman" w:hAnsi="Times New Roman"/>
          <w:b/>
          <w:color w:val="auto"/>
          <w:sz w:val="72"/>
          <w:szCs w:val="72"/>
        </w:rPr>
        <w:t>начального общего образования</w:t>
      </w:r>
    </w:p>
    <w:p w:rsidR="001C49BC" w:rsidRDefault="001C49BC" w:rsidP="00303852">
      <w:pPr>
        <w:pStyle w:val="a3"/>
        <w:spacing w:line="240" w:lineRule="auto"/>
        <w:ind w:firstLine="454"/>
        <w:jc w:val="center"/>
        <w:rPr>
          <w:rFonts w:ascii="Times New Roman" w:hAnsi="Times New Roman"/>
          <w:color w:val="auto"/>
          <w:sz w:val="40"/>
          <w:szCs w:val="40"/>
        </w:rPr>
      </w:pPr>
    </w:p>
    <w:p w:rsidR="00CA17FA" w:rsidRPr="00303852" w:rsidRDefault="00CA17FA" w:rsidP="00303852">
      <w:pPr>
        <w:pStyle w:val="a3"/>
        <w:spacing w:line="240" w:lineRule="auto"/>
        <w:ind w:firstLine="454"/>
        <w:jc w:val="center"/>
        <w:rPr>
          <w:rFonts w:ascii="Times New Roman" w:hAnsi="Times New Roman"/>
          <w:bCs/>
          <w:color w:val="auto"/>
          <w:sz w:val="40"/>
          <w:szCs w:val="40"/>
        </w:rPr>
      </w:pPr>
      <w:r w:rsidRPr="00303852">
        <w:rPr>
          <w:rFonts w:ascii="Times New Roman" w:hAnsi="Times New Roman"/>
          <w:color w:val="auto"/>
          <w:sz w:val="40"/>
          <w:szCs w:val="40"/>
        </w:rPr>
        <w:t xml:space="preserve">МБОУ СОШ № 1 с.Кушнаренково муниципального района Кушнаренковский район </w:t>
      </w:r>
      <w:r w:rsidR="00A15075">
        <w:rPr>
          <w:rFonts w:ascii="Times New Roman" w:hAnsi="Times New Roman"/>
          <w:color w:val="auto"/>
          <w:sz w:val="40"/>
          <w:szCs w:val="40"/>
        </w:rPr>
        <w:t xml:space="preserve">                         </w:t>
      </w:r>
      <w:r w:rsidRPr="00303852">
        <w:rPr>
          <w:rFonts w:ascii="Times New Roman" w:hAnsi="Times New Roman"/>
          <w:color w:val="auto"/>
          <w:sz w:val="40"/>
          <w:szCs w:val="40"/>
        </w:rPr>
        <w:t>Республики Башкортостан</w:t>
      </w:r>
    </w:p>
    <w:p w:rsidR="00EF3564" w:rsidRPr="00303852" w:rsidRDefault="00EF3564" w:rsidP="00303852">
      <w:pPr>
        <w:pStyle w:val="a3"/>
        <w:spacing w:line="240" w:lineRule="auto"/>
        <w:ind w:firstLine="454"/>
        <w:jc w:val="center"/>
        <w:rPr>
          <w:rFonts w:ascii="Times New Roman" w:hAnsi="Times New Roman"/>
          <w:b/>
          <w:bCs/>
          <w:color w:val="auto"/>
          <w:sz w:val="40"/>
          <w:szCs w:val="40"/>
        </w:rPr>
      </w:pPr>
    </w:p>
    <w:p w:rsidR="00EF3564" w:rsidRPr="00303852" w:rsidRDefault="00EF3564" w:rsidP="00303852">
      <w:pPr>
        <w:pStyle w:val="a3"/>
        <w:spacing w:line="240" w:lineRule="auto"/>
        <w:ind w:firstLine="454"/>
        <w:rPr>
          <w:rFonts w:ascii="Times New Roman" w:hAnsi="Times New Roman"/>
          <w:b/>
          <w:bCs/>
          <w:color w:val="auto"/>
          <w:sz w:val="40"/>
          <w:szCs w:val="40"/>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EF3564" w:rsidRPr="00303852" w:rsidRDefault="00EF3564" w:rsidP="00303852">
      <w:pPr>
        <w:pStyle w:val="a3"/>
        <w:spacing w:line="240" w:lineRule="auto"/>
        <w:ind w:firstLine="454"/>
        <w:rPr>
          <w:rFonts w:ascii="Times New Roman" w:hAnsi="Times New Roman"/>
          <w:b/>
          <w:bCs/>
          <w:color w:val="auto"/>
          <w:sz w:val="24"/>
          <w:szCs w:val="24"/>
        </w:rPr>
      </w:pPr>
    </w:p>
    <w:p w:rsidR="00303852" w:rsidRDefault="00303852" w:rsidP="00E808E2">
      <w:pPr>
        <w:pStyle w:val="14"/>
      </w:pPr>
      <w:bookmarkStart w:id="1" w:name="_Toc288394055"/>
    </w:p>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303852" w:rsidRPr="00303852" w:rsidRDefault="00303852" w:rsidP="00303852"/>
    <w:p w:rsidR="007F18E7" w:rsidRDefault="007F18E7" w:rsidP="00303852">
      <w:pPr>
        <w:jc w:val="center"/>
      </w:pPr>
    </w:p>
    <w:p w:rsidR="007F18E7" w:rsidRDefault="007F18E7" w:rsidP="00303852">
      <w:pPr>
        <w:jc w:val="center"/>
      </w:pPr>
    </w:p>
    <w:p w:rsidR="00303852" w:rsidRPr="00303852" w:rsidRDefault="007F18E7" w:rsidP="00303852">
      <w:pPr>
        <w:jc w:val="center"/>
      </w:pPr>
      <w:r>
        <w:t>с. Кушнаренково, 2017</w:t>
      </w:r>
    </w:p>
    <w:p w:rsidR="00E35BF7" w:rsidRDefault="007F0E27" w:rsidP="00E808E2">
      <w:pPr>
        <w:pStyle w:val="14"/>
      </w:pPr>
      <w:r w:rsidRPr="00303852">
        <w:br w:type="page"/>
      </w:r>
      <w:bookmarkStart w:id="2" w:name="_Toc288410650"/>
      <w:bookmarkStart w:id="3" w:name="_Toc288410714"/>
      <w:r w:rsidR="004F096D" w:rsidRPr="00E808E2">
        <w:lastRenderedPageBreak/>
        <w:t>С</w:t>
      </w:r>
      <w:bookmarkEnd w:id="2"/>
      <w:bookmarkEnd w:id="3"/>
      <w:r w:rsidR="00E808E2">
        <w:t>ОДЕРЖАНИЕ</w:t>
      </w:r>
    </w:p>
    <w:p w:rsidR="004B58E8" w:rsidRDefault="004B58E8" w:rsidP="004B58E8"/>
    <w:p w:rsidR="004B58E8" w:rsidRPr="004B58E8" w:rsidRDefault="004B58E8" w:rsidP="004B58E8"/>
    <w:p w:rsidR="005E16B7" w:rsidRPr="000B1F04" w:rsidRDefault="004742B9" w:rsidP="00E808E2">
      <w:pPr>
        <w:pStyle w:val="14"/>
        <w:rPr>
          <w:rFonts w:eastAsiaTheme="minorEastAsia"/>
          <w:noProof/>
        </w:rPr>
      </w:pPr>
      <w:r w:rsidRPr="000B1F04">
        <w:fldChar w:fldCharType="begin"/>
      </w:r>
      <w:r w:rsidR="0009208D" w:rsidRPr="000B1F04">
        <w:instrText xml:space="preserve"> TOC \o "1-1" \t "Заголовок 2;2;Подзаголовок;2" </w:instrText>
      </w:r>
      <w:r w:rsidRPr="000B1F04">
        <w:fldChar w:fldCharType="separate"/>
      </w:r>
      <w:r w:rsidR="005E16B7" w:rsidRPr="000B1F04">
        <w:rPr>
          <w:noProof/>
        </w:rPr>
        <w:t>Общие положения</w:t>
      </w:r>
      <w:r w:rsidR="005E16B7" w:rsidRPr="000B1F04">
        <w:rPr>
          <w:noProof/>
        </w:rPr>
        <w:tab/>
      </w:r>
      <w:r w:rsidRPr="000B1F04">
        <w:rPr>
          <w:noProof/>
        </w:rPr>
        <w:fldChar w:fldCharType="begin"/>
      </w:r>
      <w:r w:rsidR="005E16B7" w:rsidRPr="000B1F04">
        <w:rPr>
          <w:noProof/>
        </w:rPr>
        <w:instrText xml:space="preserve"> PAGEREF _Toc424564296 \h </w:instrText>
      </w:r>
      <w:r w:rsidRPr="000B1F04">
        <w:rPr>
          <w:noProof/>
        </w:rPr>
      </w:r>
      <w:r w:rsidRPr="000B1F04">
        <w:rPr>
          <w:noProof/>
        </w:rPr>
        <w:fldChar w:fldCharType="separate"/>
      </w:r>
      <w:r w:rsidR="007D3F79">
        <w:rPr>
          <w:noProof/>
        </w:rPr>
        <w:t>4</w:t>
      </w:r>
      <w:r w:rsidRPr="000B1F04">
        <w:rPr>
          <w:noProof/>
        </w:rPr>
        <w:fldChar w:fldCharType="end"/>
      </w:r>
    </w:p>
    <w:p w:rsidR="005E16B7" w:rsidRPr="000B1F04" w:rsidRDefault="005E16B7" w:rsidP="00E808E2">
      <w:pPr>
        <w:pStyle w:val="14"/>
        <w:rPr>
          <w:rFonts w:eastAsiaTheme="minorEastAsia"/>
          <w:noProof/>
        </w:rPr>
      </w:pPr>
      <w:r w:rsidRPr="000B1F04">
        <w:rPr>
          <w:noProof/>
        </w:rPr>
        <w:t>1.</w:t>
      </w:r>
      <w:r w:rsidRPr="000B1F04">
        <w:rPr>
          <w:rFonts w:eastAsiaTheme="minorEastAsia"/>
          <w:noProof/>
        </w:rPr>
        <w:tab/>
      </w:r>
      <w:r w:rsidRPr="000B1F04">
        <w:rPr>
          <w:noProof/>
        </w:rPr>
        <w:t>Целевой раздел</w:t>
      </w:r>
      <w:r w:rsidRPr="000B1F04">
        <w:rPr>
          <w:noProof/>
        </w:rPr>
        <w:tab/>
      </w:r>
      <w:r w:rsidR="001C49BC">
        <w:rPr>
          <w:noProof/>
        </w:rPr>
        <w:t>7</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1.1.</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Пояснительная записка</w:t>
      </w:r>
      <w:r w:rsidRPr="000B1F04">
        <w:rPr>
          <w:rFonts w:ascii="Times New Roman" w:hAnsi="Times New Roman"/>
          <w:b w:val="0"/>
          <w:noProof/>
          <w:sz w:val="24"/>
          <w:szCs w:val="24"/>
        </w:rPr>
        <w:tab/>
      </w:r>
      <w:r w:rsidR="001C49BC">
        <w:rPr>
          <w:rFonts w:ascii="Times New Roman" w:hAnsi="Times New Roman"/>
          <w:b w:val="0"/>
          <w:noProof/>
          <w:sz w:val="24"/>
          <w:szCs w:val="24"/>
        </w:rPr>
        <w:t>7</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1.2.</w:t>
      </w:r>
      <w:r w:rsidR="00C82AAB" w:rsidRPr="000B1F04">
        <w:rPr>
          <w:rFonts w:ascii="Times New Roman" w:eastAsiaTheme="minorEastAsia" w:hAnsi="Times New Roman"/>
          <w:b w:val="0"/>
          <w:noProof/>
          <w:sz w:val="24"/>
          <w:szCs w:val="24"/>
        </w:rPr>
        <w:t xml:space="preserve"> </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Планируемые результаты освоения обучающимися основной  образовательной программы</w:t>
      </w:r>
      <w:r w:rsidR="00C82AAB" w:rsidRPr="000B1F04">
        <w:rPr>
          <w:rFonts w:ascii="Times New Roman" w:hAnsi="Times New Roman"/>
          <w:b w:val="0"/>
          <w:noProof/>
          <w:sz w:val="24"/>
          <w:szCs w:val="24"/>
        </w:rPr>
        <w:t>.</w:t>
      </w:r>
      <w:r w:rsidRPr="000B1F04">
        <w:rPr>
          <w:rFonts w:ascii="Times New Roman" w:hAnsi="Times New Roman"/>
          <w:b w:val="0"/>
          <w:noProof/>
          <w:sz w:val="24"/>
          <w:szCs w:val="24"/>
        </w:rPr>
        <w:tab/>
      </w:r>
      <w:r w:rsidR="00A445E4">
        <w:rPr>
          <w:rFonts w:ascii="Times New Roman" w:hAnsi="Times New Roman"/>
          <w:b w:val="0"/>
          <w:noProof/>
          <w:sz w:val="24"/>
          <w:szCs w:val="24"/>
        </w:rPr>
        <w:t>8</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Формирование универсальных учебных действий</w:t>
      </w:r>
      <w:r w:rsidRPr="000B1F04">
        <w:rPr>
          <w:rFonts w:ascii="Times New Roman" w:hAnsi="Times New Roman"/>
          <w:b w:val="0"/>
          <w:noProof/>
          <w:sz w:val="24"/>
          <w:szCs w:val="24"/>
        </w:rPr>
        <w:tab/>
      </w:r>
      <w:r w:rsidR="00A445E4">
        <w:rPr>
          <w:rFonts w:ascii="Times New Roman" w:hAnsi="Times New Roman"/>
          <w:b w:val="0"/>
          <w:noProof/>
          <w:sz w:val="24"/>
          <w:szCs w:val="24"/>
        </w:rPr>
        <w:t>11</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1.2.1.1.</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 xml:space="preserve">Чтение. Работа с текстом </w:t>
      </w:r>
      <w:r w:rsidRPr="000B1F04">
        <w:rPr>
          <w:rFonts w:ascii="Times New Roman" w:hAnsi="Times New Roman"/>
          <w:b w:val="0"/>
          <w:bCs/>
          <w:noProof/>
          <w:sz w:val="24"/>
          <w:szCs w:val="24"/>
        </w:rPr>
        <w:t>(метапредметные результаты)</w:t>
      </w:r>
      <w:r w:rsidRPr="000B1F04">
        <w:rPr>
          <w:rFonts w:ascii="Times New Roman" w:hAnsi="Times New Roman"/>
          <w:b w:val="0"/>
          <w:noProof/>
          <w:sz w:val="24"/>
          <w:szCs w:val="24"/>
        </w:rPr>
        <w:tab/>
      </w:r>
      <w:r w:rsidR="00A445E4">
        <w:rPr>
          <w:rFonts w:ascii="Times New Roman" w:hAnsi="Times New Roman"/>
          <w:b w:val="0"/>
          <w:noProof/>
          <w:sz w:val="24"/>
          <w:szCs w:val="24"/>
        </w:rPr>
        <w:t>14</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1.2.1.2.</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Формирование ИКТ­компетентности обучающихся (метапредметные результаты)</w:t>
      </w:r>
      <w:r w:rsidRPr="000B1F04">
        <w:rPr>
          <w:rFonts w:ascii="Times New Roman" w:hAnsi="Times New Roman"/>
          <w:b w:val="0"/>
          <w:noProof/>
          <w:sz w:val="24"/>
          <w:szCs w:val="24"/>
        </w:rPr>
        <w:tab/>
      </w:r>
      <w:r w:rsidR="000B1F04">
        <w:rPr>
          <w:rFonts w:ascii="Times New Roman" w:hAnsi="Times New Roman"/>
          <w:b w:val="0"/>
          <w:noProof/>
          <w:sz w:val="24"/>
          <w:szCs w:val="24"/>
        </w:rPr>
        <w:t>…………</w:t>
      </w:r>
      <w:r w:rsidR="00A445E4">
        <w:rPr>
          <w:rFonts w:ascii="Times New Roman" w:hAnsi="Times New Roman"/>
          <w:b w:val="0"/>
          <w:noProof/>
          <w:sz w:val="24"/>
          <w:szCs w:val="24"/>
        </w:rPr>
        <w:t>…………………………………………………………………………..15</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1.2.2.</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Русский язык</w:t>
      </w:r>
      <w:r w:rsidRPr="000B1F04">
        <w:rPr>
          <w:rFonts w:ascii="Times New Roman" w:hAnsi="Times New Roman"/>
          <w:b w:val="0"/>
          <w:noProof/>
          <w:sz w:val="24"/>
          <w:szCs w:val="24"/>
        </w:rPr>
        <w:tab/>
      </w:r>
      <w:r w:rsidR="00A445E4">
        <w:rPr>
          <w:rFonts w:ascii="Times New Roman" w:hAnsi="Times New Roman"/>
          <w:b w:val="0"/>
          <w:noProof/>
          <w:sz w:val="24"/>
          <w:szCs w:val="24"/>
        </w:rPr>
        <w:t>17</w:t>
      </w:r>
    </w:p>
    <w:p w:rsidR="005E16B7" w:rsidRPr="000B1F04" w:rsidRDefault="005E16B7" w:rsidP="00303852">
      <w:pPr>
        <w:pStyle w:val="23"/>
        <w:rPr>
          <w:rFonts w:ascii="Times New Roman" w:hAnsi="Times New Roman"/>
          <w:b w:val="0"/>
          <w:noProof/>
          <w:sz w:val="24"/>
          <w:szCs w:val="24"/>
        </w:rPr>
      </w:pPr>
      <w:r w:rsidRPr="000B1F04">
        <w:rPr>
          <w:rFonts w:ascii="Times New Roman" w:hAnsi="Times New Roman"/>
          <w:b w:val="0"/>
          <w:bCs/>
          <w:noProof/>
          <w:sz w:val="24"/>
          <w:szCs w:val="24"/>
        </w:rPr>
        <w:t>1.2.3.</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Литературное чтение</w:t>
      </w:r>
      <w:r w:rsidRPr="000B1F04">
        <w:rPr>
          <w:rFonts w:ascii="Times New Roman" w:hAnsi="Times New Roman"/>
          <w:b w:val="0"/>
          <w:noProof/>
          <w:sz w:val="24"/>
          <w:szCs w:val="24"/>
        </w:rPr>
        <w:tab/>
      </w:r>
      <w:r w:rsidR="00A445E4">
        <w:rPr>
          <w:rFonts w:ascii="Times New Roman" w:hAnsi="Times New Roman"/>
          <w:b w:val="0"/>
          <w:noProof/>
          <w:sz w:val="24"/>
          <w:szCs w:val="24"/>
        </w:rPr>
        <w:t>21</w:t>
      </w:r>
    </w:p>
    <w:p w:rsidR="00585C5F" w:rsidRPr="000B1F04" w:rsidRDefault="00585C5F" w:rsidP="00303852">
      <w:pPr>
        <w:rPr>
          <w:rFonts w:eastAsiaTheme="minorEastAsia"/>
        </w:rPr>
      </w:pPr>
      <w:r w:rsidRPr="000B1F04">
        <w:rPr>
          <w:rFonts w:eastAsiaTheme="minorEastAsia"/>
        </w:rPr>
        <w:t xml:space="preserve">                 1.2.4.  </w:t>
      </w:r>
      <w:r w:rsidR="000B1F04">
        <w:rPr>
          <w:rFonts w:eastAsiaTheme="minorEastAsia"/>
        </w:rPr>
        <w:t xml:space="preserve">     Родной язык ……………………………………</w:t>
      </w:r>
      <w:r w:rsidRPr="000B1F04">
        <w:rPr>
          <w:rFonts w:eastAsiaTheme="minorEastAsia"/>
        </w:rPr>
        <w:t>………………………………</w:t>
      </w:r>
      <w:r w:rsidR="00A445E4">
        <w:rPr>
          <w:rFonts w:eastAsiaTheme="minorEastAsia"/>
        </w:rPr>
        <w:t>…24</w:t>
      </w:r>
    </w:p>
    <w:p w:rsidR="00585C5F" w:rsidRPr="000B1F04" w:rsidRDefault="00585C5F" w:rsidP="00303852">
      <w:pPr>
        <w:rPr>
          <w:rFonts w:eastAsiaTheme="minorEastAsia"/>
        </w:rPr>
      </w:pPr>
      <w:r w:rsidRPr="000B1F04">
        <w:rPr>
          <w:rFonts w:eastAsiaTheme="minorEastAsia"/>
        </w:rPr>
        <w:t xml:space="preserve">                 1.2.5.       Литературное чтение </w:t>
      </w:r>
      <w:r w:rsidR="000B1F04">
        <w:rPr>
          <w:rFonts w:eastAsiaTheme="minorEastAsia"/>
        </w:rPr>
        <w:t>на р</w:t>
      </w:r>
      <w:r w:rsidR="00A445E4">
        <w:rPr>
          <w:rFonts w:eastAsiaTheme="minorEastAsia"/>
        </w:rPr>
        <w:t>одном языке ………………………………………...24</w:t>
      </w:r>
    </w:p>
    <w:p w:rsidR="005E16B7" w:rsidRPr="000B1F04" w:rsidRDefault="005C6F04"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1.2.6.</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Иностранный язык (английский)</w:t>
      </w:r>
      <w:r w:rsidR="005E16B7" w:rsidRPr="000B1F04">
        <w:rPr>
          <w:rFonts w:ascii="Times New Roman" w:hAnsi="Times New Roman"/>
          <w:b w:val="0"/>
          <w:noProof/>
          <w:sz w:val="24"/>
          <w:szCs w:val="24"/>
        </w:rPr>
        <w:tab/>
      </w:r>
      <w:r w:rsidR="00A445E4">
        <w:rPr>
          <w:rFonts w:ascii="Times New Roman" w:hAnsi="Times New Roman"/>
          <w:b w:val="0"/>
          <w:noProof/>
          <w:sz w:val="24"/>
          <w:szCs w:val="24"/>
        </w:rPr>
        <w:t>25</w:t>
      </w:r>
    </w:p>
    <w:p w:rsidR="005E16B7" w:rsidRPr="000B1F04" w:rsidRDefault="005C6F04" w:rsidP="00303852">
      <w:pPr>
        <w:pStyle w:val="23"/>
        <w:rPr>
          <w:rFonts w:ascii="Times New Roman" w:hAnsi="Times New Roman"/>
          <w:b w:val="0"/>
          <w:noProof/>
          <w:sz w:val="24"/>
          <w:szCs w:val="24"/>
        </w:rPr>
      </w:pPr>
      <w:r w:rsidRPr="000B1F04">
        <w:rPr>
          <w:rFonts w:ascii="Times New Roman" w:hAnsi="Times New Roman"/>
          <w:b w:val="0"/>
          <w:bCs/>
          <w:noProof/>
          <w:sz w:val="24"/>
          <w:szCs w:val="24"/>
        </w:rPr>
        <w:t>1.2.7</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6A11FD" w:rsidRPr="000B1F04">
        <w:rPr>
          <w:rFonts w:ascii="Times New Roman" w:hAnsi="Times New Roman"/>
          <w:b w:val="0"/>
          <w:noProof/>
          <w:sz w:val="24"/>
          <w:szCs w:val="24"/>
        </w:rPr>
        <w:t>Математика</w:t>
      </w:r>
      <w:r w:rsidR="005E16B7" w:rsidRPr="000B1F04">
        <w:rPr>
          <w:rFonts w:ascii="Times New Roman" w:hAnsi="Times New Roman"/>
          <w:b w:val="0"/>
          <w:noProof/>
          <w:sz w:val="24"/>
          <w:szCs w:val="24"/>
        </w:rPr>
        <w:tab/>
      </w:r>
      <w:r w:rsidR="00A445E4">
        <w:rPr>
          <w:rFonts w:ascii="Times New Roman" w:hAnsi="Times New Roman"/>
          <w:b w:val="0"/>
          <w:noProof/>
          <w:sz w:val="24"/>
          <w:szCs w:val="24"/>
        </w:rPr>
        <w:t>27</w:t>
      </w:r>
    </w:p>
    <w:p w:rsidR="006A11FD" w:rsidRPr="000B1F04" w:rsidRDefault="005C6F04" w:rsidP="00303852">
      <w:pPr>
        <w:rPr>
          <w:rFonts w:eastAsiaTheme="minorEastAsia"/>
        </w:rPr>
      </w:pPr>
      <w:r w:rsidRPr="000B1F04">
        <w:rPr>
          <w:rFonts w:eastAsiaTheme="minorEastAsia"/>
        </w:rPr>
        <w:t xml:space="preserve">                 1.2.8</w:t>
      </w:r>
      <w:r w:rsidR="006A11FD" w:rsidRPr="000B1F04">
        <w:rPr>
          <w:rFonts w:eastAsiaTheme="minorEastAsia"/>
        </w:rPr>
        <w:t>.       Окружающий мир</w:t>
      </w:r>
      <w:r w:rsidR="00A445E4">
        <w:rPr>
          <w:rFonts w:eastAsiaTheme="minorEastAsia"/>
        </w:rPr>
        <w:t>………………………………………………………………...30</w:t>
      </w:r>
    </w:p>
    <w:p w:rsidR="005E16B7" w:rsidRPr="000B1F04" w:rsidRDefault="006A11FD"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w:t>
      </w:r>
      <w:r w:rsidR="005C6F04" w:rsidRPr="000B1F04">
        <w:rPr>
          <w:rFonts w:ascii="Times New Roman" w:hAnsi="Times New Roman"/>
          <w:b w:val="0"/>
          <w:bCs/>
          <w:noProof/>
          <w:sz w:val="24"/>
          <w:szCs w:val="24"/>
        </w:rPr>
        <w:t>9</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Основы религиозных культур и светской этики</w:t>
      </w:r>
      <w:r w:rsidR="005E16B7" w:rsidRPr="000B1F04">
        <w:rPr>
          <w:rFonts w:ascii="Times New Roman" w:hAnsi="Times New Roman"/>
          <w:b w:val="0"/>
          <w:noProof/>
          <w:sz w:val="24"/>
          <w:szCs w:val="24"/>
        </w:rPr>
        <w:tab/>
      </w:r>
      <w:r w:rsidR="00A445E4">
        <w:rPr>
          <w:rFonts w:ascii="Times New Roman" w:hAnsi="Times New Roman"/>
          <w:b w:val="0"/>
          <w:noProof/>
          <w:sz w:val="24"/>
          <w:szCs w:val="24"/>
        </w:rPr>
        <w:t>32</w:t>
      </w:r>
    </w:p>
    <w:p w:rsidR="005E16B7" w:rsidRPr="000B1F04" w:rsidRDefault="005C6F04"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1.2.10</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6A11FD" w:rsidRPr="000B1F04">
        <w:rPr>
          <w:rFonts w:ascii="Times New Roman" w:eastAsiaTheme="minorEastAsia" w:hAnsi="Times New Roman"/>
          <w:b w:val="0"/>
          <w:noProof/>
          <w:sz w:val="24"/>
          <w:szCs w:val="24"/>
        </w:rPr>
        <w:t xml:space="preserve">Музыка  </w:t>
      </w:r>
      <w:r w:rsidR="005E16B7" w:rsidRPr="000B1F04">
        <w:rPr>
          <w:rFonts w:ascii="Times New Roman" w:hAnsi="Times New Roman"/>
          <w:b w:val="0"/>
          <w:noProof/>
          <w:sz w:val="24"/>
          <w:szCs w:val="24"/>
        </w:rPr>
        <w:tab/>
      </w:r>
      <w:r w:rsidR="00A445E4">
        <w:rPr>
          <w:rFonts w:ascii="Times New Roman" w:hAnsi="Times New Roman"/>
          <w:b w:val="0"/>
          <w:noProof/>
          <w:sz w:val="24"/>
          <w:szCs w:val="24"/>
        </w:rPr>
        <w:t>36</w:t>
      </w:r>
    </w:p>
    <w:p w:rsidR="005E16B7" w:rsidRPr="000B1F04" w:rsidRDefault="005C6F04"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1.2.11</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Изобразительное искусство</w:t>
      </w:r>
      <w:r w:rsidR="005E16B7" w:rsidRPr="000B1F04">
        <w:rPr>
          <w:rFonts w:ascii="Times New Roman" w:hAnsi="Times New Roman"/>
          <w:b w:val="0"/>
          <w:noProof/>
          <w:sz w:val="24"/>
          <w:szCs w:val="24"/>
        </w:rPr>
        <w:tab/>
      </w:r>
      <w:r w:rsidR="00A445E4">
        <w:rPr>
          <w:rFonts w:ascii="Times New Roman" w:hAnsi="Times New Roman"/>
          <w:b w:val="0"/>
          <w:noProof/>
          <w:sz w:val="24"/>
          <w:szCs w:val="24"/>
        </w:rPr>
        <w:t>38</w:t>
      </w:r>
    </w:p>
    <w:p w:rsidR="005E16B7" w:rsidRPr="000B1F04" w:rsidRDefault="005C6F04"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w:t>
      </w:r>
      <w:r w:rsidR="000A5A6A" w:rsidRPr="000B1F04">
        <w:rPr>
          <w:rFonts w:ascii="Times New Roman" w:hAnsi="Times New Roman"/>
          <w:b w:val="0"/>
          <w:bCs/>
          <w:noProof/>
          <w:sz w:val="24"/>
          <w:szCs w:val="24"/>
        </w:rPr>
        <w:t>2</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Технология</w:t>
      </w:r>
      <w:r w:rsidR="005E16B7" w:rsidRPr="000B1F04">
        <w:rPr>
          <w:rFonts w:ascii="Times New Roman" w:hAnsi="Times New Roman"/>
          <w:b w:val="0"/>
          <w:noProof/>
          <w:sz w:val="24"/>
          <w:szCs w:val="24"/>
        </w:rPr>
        <w:tab/>
      </w:r>
      <w:r w:rsidR="00A445E4">
        <w:rPr>
          <w:rFonts w:ascii="Times New Roman" w:hAnsi="Times New Roman"/>
          <w:b w:val="0"/>
          <w:noProof/>
          <w:sz w:val="24"/>
          <w:szCs w:val="24"/>
        </w:rPr>
        <w:t>41</w:t>
      </w:r>
    </w:p>
    <w:p w:rsidR="005E16B7" w:rsidRPr="000B1F04" w:rsidRDefault="005C6F04"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1.2.1</w:t>
      </w:r>
      <w:r w:rsidR="000A5A6A" w:rsidRPr="000B1F04">
        <w:rPr>
          <w:rFonts w:ascii="Times New Roman" w:hAnsi="Times New Roman"/>
          <w:b w:val="0"/>
          <w:bCs/>
          <w:noProof/>
          <w:sz w:val="24"/>
          <w:szCs w:val="24"/>
        </w:rPr>
        <w:t>3</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Физическая культура</w:t>
      </w:r>
      <w:r w:rsidR="005E16B7" w:rsidRPr="000B1F04">
        <w:rPr>
          <w:rFonts w:ascii="Times New Roman" w:hAnsi="Times New Roman"/>
          <w:b w:val="0"/>
          <w:noProof/>
          <w:sz w:val="24"/>
          <w:szCs w:val="24"/>
        </w:rPr>
        <w:tab/>
      </w:r>
      <w:r w:rsidR="00A445E4">
        <w:rPr>
          <w:rFonts w:ascii="Times New Roman" w:hAnsi="Times New Roman"/>
          <w:b w:val="0"/>
          <w:noProof/>
          <w:sz w:val="24"/>
          <w:szCs w:val="24"/>
        </w:rPr>
        <w:t>43</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1.3.</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Система оценки достижения планируемых результатов освоения основной образовательной программы</w:t>
      </w:r>
      <w:r w:rsidRPr="000B1F04">
        <w:rPr>
          <w:rFonts w:ascii="Times New Roman" w:hAnsi="Times New Roman"/>
          <w:b w:val="0"/>
          <w:noProof/>
          <w:sz w:val="24"/>
          <w:szCs w:val="24"/>
        </w:rPr>
        <w:tab/>
      </w:r>
      <w:r w:rsidR="00A445E4">
        <w:rPr>
          <w:rFonts w:ascii="Times New Roman" w:hAnsi="Times New Roman"/>
          <w:b w:val="0"/>
          <w:noProof/>
          <w:sz w:val="24"/>
          <w:szCs w:val="24"/>
        </w:rPr>
        <w:t>45</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1.3.1.</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Общие положения</w:t>
      </w:r>
      <w:r w:rsidRPr="000B1F04">
        <w:rPr>
          <w:rFonts w:ascii="Times New Roman" w:hAnsi="Times New Roman"/>
          <w:b w:val="0"/>
          <w:noProof/>
          <w:sz w:val="24"/>
          <w:szCs w:val="24"/>
        </w:rPr>
        <w:tab/>
      </w:r>
      <w:r w:rsidR="00A445E4">
        <w:rPr>
          <w:rFonts w:ascii="Times New Roman" w:hAnsi="Times New Roman"/>
          <w:b w:val="0"/>
          <w:noProof/>
          <w:sz w:val="24"/>
          <w:szCs w:val="24"/>
        </w:rPr>
        <w:t>45</w:t>
      </w:r>
    </w:p>
    <w:p w:rsidR="00A445E4" w:rsidRDefault="005E16B7" w:rsidP="00303852">
      <w:pPr>
        <w:pStyle w:val="23"/>
        <w:rPr>
          <w:rFonts w:ascii="Times New Roman" w:hAnsi="Times New Roman"/>
          <w:b w:val="0"/>
          <w:noProof/>
          <w:sz w:val="24"/>
          <w:szCs w:val="24"/>
        </w:rPr>
      </w:pPr>
      <w:r w:rsidRPr="000B1F04">
        <w:rPr>
          <w:rFonts w:ascii="Times New Roman" w:hAnsi="Times New Roman"/>
          <w:b w:val="0"/>
          <w:bCs/>
          <w:noProof/>
          <w:sz w:val="24"/>
          <w:szCs w:val="24"/>
        </w:rPr>
        <w:t>1.3.2.</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 xml:space="preserve">Особенности оценки личностных, метапредметных и предметных </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результатов</w:t>
      </w:r>
      <w:r w:rsidRPr="000B1F04">
        <w:rPr>
          <w:rFonts w:ascii="Times New Roman" w:hAnsi="Times New Roman"/>
          <w:b w:val="0"/>
          <w:noProof/>
          <w:sz w:val="24"/>
          <w:szCs w:val="24"/>
        </w:rPr>
        <w:tab/>
      </w:r>
      <w:r w:rsidR="00A445E4">
        <w:rPr>
          <w:rFonts w:ascii="Times New Roman" w:hAnsi="Times New Roman"/>
          <w:b w:val="0"/>
          <w:noProof/>
          <w:sz w:val="24"/>
          <w:szCs w:val="24"/>
        </w:rPr>
        <w:t xml:space="preserve"> 46</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1.3.3.</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 xml:space="preserve">Портфель достижений как инструмент оценки динамики индивидуальных </w:t>
      </w:r>
      <w:r w:rsidR="000B1F04">
        <w:rPr>
          <w:rFonts w:ascii="Times New Roman" w:hAnsi="Times New Roman"/>
          <w:b w:val="0"/>
          <w:noProof/>
          <w:sz w:val="24"/>
          <w:szCs w:val="24"/>
        </w:rPr>
        <w:t>ю</w:t>
      </w:r>
      <w:r w:rsidRPr="000B1F04">
        <w:rPr>
          <w:rFonts w:ascii="Times New Roman" w:hAnsi="Times New Roman"/>
          <w:b w:val="0"/>
          <w:noProof/>
          <w:sz w:val="24"/>
          <w:szCs w:val="24"/>
        </w:rPr>
        <w:t>образовательных достижений</w:t>
      </w:r>
      <w:r w:rsidRPr="000B1F04">
        <w:rPr>
          <w:rFonts w:ascii="Times New Roman" w:hAnsi="Times New Roman"/>
          <w:b w:val="0"/>
          <w:noProof/>
          <w:sz w:val="24"/>
          <w:szCs w:val="24"/>
        </w:rPr>
        <w:tab/>
      </w:r>
      <w:r w:rsidR="00A445E4">
        <w:rPr>
          <w:rFonts w:ascii="Times New Roman" w:hAnsi="Times New Roman"/>
          <w:b w:val="0"/>
          <w:noProof/>
          <w:sz w:val="24"/>
          <w:szCs w:val="24"/>
        </w:rPr>
        <w:t>51</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bCs/>
          <w:noProof/>
          <w:sz w:val="24"/>
          <w:szCs w:val="24"/>
        </w:rPr>
        <w:t>1.3.4.</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Итоговая оценка выпускника</w:t>
      </w:r>
      <w:r w:rsidRPr="000B1F04">
        <w:rPr>
          <w:rFonts w:ascii="Times New Roman" w:hAnsi="Times New Roman"/>
          <w:b w:val="0"/>
          <w:noProof/>
          <w:sz w:val="24"/>
          <w:szCs w:val="24"/>
        </w:rPr>
        <w:tab/>
      </w:r>
      <w:r w:rsidR="00A445E4">
        <w:rPr>
          <w:rFonts w:ascii="Times New Roman" w:hAnsi="Times New Roman"/>
          <w:b w:val="0"/>
          <w:noProof/>
          <w:sz w:val="24"/>
          <w:szCs w:val="24"/>
        </w:rPr>
        <w:t>53</w:t>
      </w:r>
    </w:p>
    <w:p w:rsidR="005E16B7" w:rsidRPr="000B1F04" w:rsidRDefault="005E16B7" w:rsidP="004B58E8">
      <w:pPr>
        <w:pStyle w:val="14"/>
        <w:jc w:val="left"/>
        <w:rPr>
          <w:rFonts w:eastAsiaTheme="minorEastAsia"/>
          <w:noProof/>
        </w:rPr>
      </w:pPr>
      <w:r w:rsidRPr="000B1F04">
        <w:rPr>
          <w:noProof/>
        </w:rPr>
        <w:t>2.</w:t>
      </w:r>
      <w:r w:rsidRPr="000B1F04">
        <w:rPr>
          <w:rFonts w:eastAsiaTheme="minorEastAsia"/>
          <w:noProof/>
        </w:rPr>
        <w:tab/>
      </w:r>
      <w:r w:rsidR="004B58E8">
        <w:rPr>
          <w:noProof/>
        </w:rPr>
        <w:t xml:space="preserve">Содержательный </w:t>
      </w:r>
      <w:r w:rsidR="000B1F04">
        <w:rPr>
          <w:noProof/>
        </w:rPr>
        <w:t>раздел</w:t>
      </w:r>
      <w:r w:rsidR="00147FBA">
        <w:rPr>
          <w:noProof/>
        </w:rPr>
        <w:t>……………</w:t>
      </w:r>
      <w:r w:rsidR="004B58E8">
        <w:rPr>
          <w:noProof/>
        </w:rPr>
        <w:t xml:space="preserve">……………………………   </w:t>
      </w:r>
      <w:r w:rsidR="00A445E4">
        <w:rPr>
          <w:noProof/>
        </w:rPr>
        <w:t>…………….55</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2.1.</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Программа формирования у обучающихся</w:t>
      </w:r>
      <w:r w:rsidR="00A445E4">
        <w:rPr>
          <w:rFonts w:ascii="Times New Roman" w:hAnsi="Times New Roman"/>
          <w:b w:val="0"/>
          <w:noProof/>
          <w:sz w:val="24"/>
          <w:szCs w:val="24"/>
        </w:rPr>
        <w:t xml:space="preserve"> универсальных учебных действи55</w:t>
      </w:r>
    </w:p>
    <w:p w:rsidR="005E16B7" w:rsidRPr="000B1F04" w:rsidRDefault="008F3D98"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2.2</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Ценностные ориентиры начального общего образования</w:t>
      </w:r>
      <w:r w:rsidR="005E16B7" w:rsidRPr="000B1F04">
        <w:rPr>
          <w:rFonts w:ascii="Times New Roman" w:hAnsi="Times New Roman"/>
          <w:b w:val="0"/>
          <w:noProof/>
          <w:sz w:val="24"/>
          <w:szCs w:val="24"/>
        </w:rPr>
        <w:tab/>
      </w:r>
      <w:r w:rsidR="00A445E4">
        <w:rPr>
          <w:rFonts w:ascii="Times New Roman" w:hAnsi="Times New Roman"/>
          <w:b w:val="0"/>
          <w:noProof/>
          <w:sz w:val="24"/>
          <w:szCs w:val="24"/>
        </w:rPr>
        <w:t>55</w:t>
      </w:r>
    </w:p>
    <w:p w:rsidR="005E16B7" w:rsidRPr="000B1F04" w:rsidRDefault="008F3D98"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2.2.1</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Характеристика универсальных учебных действий при получении начального общего образования</w:t>
      </w:r>
      <w:r w:rsidR="005E16B7" w:rsidRPr="000B1F04">
        <w:rPr>
          <w:rFonts w:ascii="Times New Roman" w:hAnsi="Times New Roman"/>
          <w:b w:val="0"/>
          <w:noProof/>
          <w:sz w:val="24"/>
          <w:szCs w:val="24"/>
        </w:rPr>
        <w:tab/>
      </w:r>
      <w:r w:rsidR="00A445E4">
        <w:rPr>
          <w:rFonts w:ascii="Times New Roman" w:hAnsi="Times New Roman"/>
          <w:b w:val="0"/>
          <w:noProof/>
          <w:sz w:val="24"/>
          <w:szCs w:val="24"/>
        </w:rPr>
        <w:t>56</w:t>
      </w:r>
    </w:p>
    <w:p w:rsidR="00A445E4" w:rsidRDefault="008F3D98" w:rsidP="00303852">
      <w:pPr>
        <w:pStyle w:val="23"/>
        <w:rPr>
          <w:rFonts w:ascii="Times New Roman" w:hAnsi="Times New Roman"/>
          <w:b w:val="0"/>
          <w:noProof/>
          <w:sz w:val="24"/>
          <w:szCs w:val="24"/>
        </w:rPr>
      </w:pPr>
      <w:r>
        <w:rPr>
          <w:rFonts w:ascii="Times New Roman" w:hAnsi="Times New Roman"/>
          <w:b w:val="0"/>
          <w:bCs/>
          <w:noProof/>
          <w:sz w:val="24"/>
          <w:szCs w:val="24"/>
        </w:rPr>
        <w:t>2.2.2</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 xml:space="preserve">Связь универсальных учебных действий с содержанием учебных </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предметов</w:t>
      </w:r>
      <w:r w:rsidR="00C82AAB" w:rsidRPr="000B1F04">
        <w:rPr>
          <w:rFonts w:ascii="Times New Roman" w:hAnsi="Times New Roman"/>
          <w:b w:val="0"/>
          <w:noProof/>
          <w:sz w:val="24"/>
          <w:szCs w:val="24"/>
        </w:rPr>
        <w:t>…</w:t>
      </w:r>
      <w:r w:rsidRPr="000B1F04">
        <w:rPr>
          <w:rFonts w:ascii="Times New Roman" w:hAnsi="Times New Roman"/>
          <w:b w:val="0"/>
          <w:noProof/>
          <w:sz w:val="24"/>
          <w:szCs w:val="24"/>
        </w:rPr>
        <w:tab/>
      </w:r>
      <w:r w:rsidR="00A445E4">
        <w:rPr>
          <w:rFonts w:ascii="Times New Roman" w:hAnsi="Times New Roman"/>
          <w:b w:val="0"/>
          <w:noProof/>
          <w:sz w:val="24"/>
          <w:szCs w:val="24"/>
        </w:rPr>
        <w:t>60</w:t>
      </w:r>
    </w:p>
    <w:p w:rsidR="005E16B7" w:rsidRPr="000B1F04" w:rsidRDefault="008F3D98"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2.2.3</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5E16B7" w:rsidRPr="000B1F04">
        <w:rPr>
          <w:rFonts w:ascii="Times New Roman" w:hAnsi="Times New Roman"/>
          <w:b w:val="0"/>
          <w:noProof/>
          <w:sz w:val="24"/>
          <w:szCs w:val="24"/>
        </w:rPr>
        <w:tab/>
      </w:r>
      <w:r w:rsidR="00A445E4">
        <w:rPr>
          <w:rFonts w:ascii="Times New Roman" w:hAnsi="Times New Roman"/>
          <w:b w:val="0"/>
          <w:noProof/>
          <w:sz w:val="24"/>
          <w:szCs w:val="24"/>
        </w:rPr>
        <w:t>66</w:t>
      </w:r>
    </w:p>
    <w:p w:rsidR="005E16B7" w:rsidRPr="000B1F04" w:rsidRDefault="008F3D98"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2.2.4</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Условия, обеспечивающие развитие универсальных учебных действий у обучающихся</w:t>
      </w:r>
      <w:r w:rsidR="005E16B7" w:rsidRPr="000B1F04">
        <w:rPr>
          <w:rFonts w:ascii="Times New Roman" w:hAnsi="Times New Roman"/>
          <w:b w:val="0"/>
          <w:noProof/>
          <w:sz w:val="24"/>
          <w:szCs w:val="24"/>
        </w:rPr>
        <w:tab/>
      </w:r>
      <w:r w:rsidR="00A445E4">
        <w:rPr>
          <w:rFonts w:ascii="Times New Roman" w:hAnsi="Times New Roman"/>
          <w:b w:val="0"/>
          <w:noProof/>
          <w:sz w:val="24"/>
          <w:szCs w:val="24"/>
        </w:rPr>
        <w:t>67</w:t>
      </w:r>
    </w:p>
    <w:p w:rsidR="005E16B7" w:rsidRDefault="008F3D98" w:rsidP="000B1F04">
      <w:pPr>
        <w:pStyle w:val="23"/>
        <w:rPr>
          <w:rFonts w:ascii="Times New Roman" w:hAnsi="Times New Roman"/>
          <w:b w:val="0"/>
          <w:noProof/>
          <w:sz w:val="24"/>
          <w:szCs w:val="24"/>
        </w:rPr>
      </w:pPr>
      <w:r>
        <w:rPr>
          <w:rFonts w:ascii="Times New Roman" w:hAnsi="Times New Roman"/>
          <w:b w:val="0"/>
          <w:bCs/>
          <w:noProof/>
          <w:sz w:val="24"/>
          <w:szCs w:val="24"/>
        </w:rPr>
        <w:t>2.2.5</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pacing w:val="-4"/>
          <w:sz w:val="24"/>
          <w:szCs w:val="24"/>
        </w:rPr>
        <w:t>Условия, обеспечивающие преемственность про</w:t>
      </w:r>
      <w:r w:rsidR="005E16B7" w:rsidRPr="000B1F04">
        <w:rPr>
          <w:rFonts w:ascii="Times New Roman" w:hAnsi="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5E16B7" w:rsidRPr="000B1F04">
        <w:rPr>
          <w:rFonts w:ascii="Times New Roman" w:hAnsi="Times New Roman"/>
          <w:b w:val="0"/>
          <w:noProof/>
          <w:sz w:val="24"/>
          <w:szCs w:val="24"/>
        </w:rPr>
        <w:tab/>
      </w:r>
      <w:r w:rsidR="00A445E4">
        <w:rPr>
          <w:rFonts w:ascii="Times New Roman" w:hAnsi="Times New Roman"/>
          <w:b w:val="0"/>
          <w:noProof/>
          <w:sz w:val="24"/>
          <w:szCs w:val="24"/>
        </w:rPr>
        <w:t>68</w:t>
      </w:r>
    </w:p>
    <w:p w:rsidR="00DA5502" w:rsidRPr="00DA5502" w:rsidRDefault="00DA5502" w:rsidP="00DA5502">
      <w:pPr>
        <w:ind w:left="993"/>
      </w:pPr>
      <w:r>
        <w:t xml:space="preserve">2.2.6.       </w:t>
      </w:r>
      <w:r w:rsidRPr="00DA5502">
        <w:t>Методика и инструментарий оценки успешности освоения и применения обучающимися универсальных учебных действий</w:t>
      </w:r>
      <w:r w:rsidR="00A445E4">
        <w:t>………………………………………70</w:t>
      </w:r>
    </w:p>
    <w:p w:rsidR="008F3D98" w:rsidRDefault="008F3D98" w:rsidP="008F3D98">
      <w:pPr>
        <w:ind w:left="709" w:hanging="709"/>
        <w:rPr>
          <w:rFonts w:eastAsiaTheme="minorEastAsia"/>
        </w:rPr>
      </w:pPr>
      <w:r>
        <w:rPr>
          <w:rFonts w:eastAsiaTheme="minorEastAsia"/>
        </w:rPr>
        <w:t xml:space="preserve">                2.3. Программа духовно-нравственного воспитания, развития обучающихся при получении начального общего образо</w:t>
      </w:r>
      <w:r w:rsidR="00A445E4">
        <w:rPr>
          <w:rFonts w:eastAsiaTheme="minorEastAsia"/>
        </w:rPr>
        <w:t>вания …………………………………………………71</w:t>
      </w:r>
    </w:p>
    <w:p w:rsidR="00A445E4" w:rsidRDefault="00A445E4" w:rsidP="008F3D98">
      <w:pPr>
        <w:ind w:left="709" w:hanging="709"/>
        <w:rPr>
          <w:rFonts w:eastAsiaTheme="minorEastAsia"/>
        </w:rPr>
      </w:pPr>
      <w:r>
        <w:rPr>
          <w:rFonts w:eastAsiaTheme="minorEastAsia"/>
        </w:rPr>
        <w:lastRenderedPageBreak/>
        <w:t xml:space="preserve">              2.3.1. Цели и задачи духовно - нравственного развития, воспитания и социализации обучающихся …………………………………………………………………………………..71</w:t>
      </w:r>
    </w:p>
    <w:p w:rsidR="00A445E4" w:rsidRDefault="00A445E4" w:rsidP="008F3D98">
      <w:pPr>
        <w:ind w:left="709" w:hanging="709"/>
        <w:rPr>
          <w:rFonts w:eastAsiaTheme="minorEastAsia"/>
        </w:rPr>
      </w:pPr>
      <w:r>
        <w:rPr>
          <w:rFonts w:eastAsiaTheme="minorEastAsia"/>
        </w:rPr>
        <w:t xml:space="preserve">               2.3.2.Основные направления и ценностные основы духовно-нравственного развития</w:t>
      </w:r>
      <w:r w:rsidR="00153677">
        <w:rPr>
          <w:rFonts w:eastAsiaTheme="minorEastAsia"/>
        </w:rPr>
        <w:t>,</w:t>
      </w:r>
      <w:r>
        <w:rPr>
          <w:rFonts w:eastAsiaTheme="minorEastAsia"/>
        </w:rPr>
        <w:t xml:space="preserve"> воспитания и социализации обучающихся …………………………………………………73</w:t>
      </w:r>
    </w:p>
    <w:p w:rsidR="00A445E4" w:rsidRDefault="00A445E4" w:rsidP="008F3D98">
      <w:pPr>
        <w:ind w:left="709" w:hanging="709"/>
        <w:rPr>
          <w:rFonts w:eastAsiaTheme="minorEastAsia"/>
        </w:rPr>
      </w:pPr>
      <w:r>
        <w:rPr>
          <w:rFonts w:eastAsiaTheme="minorEastAsia"/>
        </w:rPr>
        <w:t xml:space="preserve">                2.3.3.Основное содержание духовно-нравственного развития</w:t>
      </w:r>
      <w:r w:rsidR="00153677">
        <w:rPr>
          <w:rFonts w:eastAsiaTheme="minorEastAsia"/>
        </w:rPr>
        <w:t>,</w:t>
      </w:r>
      <w:r>
        <w:rPr>
          <w:rFonts w:eastAsiaTheme="minorEastAsia"/>
        </w:rPr>
        <w:t xml:space="preserve"> воспитания и социализации обучающихся ……………………………………</w:t>
      </w:r>
      <w:r w:rsidR="00153677">
        <w:rPr>
          <w:rFonts w:eastAsiaTheme="minorEastAsia"/>
        </w:rPr>
        <w:t>…………………...……….74</w:t>
      </w:r>
    </w:p>
    <w:p w:rsidR="00153677" w:rsidRDefault="00153677" w:rsidP="008F3D98">
      <w:pPr>
        <w:ind w:left="709" w:hanging="709"/>
        <w:rPr>
          <w:rFonts w:eastAsiaTheme="minorEastAsia"/>
        </w:rPr>
      </w:pPr>
      <w:r>
        <w:rPr>
          <w:rFonts w:eastAsiaTheme="minorEastAsia"/>
        </w:rPr>
        <w:t xml:space="preserve">                 2.3.4. Виды деятельности и формы занятий с обучающимися…………………………77</w:t>
      </w:r>
    </w:p>
    <w:p w:rsidR="00153677" w:rsidRDefault="00153677" w:rsidP="008F3D98">
      <w:pPr>
        <w:ind w:left="709" w:hanging="709"/>
        <w:rPr>
          <w:rFonts w:eastAsiaTheme="minorEastAsia"/>
        </w:rPr>
      </w:pPr>
      <w:r>
        <w:rPr>
          <w:rFonts w:eastAsiaTheme="minorEastAsia"/>
        </w:rPr>
        <w:t xml:space="preserve">                 2.3.5. Модель организации работы по духовно-нравственному развитию, воспитанию и социализации обучающихся …………………………………………………………………83</w:t>
      </w:r>
    </w:p>
    <w:p w:rsidR="00153677" w:rsidRDefault="00153677" w:rsidP="008F3D98">
      <w:pPr>
        <w:ind w:left="709" w:hanging="709"/>
        <w:rPr>
          <w:rFonts w:eastAsiaTheme="minorEastAsia"/>
        </w:rPr>
      </w:pPr>
      <w:r>
        <w:rPr>
          <w:rFonts w:eastAsiaTheme="minorEastAsia"/>
        </w:rPr>
        <w:t xml:space="preserve">                 2.3.6. Описание форм и методов организации социально-значимой деятельности обучающихся…………………………………………………………………………………..87</w:t>
      </w:r>
    </w:p>
    <w:p w:rsidR="00153677" w:rsidRDefault="00153677" w:rsidP="008F3D98">
      <w:pPr>
        <w:ind w:left="709" w:hanging="709"/>
        <w:rPr>
          <w:rFonts w:eastAsiaTheme="minorEastAsia"/>
        </w:rPr>
      </w:pPr>
      <w:r>
        <w:rPr>
          <w:rFonts w:eastAsiaTheme="minorEastAsia"/>
        </w:rPr>
        <w:t xml:space="preserve">                 2.3.7. Описание основных технологий взаимодействия и сотрудничества субъектов воспитательной деятельности и социальных институтов…………………………………..89</w:t>
      </w:r>
    </w:p>
    <w:p w:rsidR="00B070EE" w:rsidRDefault="00153677" w:rsidP="008F3D98">
      <w:pPr>
        <w:ind w:left="709" w:hanging="709"/>
        <w:rPr>
          <w:rFonts w:eastAsiaTheme="minorEastAsia"/>
        </w:rPr>
      </w:pPr>
      <w:r>
        <w:rPr>
          <w:rFonts w:eastAsiaTheme="minorEastAsia"/>
        </w:rPr>
        <w:t xml:space="preserve">                 2.3.8. Описание форм и методов формирования у обучающихся экологической культцры здорового и безопасного образа жизни, включая мероприятия по обучению правилам безопасного поведения на дорогах……………………………………………….90</w:t>
      </w:r>
    </w:p>
    <w:p w:rsidR="00B070EE" w:rsidRDefault="00B070EE" w:rsidP="008F3D98">
      <w:pPr>
        <w:ind w:left="709" w:hanging="709"/>
        <w:rPr>
          <w:rFonts w:eastAsiaTheme="minorEastAsia"/>
        </w:rPr>
      </w:pPr>
      <w:r>
        <w:rPr>
          <w:rFonts w:eastAsiaTheme="minorEastAsia"/>
        </w:rPr>
        <w:t xml:space="preserve">                 2.3.9. Описание форм и методов повышения педагогической культуры родителей (законных представителей) обучающихся…………………………………………………..91</w:t>
      </w:r>
    </w:p>
    <w:p w:rsidR="00B070EE" w:rsidRDefault="00B070EE" w:rsidP="008F3D98">
      <w:pPr>
        <w:ind w:left="709" w:hanging="709"/>
        <w:rPr>
          <w:rFonts w:eastAsiaTheme="minorEastAsia"/>
        </w:rPr>
      </w:pPr>
      <w:r>
        <w:rPr>
          <w:rFonts w:eastAsiaTheme="minorEastAsia"/>
        </w:rPr>
        <w:t xml:space="preserve">                 2.3.10. Планируемые результаты…………………………………………………………92</w:t>
      </w:r>
    </w:p>
    <w:p w:rsidR="00153677" w:rsidRPr="008F3D98" w:rsidRDefault="00B070EE" w:rsidP="008F3D98">
      <w:pPr>
        <w:ind w:left="709" w:hanging="709"/>
        <w:rPr>
          <w:rFonts w:eastAsiaTheme="minorEastAsia"/>
        </w:rPr>
      </w:pPr>
      <w:r>
        <w:rPr>
          <w:rFonts w:eastAsiaTheme="minorEastAsia"/>
        </w:rPr>
        <w:t xml:space="preserve">                 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обучающихся………………………………………………………………….96</w:t>
      </w:r>
      <w:r w:rsidR="00153677">
        <w:rPr>
          <w:rFonts w:eastAsiaTheme="minorEastAsia"/>
        </w:rPr>
        <w:t xml:space="preserve">  </w:t>
      </w:r>
    </w:p>
    <w:p w:rsidR="00A445E4" w:rsidRDefault="008F3D98" w:rsidP="00303852">
      <w:pPr>
        <w:pStyle w:val="23"/>
        <w:rPr>
          <w:rFonts w:ascii="Times New Roman" w:hAnsi="Times New Roman"/>
          <w:b w:val="0"/>
          <w:noProof/>
          <w:sz w:val="24"/>
          <w:szCs w:val="24"/>
        </w:rPr>
      </w:pPr>
      <w:r>
        <w:rPr>
          <w:rFonts w:ascii="Times New Roman" w:hAnsi="Times New Roman"/>
          <w:b w:val="0"/>
          <w:noProof/>
          <w:sz w:val="24"/>
          <w:szCs w:val="24"/>
        </w:rPr>
        <w:t>2.4</w:t>
      </w:r>
      <w:r w:rsidR="005E16B7" w:rsidRPr="000B1F04">
        <w:rPr>
          <w:rFonts w:ascii="Times New Roman" w:hAnsi="Times New Roman"/>
          <w:b w:val="0"/>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Программа формирования экологической культуры, здорового и</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 xml:space="preserve"> безопасного образа жизни</w:t>
      </w:r>
      <w:r w:rsidRPr="000B1F04">
        <w:rPr>
          <w:rFonts w:ascii="Times New Roman" w:hAnsi="Times New Roman"/>
          <w:b w:val="0"/>
          <w:noProof/>
          <w:sz w:val="24"/>
          <w:szCs w:val="24"/>
        </w:rPr>
        <w:tab/>
      </w:r>
      <w:r w:rsidR="004B2F43">
        <w:rPr>
          <w:rFonts w:ascii="Times New Roman" w:hAnsi="Times New Roman"/>
          <w:b w:val="0"/>
          <w:noProof/>
          <w:sz w:val="24"/>
          <w:szCs w:val="24"/>
        </w:rPr>
        <w:t>102</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2.</w:t>
      </w:r>
      <w:r w:rsidR="00070C57">
        <w:rPr>
          <w:rFonts w:ascii="Times New Roman" w:hAnsi="Times New Roman"/>
          <w:b w:val="0"/>
          <w:noProof/>
          <w:sz w:val="24"/>
          <w:szCs w:val="24"/>
        </w:rPr>
        <w:t>5</w:t>
      </w:r>
      <w:r w:rsidRPr="000B1F04">
        <w:rPr>
          <w:rFonts w:ascii="Times New Roman" w:hAnsi="Times New Roman"/>
          <w:b w:val="0"/>
          <w:noProof/>
          <w:sz w:val="24"/>
          <w:szCs w:val="24"/>
        </w:rPr>
        <w:t>.</w:t>
      </w:r>
      <w:r w:rsidRPr="000B1F04">
        <w:rPr>
          <w:rFonts w:ascii="Times New Roman" w:eastAsiaTheme="minorEastAsia" w:hAnsi="Times New Roman"/>
          <w:b w:val="0"/>
          <w:noProof/>
          <w:sz w:val="24"/>
          <w:szCs w:val="24"/>
        </w:rPr>
        <w:tab/>
      </w:r>
      <w:r w:rsidRPr="000B1F04">
        <w:rPr>
          <w:rFonts w:ascii="Times New Roman" w:hAnsi="Times New Roman"/>
          <w:b w:val="0"/>
          <w:noProof/>
          <w:sz w:val="24"/>
          <w:szCs w:val="24"/>
        </w:rPr>
        <w:t>Программа коррекционной работы</w:t>
      </w:r>
      <w:r w:rsidRPr="000B1F04">
        <w:rPr>
          <w:rFonts w:ascii="Times New Roman" w:hAnsi="Times New Roman"/>
          <w:b w:val="0"/>
          <w:noProof/>
          <w:sz w:val="24"/>
          <w:szCs w:val="24"/>
        </w:rPr>
        <w:tab/>
      </w:r>
      <w:r w:rsidR="00656F72">
        <w:rPr>
          <w:rFonts w:ascii="Times New Roman" w:hAnsi="Times New Roman"/>
          <w:b w:val="0"/>
          <w:noProof/>
          <w:sz w:val="24"/>
          <w:szCs w:val="24"/>
        </w:rPr>
        <w:t>107</w:t>
      </w:r>
    </w:p>
    <w:p w:rsidR="005E16B7" w:rsidRPr="000B1F04" w:rsidRDefault="005E16B7" w:rsidP="00E808E2">
      <w:pPr>
        <w:pStyle w:val="14"/>
        <w:rPr>
          <w:rFonts w:eastAsiaTheme="minorEastAsia"/>
          <w:noProof/>
        </w:rPr>
      </w:pPr>
      <w:r w:rsidRPr="000B1F04">
        <w:rPr>
          <w:noProof/>
        </w:rPr>
        <w:t>3.</w:t>
      </w:r>
      <w:r w:rsidRPr="000B1F04">
        <w:rPr>
          <w:rFonts w:eastAsiaTheme="minorEastAsia"/>
          <w:noProof/>
        </w:rPr>
        <w:tab/>
      </w:r>
      <w:r w:rsidRPr="000B1F04">
        <w:rPr>
          <w:noProof/>
        </w:rPr>
        <w:t>Организационный раздел</w:t>
      </w:r>
      <w:r w:rsidRPr="000B1F04">
        <w:rPr>
          <w:noProof/>
        </w:rPr>
        <w:tab/>
      </w:r>
      <w:r w:rsidR="00B070EE">
        <w:rPr>
          <w:noProof/>
        </w:rPr>
        <w:t>118</w:t>
      </w:r>
    </w:p>
    <w:p w:rsidR="005E16B7" w:rsidRPr="000B1F04" w:rsidRDefault="008E4633" w:rsidP="00303852">
      <w:pPr>
        <w:pStyle w:val="23"/>
        <w:rPr>
          <w:rFonts w:ascii="Times New Roman" w:eastAsiaTheme="minorEastAsia" w:hAnsi="Times New Roman"/>
          <w:b w:val="0"/>
          <w:noProof/>
          <w:sz w:val="24"/>
          <w:szCs w:val="24"/>
        </w:rPr>
      </w:pPr>
      <w:r>
        <w:rPr>
          <w:rFonts w:ascii="Times New Roman" w:hAnsi="Times New Roman"/>
          <w:b w:val="0"/>
          <w:noProof/>
          <w:sz w:val="24"/>
          <w:szCs w:val="24"/>
        </w:rPr>
        <w:t>3.1.</w:t>
      </w:r>
      <w:r w:rsidR="005E16B7" w:rsidRPr="000B1F04">
        <w:rPr>
          <w:rFonts w:ascii="Times New Roman" w:eastAsiaTheme="minorEastAsia" w:hAnsi="Times New Roman"/>
          <w:b w:val="0"/>
          <w:noProof/>
          <w:sz w:val="24"/>
          <w:szCs w:val="24"/>
        </w:rPr>
        <w:tab/>
      </w:r>
      <w:r w:rsidR="00F46607">
        <w:rPr>
          <w:rFonts w:ascii="Times New Roman" w:hAnsi="Times New Roman"/>
          <w:b w:val="0"/>
          <w:noProof/>
          <w:sz w:val="24"/>
          <w:szCs w:val="24"/>
        </w:rPr>
        <w:t>Организация</w:t>
      </w:r>
      <w:r w:rsidR="005E16B7" w:rsidRPr="000B1F04">
        <w:rPr>
          <w:rFonts w:ascii="Times New Roman" w:hAnsi="Times New Roman"/>
          <w:b w:val="0"/>
          <w:noProof/>
          <w:sz w:val="24"/>
          <w:szCs w:val="24"/>
        </w:rPr>
        <w:t xml:space="preserve"> внеурочной деятельности</w:t>
      </w:r>
      <w:r w:rsidR="005E16B7" w:rsidRPr="000B1F04">
        <w:rPr>
          <w:rFonts w:ascii="Times New Roman" w:hAnsi="Times New Roman"/>
          <w:b w:val="0"/>
          <w:noProof/>
          <w:sz w:val="24"/>
          <w:szCs w:val="24"/>
        </w:rPr>
        <w:tab/>
      </w:r>
      <w:r w:rsidR="00B070EE">
        <w:rPr>
          <w:rFonts w:ascii="Times New Roman" w:hAnsi="Times New Roman"/>
          <w:b w:val="0"/>
          <w:noProof/>
          <w:sz w:val="24"/>
          <w:szCs w:val="24"/>
        </w:rPr>
        <w:t>122</w:t>
      </w:r>
    </w:p>
    <w:p w:rsidR="005E16B7" w:rsidRPr="000B1F04" w:rsidRDefault="008E4633" w:rsidP="00303852">
      <w:pPr>
        <w:pStyle w:val="23"/>
        <w:rPr>
          <w:rFonts w:ascii="Times New Roman" w:eastAsiaTheme="minorEastAsia" w:hAnsi="Times New Roman"/>
          <w:b w:val="0"/>
          <w:noProof/>
          <w:sz w:val="24"/>
          <w:szCs w:val="24"/>
        </w:rPr>
      </w:pPr>
      <w:r>
        <w:rPr>
          <w:rFonts w:ascii="Times New Roman" w:hAnsi="Times New Roman"/>
          <w:b w:val="0"/>
          <w:noProof/>
          <w:sz w:val="24"/>
          <w:szCs w:val="24"/>
        </w:rPr>
        <w:t>3.2</w:t>
      </w:r>
      <w:r w:rsidR="005E16B7" w:rsidRPr="000B1F04">
        <w:rPr>
          <w:rFonts w:ascii="Times New Roman" w:hAnsi="Times New Roman"/>
          <w:b w:val="0"/>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Система условий реализации основной образовательной программы</w:t>
      </w:r>
      <w:r w:rsidR="005E16B7" w:rsidRPr="000B1F04">
        <w:rPr>
          <w:rFonts w:ascii="Times New Roman" w:hAnsi="Times New Roman"/>
          <w:b w:val="0"/>
          <w:noProof/>
          <w:sz w:val="24"/>
          <w:szCs w:val="24"/>
        </w:rPr>
        <w:tab/>
      </w:r>
      <w:r w:rsidR="00B070EE">
        <w:rPr>
          <w:rFonts w:ascii="Times New Roman" w:hAnsi="Times New Roman"/>
          <w:b w:val="0"/>
          <w:noProof/>
          <w:sz w:val="24"/>
          <w:szCs w:val="24"/>
        </w:rPr>
        <w:t>136</w:t>
      </w:r>
    </w:p>
    <w:p w:rsidR="005E16B7" w:rsidRPr="000B1F04" w:rsidRDefault="008E4633"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3.2</w:t>
      </w:r>
      <w:r w:rsidR="005E16B7" w:rsidRPr="000B1F04">
        <w:rPr>
          <w:rFonts w:ascii="Times New Roman" w:hAnsi="Times New Roman"/>
          <w:b w:val="0"/>
          <w:bCs/>
          <w:noProof/>
          <w:sz w:val="24"/>
          <w:szCs w:val="24"/>
        </w:rPr>
        <w:t>.1.</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Кадровые условия реализации основной образовательной программы</w:t>
      </w:r>
      <w:r w:rsidR="005E16B7" w:rsidRPr="000B1F04">
        <w:rPr>
          <w:rFonts w:ascii="Times New Roman" w:hAnsi="Times New Roman"/>
          <w:b w:val="0"/>
          <w:noProof/>
          <w:sz w:val="24"/>
          <w:szCs w:val="24"/>
        </w:rPr>
        <w:tab/>
      </w:r>
      <w:r w:rsidR="002B5C82">
        <w:rPr>
          <w:rFonts w:ascii="Times New Roman" w:hAnsi="Times New Roman"/>
          <w:b w:val="0"/>
          <w:noProof/>
          <w:sz w:val="24"/>
          <w:szCs w:val="24"/>
        </w:rPr>
        <w:t>138</w:t>
      </w:r>
    </w:p>
    <w:p w:rsidR="005E16B7" w:rsidRPr="000B1F04" w:rsidRDefault="008E4633" w:rsidP="00303852">
      <w:pPr>
        <w:pStyle w:val="23"/>
        <w:rPr>
          <w:rFonts w:ascii="Times New Roman" w:eastAsiaTheme="minorEastAsia" w:hAnsi="Times New Roman"/>
          <w:b w:val="0"/>
          <w:noProof/>
          <w:sz w:val="24"/>
          <w:szCs w:val="24"/>
        </w:rPr>
      </w:pPr>
      <w:r>
        <w:rPr>
          <w:rFonts w:ascii="Times New Roman" w:hAnsi="Times New Roman"/>
          <w:b w:val="0"/>
          <w:bCs/>
          <w:noProof/>
          <w:sz w:val="24"/>
          <w:szCs w:val="24"/>
        </w:rPr>
        <w:t>3.2</w:t>
      </w:r>
      <w:r w:rsidR="005E16B7" w:rsidRPr="000B1F04">
        <w:rPr>
          <w:rFonts w:ascii="Times New Roman" w:hAnsi="Times New Roman"/>
          <w:b w:val="0"/>
          <w:bCs/>
          <w:noProof/>
          <w:sz w:val="24"/>
          <w:szCs w:val="24"/>
        </w:rPr>
        <w:t>.2.</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Психолого­педагогические условия реализации основной образовательной программы</w:t>
      </w:r>
      <w:r w:rsidR="00A15072">
        <w:rPr>
          <w:rFonts w:ascii="Times New Roman" w:hAnsi="Times New Roman"/>
          <w:b w:val="0"/>
          <w:noProof/>
          <w:sz w:val="24"/>
          <w:szCs w:val="24"/>
        </w:rPr>
        <w:t>…………….</w:t>
      </w:r>
      <w:r w:rsidR="005E16B7" w:rsidRPr="000B1F04">
        <w:rPr>
          <w:rFonts w:ascii="Times New Roman" w:hAnsi="Times New Roman"/>
          <w:b w:val="0"/>
          <w:noProof/>
          <w:sz w:val="24"/>
          <w:szCs w:val="24"/>
        </w:rPr>
        <w:tab/>
      </w:r>
      <w:r w:rsidR="002B5C82">
        <w:rPr>
          <w:rFonts w:ascii="Times New Roman" w:hAnsi="Times New Roman"/>
          <w:b w:val="0"/>
          <w:noProof/>
          <w:sz w:val="24"/>
          <w:szCs w:val="24"/>
        </w:rPr>
        <w:t>…140</w:t>
      </w:r>
    </w:p>
    <w:p w:rsidR="002B5C82" w:rsidRDefault="008E4633" w:rsidP="00303852">
      <w:pPr>
        <w:pStyle w:val="23"/>
        <w:rPr>
          <w:rFonts w:ascii="Times New Roman" w:hAnsi="Times New Roman"/>
          <w:b w:val="0"/>
          <w:noProof/>
          <w:sz w:val="24"/>
          <w:szCs w:val="24"/>
        </w:rPr>
      </w:pPr>
      <w:r>
        <w:rPr>
          <w:rFonts w:ascii="Times New Roman" w:hAnsi="Times New Roman"/>
          <w:b w:val="0"/>
          <w:bCs/>
          <w:noProof/>
          <w:sz w:val="24"/>
          <w:szCs w:val="24"/>
        </w:rPr>
        <w:t>3.2</w:t>
      </w:r>
      <w:r w:rsidR="005E16B7" w:rsidRPr="000B1F04">
        <w:rPr>
          <w:rFonts w:ascii="Times New Roman" w:hAnsi="Times New Roman"/>
          <w:b w:val="0"/>
          <w:bCs/>
          <w:noProof/>
          <w:sz w:val="24"/>
          <w:szCs w:val="24"/>
        </w:rPr>
        <w:t>.3.</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 xml:space="preserve">Финансовое обеспечение реализации основной образовательной </w:t>
      </w:r>
    </w:p>
    <w:p w:rsidR="005E16B7" w:rsidRPr="000B1F04" w:rsidRDefault="005E16B7" w:rsidP="00303852">
      <w:pPr>
        <w:pStyle w:val="23"/>
        <w:rPr>
          <w:rFonts w:ascii="Times New Roman" w:eastAsiaTheme="minorEastAsia" w:hAnsi="Times New Roman"/>
          <w:b w:val="0"/>
          <w:noProof/>
          <w:sz w:val="24"/>
          <w:szCs w:val="24"/>
        </w:rPr>
      </w:pPr>
      <w:r w:rsidRPr="000B1F04">
        <w:rPr>
          <w:rFonts w:ascii="Times New Roman" w:hAnsi="Times New Roman"/>
          <w:b w:val="0"/>
          <w:noProof/>
          <w:sz w:val="24"/>
          <w:szCs w:val="24"/>
        </w:rPr>
        <w:t>программы</w:t>
      </w:r>
      <w:r w:rsidR="00C82AAB" w:rsidRPr="000B1F04">
        <w:rPr>
          <w:rFonts w:ascii="Times New Roman" w:hAnsi="Times New Roman"/>
          <w:b w:val="0"/>
          <w:noProof/>
          <w:sz w:val="24"/>
          <w:szCs w:val="24"/>
        </w:rPr>
        <w:t>..</w:t>
      </w:r>
      <w:r w:rsidRPr="000B1F04">
        <w:rPr>
          <w:rFonts w:ascii="Times New Roman" w:hAnsi="Times New Roman"/>
          <w:b w:val="0"/>
          <w:noProof/>
          <w:sz w:val="24"/>
          <w:szCs w:val="24"/>
        </w:rPr>
        <w:tab/>
      </w:r>
      <w:r w:rsidR="002B5C82">
        <w:rPr>
          <w:rFonts w:ascii="Times New Roman" w:hAnsi="Times New Roman"/>
          <w:b w:val="0"/>
          <w:noProof/>
          <w:sz w:val="24"/>
          <w:szCs w:val="24"/>
        </w:rPr>
        <w:t>141</w:t>
      </w:r>
    </w:p>
    <w:p w:rsidR="005E16B7" w:rsidRDefault="008E4633" w:rsidP="00303852">
      <w:pPr>
        <w:pStyle w:val="23"/>
        <w:rPr>
          <w:rFonts w:ascii="Times New Roman" w:hAnsi="Times New Roman"/>
          <w:b w:val="0"/>
          <w:noProof/>
          <w:sz w:val="24"/>
          <w:szCs w:val="24"/>
        </w:rPr>
      </w:pPr>
      <w:r>
        <w:rPr>
          <w:rFonts w:ascii="Times New Roman" w:hAnsi="Times New Roman"/>
          <w:b w:val="0"/>
          <w:bCs/>
          <w:noProof/>
          <w:sz w:val="24"/>
          <w:szCs w:val="24"/>
        </w:rPr>
        <w:t>3.2</w:t>
      </w:r>
      <w:r w:rsidR="005E16B7" w:rsidRPr="000B1F04">
        <w:rPr>
          <w:rFonts w:ascii="Times New Roman" w:hAnsi="Times New Roman"/>
          <w:b w:val="0"/>
          <w:bCs/>
          <w:noProof/>
          <w:sz w:val="24"/>
          <w:szCs w:val="24"/>
        </w:rPr>
        <w:t>.4.</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Материально-технические условия реализации основной образовательной программы</w:t>
      </w:r>
      <w:r w:rsidR="00A15072">
        <w:rPr>
          <w:rFonts w:ascii="Times New Roman" w:hAnsi="Times New Roman"/>
          <w:b w:val="0"/>
          <w:noProof/>
          <w:sz w:val="24"/>
          <w:szCs w:val="24"/>
        </w:rPr>
        <w:t>……………</w:t>
      </w:r>
      <w:r w:rsidR="002B5C82">
        <w:rPr>
          <w:rFonts w:ascii="Times New Roman" w:hAnsi="Times New Roman"/>
          <w:b w:val="0"/>
          <w:noProof/>
          <w:sz w:val="24"/>
          <w:szCs w:val="24"/>
        </w:rPr>
        <w:t>………………………………………………………………………..147</w:t>
      </w:r>
    </w:p>
    <w:p w:rsidR="00907A6B" w:rsidRPr="00907A6B" w:rsidRDefault="00907A6B" w:rsidP="00907A6B">
      <w:pPr>
        <w:ind w:firstLine="993"/>
        <w:rPr>
          <w:rFonts w:eastAsiaTheme="minorEastAsia"/>
        </w:rPr>
      </w:pPr>
      <w:r>
        <w:rPr>
          <w:rFonts w:eastAsiaTheme="minorEastAsia"/>
        </w:rPr>
        <w:t xml:space="preserve">3.2.5.    </w:t>
      </w:r>
      <w:r w:rsidR="00301755">
        <w:rPr>
          <w:rFonts w:eastAsiaTheme="minorEastAsia"/>
        </w:rPr>
        <w:t xml:space="preserve">  </w:t>
      </w:r>
      <w:r w:rsidR="00301755" w:rsidRPr="00301755">
        <w:rPr>
          <w:color w:val="000000"/>
          <w:szCs w:val="22"/>
        </w:rPr>
        <w:t>Учебно-методическое обеспечение программы</w:t>
      </w:r>
      <w:r w:rsidR="00301755">
        <w:rPr>
          <w:color w:val="000000"/>
          <w:szCs w:val="22"/>
        </w:rPr>
        <w:t>……………………………….</w:t>
      </w:r>
      <w:r w:rsidR="002B5C82">
        <w:rPr>
          <w:color w:val="000000"/>
          <w:szCs w:val="22"/>
        </w:rPr>
        <w:t>149</w:t>
      </w:r>
    </w:p>
    <w:p w:rsidR="005E16B7" w:rsidRDefault="008E4633" w:rsidP="00303852">
      <w:pPr>
        <w:pStyle w:val="23"/>
        <w:rPr>
          <w:rFonts w:ascii="Times New Roman" w:hAnsi="Times New Roman"/>
          <w:b w:val="0"/>
          <w:noProof/>
          <w:sz w:val="24"/>
          <w:szCs w:val="24"/>
        </w:rPr>
      </w:pPr>
      <w:r>
        <w:rPr>
          <w:rFonts w:ascii="Times New Roman" w:hAnsi="Times New Roman"/>
          <w:b w:val="0"/>
          <w:bCs/>
          <w:noProof/>
          <w:sz w:val="24"/>
          <w:szCs w:val="24"/>
        </w:rPr>
        <w:t>3.2</w:t>
      </w:r>
      <w:r w:rsidR="005E16B7" w:rsidRPr="000B1F04">
        <w:rPr>
          <w:rFonts w:ascii="Times New Roman" w:hAnsi="Times New Roman"/>
          <w:b w:val="0"/>
          <w:bCs/>
          <w:noProof/>
          <w:sz w:val="24"/>
          <w:szCs w:val="24"/>
        </w:rPr>
        <w:t>.</w:t>
      </w:r>
      <w:r w:rsidR="00301755">
        <w:rPr>
          <w:rFonts w:ascii="Times New Roman" w:hAnsi="Times New Roman"/>
          <w:b w:val="0"/>
          <w:bCs/>
          <w:noProof/>
          <w:sz w:val="24"/>
          <w:szCs w:val="24"/>
        </w:rPr>
        <w:t>6</w:t>
      </w:r>
      <w:r w:rsidR="005E16B7" w:rsidRPr="000B1F04">
        <w:rPr>
          <w:rFonts w:ascii="Times New Roman" w:hAnsi="Times New Roman"/>
          <w:b w:val="0"/>
          <w:bCs/>
          <w:noProof/>
          <w:sz w:val="24"/>
          <w:szCs w:val="24"/>
        </w:rPr>
        <w:t>.</w:t>
      </w:r>
      <w:r w:rsidR="005E16B7" w:rsidRPr="000B1F04">
        <w:rPr>
          <w:rFonts w:ascii="Times New Roman" w:eastAsiaTheme="minorEastAsia" w:hAnsi="Times New Roman"/>
          <w:b w:val="0"/>
          <w:noProof/>
          <w:sz w:val="24"/>
          <w:szCs w:val="24"/>
        </w:rPr>
        <w:tab/>
      </w:r>
      <w:r w:rsidR="005E16B7" w:rsidRPr="000B1F04">
        <w:rPr>
          <w:rFonts w:ascii="Times New Roman" w:hAnsi="Times New Roman"/>
          <w:b w:val="0"/>
          <w:noProof/>
          <w:sz w:val="24"/>
          <w:szCs w:val="24"/>
        </w:rPr>
        <w:t>Информационно­методичес</w:t>
      </w:r>
      <w:r w:rsidR="002B5C82">
        <w:rPr>
          <w:rFonts w:ascii="Times New Roman" w:hAnsi="Times New Roman"/>
          <w:b w:val="0"/>
          <w:noProof/>
          <w:sz w:val="24"/>
          <w:szCs w:val="24"/>
        </w:rPr>
        <w:t>кие условия реализации основной</w:t>
      </w:r>
      <w:r w:rsidR="005E16B7" w:rsidRPr="000B1F04">
        <w:rPr>
          <w:rFonts w:ascii="Times New Roman" w:hAnsi="Times New Roman"/>
          <w:b w:val="0"/>
          <w:noProof/>
          <w:sz w:val="24"/>
          <w:szCs w:val="24"/>
        </w:rPr>
        <w:t>образовательной программы</w:t>
      </w:r>
      <w:r w:rsidR="002B5C82">
        <w:rPr>
          <w:rFonts w:ascii="Times New Roman" w:hAnsi="Times New Roman"/>
          <w:b w:val="0"/>
          <w:noProof/>
          <w:sz w:val="24"/>
          <w:szCs w:val="24"/>
        </w:rPr>
        <w:t>………..</w:t>
      </w:r>
      <w:r w:rsidR="005E16B7" w:rsidRPr="000B1F04">
        <w:rPr>
          <w:rFonts w:ascii="Times New Roman" w:hAnsi="Times New Roman"/>
          <w:b w:val="0"/>
          <w:noProof/>
          <w:sz w:val="24"/>
          <w:szCs w:val="24"/>
        </w:rPr>
        <w:tab/>
      </w:r>
      <w:r w:rsidR="002B5C82">
        <w:rPr>
          <w:rFonts w:ascii="Times New Roman" w:hAnsi="Times New Roman"/>
          <w:b w:val="0"/>
          <w:noProof/>
          <w:sz w:val="24"/>
          <w:szCs w:val="24"/>
        </w:rPr>
        <w:t>150</w:t>
      </w:r>
    </w:p>
    <w:p w:rsidR="00301755" w:rsidRDefault="00301755" w:rsidP="00301755">
      <w:pPr>
        <w:rPr>
          <w:color w:val="000000"/>
          <w:szCs w:val="22"/>
        </w:rPr>
      </w:pPr>
      <w:r>
        <w:rPr>
          <w:rFonts w:eastAsiaTheme="minorEastAsia"/>
        </w:rPr>
        <w:t xml:space="preserve">                3.2.7.          </w:t>
      </w:r>
      <w:r w:rsidRPr="00301755">
        <w:rPr>
          <w:color w:val="000000"/>
          <w:szCs w:val="22"/>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r w:rsidR="002B5C82">
        <w:rPr>
          <w:color w:val="000000"/>
          <w:szCs w:val="22"/>
        </w:rPr>
        <w:t>………………………………………………………...153</w:t>
      </w:r>
    </w:p>
    <w:p w:rsidR="00301755" w:rsidRDefault="0006243F" w:rsidP="00301755">
      <w:pPr>
        <w:rPr>
          <w:color w:val="000000"/>
          <w:szCs w:val="22"/>
        </w:rPr>
      </w:pPr>
      <w:r>
        <w:rPr>
          <w:color w:val="000000"/>
          <w:szCs w:val="22"/>
        </w:rPr>
        <w:t xml:space="preserve">                </w:t>
      </w:r>
      <w:r w:rsidR="00301755">
        <w:rPr>
          <w:color w:val="000000"/>
          <w:szCs w:val="22"/>
        </w:rPr>
        <w:t xml:space="preserve">3.2.8.      </w:t>
      </w:r>
      <w:r w:rsidR="00301755" w:rsidRPr="00301755">
        <w:rPr>
          <w:color w:val="000000"/>
          <w:szCs w:val="22"/>
        </w:rPr>
        <w:t>Механизмы достижения целевых ориентиров в системе условий</w:t>
      </w:r>
      <w:r w:rsidR="00301755">
        <w:rPr>
          <w:color w:val="000000"/>
          <w:szCs w:val="22"/>
        </w:rPr>
        <w:t>…………</w:t>
      </w:r>
      <w:r w:rsidR="002B5C82">
        <w:rPr>
          <w:color w:val="000000"/>
          <w:szCs w:val="22"/>
        </w:rPr>
        <w:t>…154</w:t>
      </w:r>
    </w:p>
    <w:p w:rsidR="00301755" w:rsidRPr="00301755" w:rsidRDefault="0006243F" w:rsidP="00301755">
      <w:pPr>
        <w:rPr>
          <w:rFonts w:eastAsiaTheme="minorEastAsia"/>
        </w:rPr>
      </w:pPr>
      <w:r>
        <w:rPr>
          <w:color w:val="000000"/>
          <w:szCs w:val="22"/>
        </w:rPr>
        <w:t xml:space="preserve">                </w:t>
      </w:r>
      <w:r w:rsidR="00301755">
        <w:rPr>
          <w:color w:val="000000"/>
          <w:szCs w:val="22"/>
        </w:rPr>
        <w:t xml:space="preserve">3.2.9.       </w:t>
      </w:r>
      <w:r w:rsidR="00301755" w:rsidRPr="00301755">
        <w:rPr>
          <w:color w:val="000000"/>
          <w:szCs w:val="22"/>
        </w:rPr>
        <w:t>Контроль за состоянием системы условий</w:t>
      </w:r>
      <w:r w:rsidR="00301755">
        <w:rPr>
          <w:color w:val="000000"/>
          <w:szCs w:val="22"/>
        </w:rPr>
        <w:t>…………………………………….</w:t>
      </w:r>
      <w:r w:rsidR="002B5C82">
        <w:rPr>
          <w:color w:val="000000"/>
          <w:szCs w:val="22"/>
        </w:rPr>
        <w:t>155</w:t>
      </w:r>
    </w:p>
    <w:p w:rsidR="00814224" w:rsidRPr="000B1F04" w:rsidRDefault="004742B9" w:rsidP="00303852">
      <w:pPr>
        <w:pStyle w:val="1"/>
        <w:tabs>
          <w:tab w:val="right" w:leader="dot" w:pos="10065"/>
        </w:tabs>
        <w:spacing w:line="240" w:lineRule="auto"/>
        <w:rPr>
          <w:b w:val="0"/>
          <w:sz w:val="24"/>
          <w:szCs w:val="24"/>
        </w:rPr>
      </w:pPr>
      <w:r w:rsidRPr="000B1F04">
        <w:rPr>
          <w:b w:val="0"/>
          <w:sz w:val="24"/>
          <w:szCs w:val="24"/>
        </w:rPr>
        <w:fldChar w:fldCharType="end"/>
      </w:r>
    </w:p>
    <w:p w:rsidR="00814224" w:rsidRPr="00147FBA" w:rsidRDefault="00814224" w:rsidP="00303852">
      <w:pPr>
        <w:pStyle w:val="1"/>
        <w:tabs>
          <w:tab w:val="right" w:leader="dot" w:pos="10065"/>
        </w:tabs>
        <w:spacing w:line="240" w:lineRule="auto"/>
        <w:rPr>
          <w:sz w:val="24"/>
          <w:szCs w:val="24"/>
        </w:rPr>
      </w:pPr>
      <w:r w:rsidRPr="00147FBA">
        <w:rPr>
          <w:sz w:val="24"/>
          <w:szCs w:val="24"/>
        </w:rPr>
        <w:t>Приложение</w:t>
      </w:r>
    </w:p>
    <w:p w:rsidR="00814224" w:rsidRPr="000B1F04" w:rsidRDefault="00147FBA" w:rsidP="00303852">
      <w:pPr>
        <w:pStyle w:val="23"/>
        <w:rPr>
          <w:rFonts w:ascii="Times New Roman" w:eastAsiaTheme="minorEastAsia" w:hAnsi="Times New Roman"/>
          <w:b w:val="0"/>
          <w:noProof/>
          <w:sz w:val="24"/>
          <w:szCs w:val="24"/>
        </w:rPr>
      </w:pPr>
      <w:r>
        <w:rPr>
          <w:rFonts w:ascii="Times New Roman" w:hAnsi="Times New Roman"/>
          <w:b w:val="0"/>
          <w:noProof/>
          <w:sz w:val="24"/>
          <w:szCs w:val="24"/>
        </w:rPr>
        <w:t>Программы отдельных учебных предметов, курсов</w:t>
      </w:r>
      <w:r w:rsidR="00814224" w:rsidRPr="000B1F04">
        <w:rPr>
          <w:rFonts w:ascii="Times New Roman" w:hAnsi="Times New Roman"/>
          <w:b w:val="0"/>
          <w:noProof/>
          <w:sz w:val="24"/>
          <w:szCs w:val="24"/>
        </w:rPr>
        <w:tab/>
      </w:r>
      <w:r w:rsidR="00502744">
        <w:rPr>
          <w:rFonts w:ascii="Times New Roman" w:hAnsi="Times New Roman"/>
          <w:b w:val="0"/>
          <w:noProof/>
          <w:sz w:val="24"/>
          <w:szCs w:val="24"/>
        </w:rPr>
        <w:t>…156</w:t>
      </w:r>
    </w:p>
    <w:p w:rsidR="00653A76" w:rsidRDefault="004F096D" w:rsidP="00303852">
      <w:pPr>
        <w:pStyle w:val="1"/>
        <w:tabs>
          <w:tab w:val="right" w:leader="dot" w:pos="10065"/>
        </w:tabs>
        <w:spacing w:line="240" w:lineRule="auto"/>
        <w:jc w:val="center"/>
        <w:rPr>
          <w:sz w:val="24"/>
          <w:szCs w:val="24"/>
        </w:rPr>
      </w:pPr>
      <w:r w:rsidRPr="000B1F04">
        <w:rPr>
          <w:b w:val="0"/>
          <w:sz w:val="24"/>
          <w:szCs w:val="24"/>
        </w:rPr>
        <w:br w:type="page"/>
      </w:r>
      <w:bookmarkStart w:id="4" w:name="_Toc288410522"/>
      <w:bookmarkStart w:id="5" w:name="_Toc288410651"/>
      <w:bookmarkStart w:id="6" w:name="_Toc424564296"/>
      <w:r w:rsidR="00653A76" w:rsidRPr="00303852">
        <w:rPr>
          <w:sz w:val="24"/>
          <w:szCs w:val="24"/>
        </w:rPr>
        <w:lastRenderedPageBreak/>
        <w:t>Общие положения</w:t>
      </w:r>
      <w:bookmarkEnd w:id="1"/>
      <w:bookmarkEnd w:id="4"/>
      <w:bookmarkEnd w:id="5"/>
      <w:bookmarkEnd w:id="6"/>
    </w:p>
    <w:p w:rsidR="00303852" w:rsidRPr="00303852" w:rsidRDefault="00303852" w:rsidP="00303852"/>
    <w:p w:rsidR="00653A76" w:rsidRPr="00303852" w:rsidRDefault="00BA052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z w:val="24"/>
          <w:szCs w:val="24"/>
        </w:rPr>
        <w:t>О</w:t>
      </w:r>
      <w:r w:rsidR="00653A76" w:rsidRPr="00303852">
        <w:rPr>
          <w:rFonts w:ascii="Times New Roman" w:hAnsi="Times New Roman"/>
          <w:color w:val="auto"/>
          <w:sz w:val="24"/>
          <w:szCs w:val="24"/>
        </w:rPr>
        <w:t xml:space="preserve">сновная образовательная программа начального общего образования </w:t>
      </w:r>
      <w:r w:rsidRPr="00303852">
        <w:rPr>
          <w:rFonts w:ascii="Times New Roman" w:hAnsi="Times New Roman"/>
          <w:color w:val="auto"/>
          <w:sz w:val="24"/>
          <w:szCs w:val="24"/>
        </w:rPr>
        <w:t xml:space="preserve">(далее – </w:t>
      </w:r>
      <w:r w:rsidR="00D170ED" w:rsidRPr="00303852">
        <w:rPr>
          <w:rFonts w:ascii="Times New Roman" w:hAnsi="Times New Roman"/>
          <w:color w:val="auto"/>
          <w:sz w:val="24"/>
          <w:szCs w:val="24"/>
        </w:rPr>
        <w:t xml:space="preserve">ООП НОО) </w:t>
      </w:r>
      <w:r w:rsidRPr="00303852">
        <w:rPr>
          <w:rFonts w:ascii="Times New Roman" w:hAnsi="Times New Roman"/>
          <w:color w:val="auto"/>
          <w:sz w:val="24"/>
          <w:szCs w:val="24"/>
        </w:rPr>
        <w:t xml:space="preserve">муниципального бюджетного общеобразовательного учреждения Средняя общеобразовательная школа № 1 села Кушнаренково муниципального района Кушнаренковский район Республики Башкортостан </w:t>
      </w:r>
      <w:r w:rsidR="00653A76" w:rsidRPr="0030385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303852">
        <w:rPr>
          <w:rFonts w:ascii="Times New Roman" w:hAnsi="Times New Roman"/>
          <w:color w:val="auto"/>
          <w:spacing w:val="-2"/>
          <w:sz w:val="24"/>
          <w:szCs w:val="24"/>
        </w:rPr>
        <w:t>стандарта начального общего образования (далее </w:t>
      </w:r>
      <w:r w:rsidR="00D30361" w:rsidRPr="00303852">
        <w:rPr>
          <w:rFonts w:ascii="Times New Roman" w:hAnsi="Times New Roman"/>
          <w:color w:val="auto"/>
          <w:spacing w:val="-2"/>
          <w:sz w:val="24"/>
          <w:szCs w:val="24"/>
        </w:rPr>
        <w:t xml:space="preserve"> </w:t>
      </w:r>
      <w:r w:rsidR="006B0B19" w:rsidRPr="00303852">
        <w:rPr>
          <w:rFonts w:ascii="Times New Roman" w:hAnsi="Times New Roman"/>
          <w:color w:val="auto"/>
          <w:sz w:val="24"/>
          <w:szCs w:val="24"/>
        </w:rPr>
        <w:t>–</w:t>
      </w:r>
      <w:r w:rsidR="006B0B19" w:rsidRPr="00303852">
        <w:rPr>
          <w:rFonts w:ascii="Times New Roman" w:hAnsi="Times New Roman"/>
          <w:color w:val="auto"/>
          <w:spacing w:val="-2"/>
          <w:sz w:val="24"/>
          <w:szCs w:val="24"/>
        </w:rPr>
        <w:t xml:space="preserve"> </w:t>
      </w:r>
      <w:r w:rsidR="00C11324" w:rsidRPr="00303852">
        <w:rPr>
          <w:rFonts w:ascii="Times New Roman" w:hAnsi="Times New Roman"/>
          <w:color w:val="auto"/>
          <w:spacing w:val="-2"/>
          <w:sz w:val="24"/>
          <w:szCs w:val="24"/>
        </w:rPr>
        <w:t>ФГОС НОО</w:t>
      </w:r>
      <w:r w:rsidR="00653A76" w:rsidRPr="00303852">
        <w:rPr>
          <w:rFonts w:ascii="Times New Roman" w:hAnsi="Times New Roman"/>
          <w:color w:val="auto"/>
          <w:spacing w:val="-2"/>
          <w:sz w:val="24"/>
          <w:szCs w:val="24"/>
        </w:rPr>
        <w:t>)</w:t>
      </w:r>
      <w:r w:rsidRPr="00303852">
        <w:rPr>
          <w:rFonts w:ascii="Times New Roman" w:hAnsi="Times New Roman"/>
          <w:color w:val="auto"/>
          <w:spacing w:val="-2"/>
          <w:sz w:val="24"/>
          <w:szCs w:val="24"/>
        </w:rPr>
        <w:t xml:space="preserve"> </w:t>
      </w:r>
      <w:r w:rsidR="00653A76" w:rsidRPr="00303852">
        <w:rPr>
          <w:rFonts w:ascii="Times New Roman" w:hAnsi="Times New Roman"/>
          <w:color w:val="auto"/>
          <w:spacing w:val="-2"/>
          <w:sz w:val="24"/>
          <w:szCs w:val="24"/>
        </w:rPr>
        <w:t xml:space="preserve"> </w:t>
      </w:r>
      <w:r w:rsidRPr="00303852">
        <w:rPr>
          <w:rFonts w:ascii="Times New Roman" w:hAnsi="Times New Roman"/>
          <w:color w:val="auto"/>
          <w:sz w:val="24"/>
          <w:szCs w:val="24"/>
          <w:lang w:eastAsia="en-US" w:bidi="en-US"/>
        </w:rPr>
        <w:t xml:space="preserve">(Приказ МОиН РФ № 373   от 06 октября 2009 года), приказом Министерства образования и науки РФ от 26.11.2010г. №1241 «О внесении изменений в федеральный государственный образовательный стандарт начального общего образования, утверждённого приказом Министерства образования и науки Российской Федерации от 06.10.2009 № 373», от 22.09.2011г. </w:t>
      </w:r>
      <w:r w:rsidRPr="00303852">
        <w:rPr>
          <w:rFonts w:ascii="Times New Roman" w:eastAsia="Calibri" w:hAnsi="Times New Roman"/>
          <w:bCs/>
          <w:color w:val="auto"/>
          <w:sz w:val="24"/>
          <w:szCs w:val="24"/>
          <w:lang w:eastAsia="en-US"/>
        </w:rPr>
        <w:t xml:space="preserve">№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303852">
          <w:rPr>
            <w:rFonts w:ascii="Times New Roman" w:eastAsia="Calibri" w:hAnsi="Times New Roman"/>
            <w:bCs/>
            <w:color w:val="auto"/>
            <w:sz w:val="24"/>
            <w:szCs w:val="24"/>
            <w:lang w:eastAsia="en-US"/>
          </w:rPr>
          <w:t>2009 г</w:t>
        </w:r>
      </w:smartTag>
      <w:r w:rsidRPr="00303852">
        <w:rPr>
          <w:rFonts w:ascii="Times New Roman" w:eastAsia="Calibri" w:hAnsi="Times New Roman"/>
          <w:bCs/>
          <w:color w:val="auto"/>
          <w:sz w:val="24"/>
          <w:szCs w:val="24"/>
          <w:lang w:eastAsia="en-US"/>
        </w:rPr>
        <w:t xml:space="preserve">. № 373» и науки Российской Федерации от 6 октября </w:t>
      </w:r>
      <w:smartTag w:uri="urn:schemas-microsoft-com:office:smarttags" w:element="metricconverter">
        <w:smartTagPr>
          <w:attr w:name="ProductID" w:val="2009 г"/>
        </w:smartTagPr>
        <w:r w:rsidRPr="00303852">
          <w:rPr>
            <w:rFonts w:ascii="Times New Roman" w:eastAsia="Calibri" w:hAnsi="Times New Roman"/>
            <w:bCs/>
            <w:color w:val="auto"/>
            <w:sz w:val="24"/>
            <w:szCs w:val="24"/>
            <w:lang w:eastAsia="en-US"/>
          </w:rPr>
          <w:t>2009 г</w:t>
        </w:r>
      </w:smartTag>
      <w:r w:rsidRPr="00303852">
        <w:rPr>
          <w:rFonts w:ascii="Times New Roman" w:eastAsia="Calibri" w:hAnsi="Times New Roman"/>
          <w:bCs/>
          <w:color w:val="auto"/>
          <w:sz w:val="24"/>
          <w:szCs w:val="24"/>
          <w:lang w:eastAsia="en-US"/>
        </w:rPr>
        <w:t>. № 373 «Об утверждении и введении в действие федерального государственного образовательного стандарта начального общего образования» и с учетом</w:t>
      </w:r>
      <w:r w:rsidRPr="00303852">
        <w:rPr>
          <w:rFonts w:ascii="Times New Roman" w:hAnsi="Times New Roman"/>
          <w:color w:val="auto"/>
          <w:sz w:val="24"/>
          <w:szCs w:val="24"/>
          <w:lang w:eastAsia="en-US" w:bidi="en-US"/>
        </w:rPr>
        <w:t xml:space="preserve"> Примерной основной образовательной программы начального общего образования,</w:t>
      </w:r>
      <w:r w:rsidRPr="00303852">
        <w:rPr>
          <w:rFonts w:ascii="Times New Roman" w:eastAsia="Calibri" w:hAnsi="Times New Roman"/>
          <w:b/>
          <w:color w:val="auto"/>
          <w:sz w:val="24"/>
          <w:szCs w:val="24"/>
          <w:lang w:eastAsia="en-US"/>
        </w:rPr>
        <w:t xml:space="preserve"> </w:t>
      </w:r>
      <w:r w:rsidRPr="00303852">
        <w:rPr>
          <w:rFonts w:ascii="Times New Roman" w:eastAsia="Calibri" w:hAnsi="Times New Roman"/>
          <w:bCs/>
          <w:color w:val="auto"/>
          <w:sz w:val="24"/>
          <w:szCs w:val="24"/>
          <w:lang w:eastAsia="en-US"/>
        </w:rPr>
        <w:t>а также концептуальных положений УМК «Школа России», УМК «Перспектива», УМК системы Л.В. Занкова</w:t>
      </w:r>
      <w:r w:rsidRPr="00303852">
        <w:rPr>
          <w:rFonts w:ascii="Times New Roman" w:hAnsi="Times New Roman"/>
          <w:color w:val="auto"/>
          <w:sz w:val="24"/>
          <w:szCs w:val="24"/>
          <w:lang w:eastAsia="en-US" w:bidi="en-US"/>
        </w:rPr>
        <w:t xml:space="preserve"> и определяет содержание и организацию образовательной деятельности при получении начального общего образования.</w:t>
      </w:r>
    </w:p>
    <w:p w:rsidR="00653A76" w:rsidRPr="00303852" w:rsidRDefault="00653A76" w:rsidP="00303852">
      <w:pPr>
        <w:pStyle w:val="a3"/>
        <w:spacing w:line="240" w:lineRule="auto"/>
        <w:ind w:firstLine="454"/>
        <w:rPr>
          <w:rFonts w:ascii="Times New Roman" w:hAnsi="Times New Roman"/>
          <w:color w:val="auto"/>
          <w:spacing w:val="-6"/>
          <w:sz w:val="24"/>
          <w:szCs w:val="24"/>
        </w:rPr>
      </w:pPr>
      <w:r w:rsidRPr="00303852">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303852">
        <w:rPr>
          <w:rFonts w:ascii="Times New Roman" w:hAnsi="Times New Roman"/>
          <w:color w:val="auto"/>
          <w:spacing w:val="-2"/>
          <w:sz w:val="24"/>
          <w:szCs w:val="24"/>
        </w:rPr>
        <w:t>вляется самостоятельно с привлечением органов самоуправле</w:t>
      </w:r>
      <w:r w:rsidRPr="00303852">
        <w:rPr>
          <w:rFonts w:ascii="Times New Roman" w:hAnsi="Times New Roman"/>
          <w:color w:val="auto"/>
          <w:spacing w:val="-6"/>
          <w:sz w:val="24"/>
          <w:szCs w:val="24"/>
        </w:rPr>
        <w:t xml:space="preserve">ния (совет </w:t>
      </w:r>
      <w:r w:rsidR="005C5F90" w:rsidRPr="00303852">
        <w:rPr>
          <w:rFonts w:ascii="Times New Roman" w:hAnsi="Times New Roman"/>
          <w:color w:val="auto"/>
          <w:spacing w:val="-6"/>
          <w:sz w:val="24"/>
          <w:szCs w:val="24"/>
        </w:rPr>
        <w:t xml:space="preserve">организации, </w:t>
      </w:r>
      <w:r w:rsidRPr="00303852">
        <w:rPr>
          <w:rFonts w:ascii="Times New Roman" w:hAnsi="Times New Roman"/>
          <w:color w:val="auto"/>
          <w:spacing w:val="-6"/>
          <w:sz w:val="24"/>
          <w:szCs w:val="24"/>
        </w:rPr>
        <w:t xml:space="preserve"> попечительский совет, управляющий совет и</w:t>
      </w:r>
      <w:r w:rsidRPr="00303852">
        <w:rPr>
          <w:rFonts w:ascii="Times New Roman" w:hAnsi="Times New Roman"/>
          <w:color w:val="auto"/>
          <w:spacing w:val="-6"/>
          <w:sz w:val="24"/>
          <w:szCs w:val="24"/>
        </w:rPr>
        <w:t> </w:t>
      </w:r>
      <w:r w:rsidRPr="00303852">
        <w:rPr>
          <w:rFonts w:ascii="Times New Roman" w:hAnsi="Times New Roman"/>
          <w:color w:val="auto"/>
          <w:spacing w:val="-6"/>
          <w:sz w:val="24"/>
          <w:szCs w:val="24"/>
        </w:rPr>
        <w:t>др.), обеспечивающих государственно­общественный характер управления образовательн</w:t>
      </w:r>
      <w:r w:rsidR="00B77B27" w:rsidRPr="00303852">
        <w:rPr>
          <w:rFonts w:ascii="Times New Roman" w:hAnsi="Times New Roman"/>
          <w:color w:val="auto"/>
          <w:spacing w:val="-6"/>
          <w:sz w:val="24"/>
          <w:szCs w:val="24"/>
        </w:rPr>
        <w:t>ой</w:t>
      </w:r>
      <w:r w:rsidR="00A3436A" w:rsidRPr="00303852">
        <w:rPr>
          <w:rFonts w:ascii="Times New Roman" w:hAnsi="Times New Roman"/>
          <w:color w:val="auto"/>
          <w:spacing w:val="-6"/>
          <w:sz w:val="24"/>
          <w:szCs w:val="24"/>
        </w:rPr>
        <w:t xml:space="preserve"> </w:t>
      </w:r>
      <w:r w:rsidR="00B77B27" w:rsidRPr="00303852">
        <w:rPr>
          <w:rFonts w:ascii="Times New Roman" w:hAnsi="Times New Roman"/>
          <w:color w:val="auto"/>
          <w:spacing w:val="-6"/>
          <w:sz w:val="24"/>
          <w:szCs w:val="24"/>
        </w:rPr>
        <w:t>организацией</w:t>
      </w:r>
      <w:r w:rsidRPr="00303852">
        <w:rPr>
          <w:rFonts w:ascii="Times New Roman" w:hAnsi="Times New Roman"/>
          <w:color w:val="auto"/>
          <w:spacing w:val="-6"/>
          <w:sz w:val="24"/>
          <w:szCs w:val="24"/>
        </w:rPr>
        <w:t>.</w:t>
      </w:r>
    </w:p>
    <w:p w:rsidR="00030981" w:rsidRPr="00030981" w:rsidRDefault="00030981" w:rsidP="00303852">
      <w:pPr>
        <w:spacing w:before="240" w:after="240"/>
        <w:ind w:firstLine="567"/>
        <w:jc w:val="both"/>
        <w:rPr>
          <w:rFonts w:eastAsia="Calibri"/>
          <w:lang w:eastAsia="en-US"/>
        </w:rPr>
      </w:pPr>
      <w:r w:rsidRPr="00030981">
        <w:rPr>
          <w:rFonts w:eastAsia="Calibri"/>
          <w:lang w:eastAsia="en-US"/>
        </w:rPr>
        <w:t>Нормативно – правовой базой основной образовательной программы начального общего образования являются следующие документы:</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lang w:eastAsia="en-US" w:bidi="en-US"/>
        </w:rPr>
        <w:t>ФЗ-273 от 29.12.2012 г. «Об образовании в Российской Федерации»;</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rFonts w:eastAsia="Calibri"/>
          <w:lang w:eastAsia="en-US"/>
        </w:rPr>
        <w:t>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rFonts w:eastAsia="Calibri"/>
          <w:lang w:eastAsia="en-US"/>
        </w:rPr>
        <w:t>Примерная основная образовательная программа НОО;</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rFonts w:eastAsia="Calibri"/>
          <w:lang w:eastAsia="en-US"/>
        </w:rPr>
        <w:t xml:space="preserve">Гигиенические требования к условиям обучения в различных видах современных общеобразовательных учреждений. </w:t>
      </w:r>
      <w:r w:rsidRPr="00030981">
        <w:t>Постановлением Главного государственного санитарного врача Российской Федции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3.03.2011)</w:t>
      </w:r>
      <w:r w:rsidRPr="00030981">
        <w:rPr>
          <w:rFonts w:eastAsia="Calibri"/>
          <w:lang w:eastAsia="en-US"/>
        </w:rPr>
        <w:t xml:space="preserve">; </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rFonts w:eastAsia="Calibri"/>
          <w:lang w:eastAsia="en-US"/>
        </w:rPr>
        <w:t>Приказ Министерства образования и науки Российской Федерации от 31.03.2014 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30981" w:rsidRPr="00030981" w:rsidRDefault="00030981" w:rsidP="00C34C0F">
      <w:pPr>
        <w:numPr>
          <w:ilvl w:val="0"/>
          <w:numId w:val="62"/>
        </w:numPr>
        <w:tabs>
          <w:tab w:val="num" w:pos="-180"/>
        </w:tabs>
        <w:spacing w:before="240" w:after="240"/>
        <w:ind w:left="0" w:firstLine="567"/>
        <w:jc w:val="both"/>
        <w:rPr>
          <w:rFonts w:eastAsia="Calibri"/>
          <w:bCs/>
          <w:lang w:eastAsia="en-US"/>
        </w:rPr>
      </w:pPr>
      <w:r w:rsidRPr="00030981">
        <w:rPr>
          <w:rFonts w:eastAsia="Calibri"/>
          <w:lang w:eastAsia="en-US"/>
        </w:rPr>
        <w:t>Устав школы.</w:t>
      </w:r>
    </w:p>
    <w:p w:rsidR="00030981" w:rsidRPr="00303852" w:rsidRDefault="00030981" w:rsidP="00303852">
      <w:pPr>
        <w:spacing w:before="240" w:after="240"/>
        <w:ind w:firstLine="567"/>
        <w:jc w:val="both"/>
        <w:rPr>
          <w:rFonts w:eastAsia="Calibri"/>
          <w:lang w:eastAsia="en-US"/>
        </w:rPr>
      </w:pPr>
      <w:r w:rsidRPr="00030981">
        <w:rPr>
          <w:rFonts w:eastAsia="Calibri"/>
          <w:lang w:eastAsia="en-US"/>
        </w:rPr>
        <w:t xml:space="preserve">Настоящая ООП НОО основана на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ООП НОО и </w:t>
      </w:r>
      <w:r w:rsidRPr="00303852">
        <w:rPr>
          <w:rFonts w:eastAsia="Calibri"/>
          <w:bCs/>
          <w:lang w:eastAsia="en-US"/>
        </w:rPr>
        <w:t>рассчитана на 4 года.</w:t>
      </w:r>
    </w:p>
    <w:p w:rsidR="00030981" w:rsidRPr="00030981" w:rsidRDefault="00030981" w:rsidP="00303852">
      <w:pPr>
        <w:ind w:firstLine="567"/>
        <w:jc w:val="both"/>
      </w:pPr>
      <w:r w:rsidRPr="00030981">
        <w:lastRenderedPageBreak/>
        <w:t>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w:t>
      </w:r>
    </w:p>
    <w:p w:rsidR="00030981" w:rsidRPr="00303852" w:rsidRDefault="00030981" w:rsidP="00303852">
      <w:pPr>
        <w:ind w:firstLine="567"/>
        <w:jc w:val="both"/>
        <w:rPr>
          <w:rFonts w:eastAsia="Calibri"/>
          <w:lang w:eastAsia="en-US"/>
        </w:rPr>
      </w:pPr>
      <w:r w:rsidRPr="00030981">
        <w:rPr>
          <w:rFonts w:eastAsia="Calibri"/>
          <w:lang w:eastAsia="en-US"/>
        </w:rPr>
        <w:t>Основная образовательная программа начального общего образования (ООП) МБОУ СОШ №1 села Кушнаренково – это программный документ, на основании которого определяется цель, содержание и организация образовательной деятельности при получении начального общего образования, а также представляет собой систему взаимосвязанных программ, которые служат связующим звеном для получения общего образования следующего уровня.</w:t>
      </w:r>
    </w:p>
    <w:p w:rsidR="00653A76" w:rsidRPr="00303852" w:rsidRDefault="00653A76" w:rsidP="00303852">
      <w:pPr>
        <w:ind w:firstLine="567"/>
        <w:jc w:val="both"/>
        <w:rPr>
          <w:rFonts w:eastAsia="Calibri"/>
          <w:lang w:eastAsia="en-US"/>
        </w:rPr>
      </w:pPr>
      <w:r w:rsidRPr="00303852">
        <w:rPr>
          <w:spacing w:val="-2"/>
        </w:rPr>
        <w:t xml:space="preserve">Содержание основной образовательной программы </w:t>
      </w:r>
      <w:r w:rsidR="00E21ECB" w:rsidRPr="00303852">
        <w:rPr>
          <w:spacing w:val="-3"/>
        </w:rPr>
        <w:t xml:space="preserve"> образовательной </w:t>
      </w:r>
      <w:r w:rsidR="005C5F90" w:rsidRPr="00303852">
        <w:rPr>
          <w:spacing w:val="-2"/>
        </w:rPr>
        <w:t>организации</w:t>
      </w:r>
      <w:r w:rsidR="00A3436A" w:rsidRPr="00303852">
        <w:rPr>
          <w:spacing w:val="-2"/>
        </w:rPr>
        <w:t xml:space="preserve"> </w:t>
      </w:r>
      <w:r w:rsidRPr="00303852">
        <w:rPr>
          <w:spacing w:val="-3"/>
        </w:rPr>
        <w:t xml:space="preserve">отражает требования </w:t>
      </w:r>
      <w:r w:rsidR="00C11324" w:rsidRPr="00303852">
        <w:rPr>
          <w:spacing w:val="-3"/>
        </w:rPr>
        <w:t>ФГОС НОО</w:t>
      </w:r>
      <w:r w:rsidRPr="00303852">
        <w:rPr>
          <w:spacing w:val="-3"/>
        </w:rPr>
        <w:t xml:space="preserve"> и</w:t>
      </w:r>
      <w:r w:rsidR="00A66D4A" w:rsidRPr="00303852">
        <w:rPr>
          <w:spacing w:val="-3"/>
        </w:rPr>
        <w:t xml:space="preserve"> </w:t>
      </w:r>
      <w:r w:rsidR="007141CA" w:rsidRPr="00303852">
        <w:rPr>
          <w:spacing w:val="-3"/>
        </w:rPr>
        <w:t>содержит</w:t>
      </w:r>
      <w:r w:rsidRPr="00303852">
        <w:t xml:space="preserve"> три основных раздела: целевой, содержательный и организационный.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 xml:space="preserve">Целевой </w:t>
      </w:r>
      <w:r w:rsidRPr="0030385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303852">
        <w:rPr>
          <w:rFonts w:ascii="Times New Roman" w:hAnsi="Times New Roman"/>
          <w:color w:val="auto"/>
          <w:spacing w:val="2"/>
          <w:sz w:val="24"/>
          <w:szCs w:val="24"/>
        </w:rPr>
        <w:t>вательной программы, конкретизированные в соответствии</w:t>
      </w:r>
      <w:r w:rsidR="00D30361"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с требованиями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и учитывающие региональные, на</w:t>
      </w:r>
      <w:r w:rsidRPr="0030385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Целевой раздел включает: </w:t>
      </w:r>
    </w:p>
    <w:p w:rsidR="00653A76" w:rsidRPr="00303852" w:rsidRDefault="00653A76" w:rsidP="00C34C0F">
      <w:pPr>
        <w:pStyle w:val="ab"/>
        <w:numPr>
          <w:ilvl w:val="0"/>
          <w:numId w:val="3"/>
        </w:numPr>
        <w:spacing w:line="240" w:lineRule="auto"/>
        <w:rPr>
          <w:rFonts w:ascii="Times New Roman" w:hAnsi="Times New Roman"/>
          <w:color w:val="auto"/>
          <w:sz w:val="24"/>
          <w:szCs w:val="24"/>
        </w:rPr>
      </w:pPr>
      <w:r w:rsidRPr="00303852">
        <w:rPr>
          <w:rFonts w:ascii="Times New Roman" w:hAnsi="Times New Roman"/>
          <w:color w:val="auto"/>
          <w:sz w:val="24"/>
          <w:szCs w:val="24"/>
        </w:rPr>
        <w:t>пояснительную записку;</w:t>
      </w:r>
    </w:p>
    <w:p w:rsidR="00653A76" w:rsidRPr="00303852" w:rsidRDefault="00653A76" w:rsidP="00C34C0F">
      <w:pPr>
        <w:pStyle w:val="ab"/>
        <w:numPr>
          <w:ilvl w:val="0"/>
          <w:numId w:val="3"/>
        </w:numPr>
        <w:spacing w:line="240" w:lineRule="auto"/>
        <w:rPr>
          <w:rFonts w:ascii="Times New Roman" w:hAnsi="Times New Roman"/>
          <w:color w:val="auto"/>
          <w:sz w:val="24"/>
          <w:szCs w:val="24"/>
        </w:rPr>
      </w:pPr>
      <w:r w:rsidRPr="00303852">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303852" w:rsidRDefault="00653A76" w:rsidP="00C34C0F">
      <w:pPr>
        <w:pStyle w:val="ab"/>
        <w:numPr>
          <w:ilvl w:val="0"/>
          <w:numId w:val="3"/>
        </w:numPr>
        <w:spacing w:line="240" w:lineRule="auto"/>
        <w:rPr>
          <w:rFonts w:ascii="Times New Roman" w:hAnsi="Times New Roman"/>
          <w:color w:val="auto"/>
          <w:sz w:val="24"/>
          <w:szCs w:val="24"/>
        </w:rPr>
      </w:pPr>
      <w:r w:rsidRPr="00303852">
        <w:rPr>
          <w:rFonts w:ascii="Times New Roman" w:hAnsi="Times New Roman"/>
          <w:color w:val="auto"/>
          <w:spacing w:val="4"/>
          <w:sz w:val="24"/>
          <w:szCs w:val="24"/>
        </w:rPr>
        <w:t xml:space="preserve">систему оценки достижения планируемых результатов </w:t>
      </w:r>
      <w:r w:rsidRPr="00303852">
        <w:rPr>
          <w:rFonts w:ascii="Times New Roman" w:hAnsi="Times New Roman"/>
          <w:color w:val="auto"/>
          <w:sz w:val="24"/>
          <w:szCs w:val="24"/>
        </w:rPr>
        <w:t>освоения основной образовательной программы.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pacing w:val="2"/>
          <w:sz w:val="24"/>
          <w:szCs w:val="24"/>
        </w:rPr>
        <w:t xml:space="preserve">Содержательный </w:t>
      </w:r>
      <w:r w:rsidRPr="00303852">
        <w:rPr>
          <w:rFonts w:ascii="Times New Roman" w:hAnsi="Times New Roman"/>
          <w:color w:val="auto"/>
          <w:spacing w:val="2"/>
          <w:sz w:val="24"/>
          <w:szCs w:val="24"/>
        </w:rPr>
        <w:t xml:space="preserve">раздел определяет общее содержание </w:t>
      </w:r>
      <w:r w:rsidRPr="00303852">
        <w:rPr>
          <w:rFonts w:ascii="Times New Roman" w:hAnsi="Times New Roman"/>
          <w:color w:val="auto"/>
          <w:sz w:val="24"/>
          <w:szCs w:val="24"/>
        </w:rPr>
        <w:t xml:space="preserve">начального общего образования и включает образовательные </w:t>
      </w:r>
      <w:r w:rsidRPr="00303852">
        <w:rPr>
          <w:rFonts w:ascii="Times New Roman" w:hAnsi="Times New Roman"/>
          <w:color w:val="auto"/>
          <w:spacing w:val="2"/>
          <w:sz w:val="24"/>
          <w:szCs w:val="24"/>
        </w:rPr>
        <w:t xml:space="preserve">программы, ориентированные на достижение личностных, </w:t>
      </w:r>
      <w:r w:rsidRPr="00303852">
        <w:rPr>
          <w:rFonts w:ascii="Times New Roman" w:hAnsi="Times New Roman"/>
          <w:color w:val="auto"/>
          <w:sz w:val="24"/>
          <w:szCs w:val="24"/>
        </w:rPr>
        <w:t>предметных и метапредметных результатов, в том числе:</w:t>
      </w:r>
    </w:p>
    <w:p w:rsidR="00653A76" w:rsidRPr="00303852" w:rsidRDefault="00653A76" w:rsidP="00C34C0F">
      <w:pPr>
        <w:pStyle w:val="ab"/>
        <w:numPr>
          <w:ilvl w:val="0"/>
          <w:numId w:val="4"/>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программу формирования универсальных учебных дей</w:t>
      </w:r>
      <w:r w:rsidRPr="00303852">
        <w:rPr>
          <w:rFonts w:ascii="Times New Roman" w:hAnsi="Times New Roman"/>
          <w:color w:val="auto"/>
          <w:spacing w:val="-2"/>
          <w:sz w:val="24"/>
          <w:szCs w:val="24"/>
        </w:rPr>
        <w:t xml:space="preserve">ствий у обучающихся; </w:t>
      </w:r>
    </w:p>
    <w:p w:rsidR="00653A76" w:rsidRPr="00303852" w:rsidRDefault="00653A76" w:rsidP="00C34C0F">
      <w:pPr>
        <w:pStyle w:val="ab"/>
        <w:numPr>
          <w:ilvl w:val="0"/>
          <w:numId w:val="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программы отдельных учебных предметов, курсов;</w:t>
      </w:r>
    </w:p>
    <w:p w:rsidR="00653A76" w:rsidRPr="00303852" w:rsidRDefault="00653A76" w:rsidP="00C34C0F">
      <w:pPr>
        <w:pStyle w:val="ab"/>
        <w:numPr>
          <w:ilvl w:val="0"/>
          <w:numId w:val="4"/>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программу духовно­нравственного развития</w:t>
      </w:r>
      <w:r w:rsidR="00BD7394" w:rsidRPr="00303852">
        <w:rPr>
          <w:rFonts w:ascii="Times New Roman" w:hAnsi="Times New Roman"/>
          <w:color w:val="auto"/>
          <w:spacing w:val="2"/>
          <w:sz w:val="24"/>
          <w:szCs w:val="24"/>
        </w:rPr>
        <w:t>,</w:t>
      </w:r>
      <w:r w:rsidRPr="00303852">
        <w:rPr>
          <w:rFonts w:ascii="Times New Roman" w:hAnsi="Times New Roman"/>
          <w:color w:val="auto"/>
          <w:spacing w:val="2"/>
          <w:sz w:val="24"/>
          <w:szCs w:val="24"/>
        </w:rPr>
        <w:t xml:space="preserve"> воспита</w:t>
      </w:r>
      <w:r w:rsidRPr="00303852">
        <w:rPr>
          <w:rFonts w:ascii="Times New Roman" w:hAnsi="Times New Roman"/>
          <w:color w:val="auto"/>
          <w:sz w:val="24"/>
          <w:szCs w:val="24"/>
        </w:rPr>
        <w:t>ния обучающихся;</w:t>
      </w:r>
    </w:p>
    <w:p w:rsidR="00653A76" w:rsidRPr="00303852" w:rsidRDefault="00653A76" w:rsidP="00C34C0F">
      <w:pPr>
        <w:pStyle w:val="ab"/>
        <w:numPr>
          <w:ilvl w:val="0"/>
          <w:numId w:val="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303852" w:rsidRDefault="00653A76" w:rsidP="00C34C0F">
      <w:pPr>
        <w:pStyle w:val="ab"/>
        <w:numPr>
          <w:ilvl w:val="0"/>
          <w:numId w:val="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программу коррекционной работы.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Организационный</w:t>
      </w:r>
      <w:r w:rsidRPr="00303852">
        <w:rPr>
          <w:rFonts w:ascii="Times New Roman" w:hAnsi="Times New Roman"/>
          <w:color w:val="auto"/>
          <w:sz w:val="24"/>
          <w:szCs w:val="24"/>
        </w:rPr>
        <w:t xml:space="preserve"> раздел устанавливает общие рамки организации образовательно</w:t>
      </w:r>
      <w:r w:rsidR="007E3D6D" w:rsidRPr="00303852">
        <w:rPr>
          <w:rFonts w:ascii="Times New Roman" w:hAnsi="Times New Roman"/>
          <w:color w:val="auto"/>
          <w:sz w:val="24"/>
          <w:szCs w:val="24"/>
        </w:rPr>
        <w:t>й деятельности</w:t>
      </w:r>
      <w:r w:rsidRPr="0030385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Организационный раздел включает:</w:t>
      </w:r>
    </w:p>
    <w:p w:rsidR="00653A76" w:rsidRPr="00303852" w:rsidRDefault="00653A76" w:rsidP="00C34C0F">
      <w:pPr>
        <w:pStyle w:val="ab"/>
        <w:numPr>
          <w:ilvl w:val="0"/>
          <w:numId w:val="5"/>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учебный план начального общего образования;</w:t>
      </w:r>
    </w:p>
    <w:p w:rsidR="00653A76" w:rsidRPr="00303852" w:rsidRDefault="00653A76" w:rsidP="00C34C0F">
      <w:pPr>
        <w:pStyle w:val="ab"/>
        <w:numPr>
          <w:ilvl w:val="0"/>
          <w:numId w:val="5"/>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план внеурочной деятельности;</w:t>
      </w:r>
    </w:p>
    <w:p w:rsidR="00905811" w:rsidRPr="00303852" w:rsidRDefault="00905811" w:rsidP="00C34C0F">
      <w:pPr>
        <w:pStyle w:val="ab"/>
        <w:numPr>
          <w:ilvl w:val="0"/>
          <w:numId w:val="5"/>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календарный учебный график;</w:t>
      </w:r>
    </w:p>
    <w:p w:rsidR="00653A76" w:rsidRPr="00303852" w:rsidRDefault="00653A76" w:rsidP="00C34C0F">
      <w:pPr>
        <w:pStyle w:val="ab"/>
        <w:numPr>
          <w:ilvl w:val="0"/>
          <w:numId w:val="5"/>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систему условий реализации основной образовательной </w:t>
      </w:r>
      <w:r w:rsidRPr="00303852">
        <w:rPr>
          <w:rFonts w:ascii="Times New Roman" w:hAnsi="Times New Roman"/>
          <w:color w:val="auto"/>
          <w:sz w:val="24"/>
          <w:szCs w:val="24"/>
        </w:rPr>
        <w:t xml:space="preserve">программы в соответствии с требованиями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5C5F90"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w:t>
      </w:r>
      <w:r w:rsidR="00E21ECB" w:rsidRPr="00303852">
        <w:rPr>
          <w:rFonts w:ascii="Times New Roman" w:hAnsi="Times New Roman"/>
          <w:color w:val="auto"/>
          <w:sz w:val="24"/>
          <w:szCs w:val="24"/>
        </w:rPr>
        <w:t>бразовательная о</w:t>
      </w:r>
      <w:r w:rsidRPr="00303852">
        <w:rPr>
          <w:rFonts w:ascii="Times New Roman" w:hAnsi="Times New Roman"/>
          <w:color w:val="auto"/>
          <w:sz w:val="24"/>
          <w:szCs w:val="24"/>
        </w:rPr>
        <w:t>рганизация</w:t>
      </w:r>
      <w:r w:rsidR="00E21ECB" w:rsidRPr="00303852">
        <w:rPr>
          <w:rFonts w:ascii="Times New Roman" w:hAnsi="Times New Roman"/>
          <w:color w:val="auto"/>
          <w:sz w:val="24"/>
          <w:szCs w:val="24"/>
        </w:rPr>
        <w:t>,</w:t>
      </w:r>
      <w:r w:rsidR="00A3436A" w:rsidRPr="00303852">
        <w:rPr>
          <w:rFonts w:ascii="Times New Roman" w:hAnsi="Times New Roman"/>
          <w:color w:val="auto"/>
          <w:sz w:val="24"/>
          <w:szCs w:val="24"/>
        </w:rPr>
        <w:t xml:space="preserve"> </w:t>
      </w:r>
      <w:r w:rsidR="00905811" w:rsidRPr="00303852">
        <w:rPr>
          <w:rFonts w:ascii="Times New Roman" w:hAnsi="Times New Roman"/>
          <w:color w:val="auto"/>
          <w:sz w:val="24"/>
          <w:szCs w:val="24"/>
        </w:rPr>
        <w:t xml:space="preserve">реализующая </w:t>
      </w:r>
      <w:r w:rsidR="00653A76" w:rsidRPr="00303852">
        <w:rPr>
          <w:rFonts w:ascii="Times New Roman" w:hAnsi="Times New Roman"/>
          <w:color w:val="auto"/>
          <w:sz w:val="24"/>
          <w:szCs w:val="24"/>
        </w:rPr>
        <w:t>основную об</w:t>
      </w:r>
      <w:r w:rsidR="00653A76" w:rsidRPr="00303852">
        <w:rPr>
          <w:rFonts w:ascii="Times New Roman" w:hAnsi="Times New Roman"/>
          <w:color w:val="auto"/>
          <w:spacing w:val="2"/>
          <w:sz w:val="24"/>
          <w:szCs w:val="24"/>
        </w:rPr>
        <w:t xml:space="preserve">разовательную программу начального общего образования, </w:t>
      </w:r>
      <w:r w:rsidR="00E21ECB" w:rsidRPr="00303852">
        <w:rPr>
          <w:rFonts w:ascii="Times New Roman" w:hAnsi="Times New Roman"/>
          <w:color w:val="auto"/>
          <w:sz w:val="24"/>
          <w:szCs w:val="24"/>
        </w:rPr>
        <w:t xml:space="preserve">обязана </w:t>
      </w:r>
      <w:r w:rsidR="00653A76" w:rsidRPr="0030385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303852">
        <w:rPr>
          <w:rFonts w:ascii="Times New Roman" w:hAnsi="Times New Roman"/>
          <w:color w:val="auto"/>
          <w:sz w:val="24"/>
          <w:szCs w:val="24"/>
        </w:rPr>
        <w:t>образовательных отношений</w:t>
      </w:r>
      <w:r w:rsidR="00653A76" w:rsidRPr="00303852">
        <w:rPr>
          <w:rFonts w:ascii="Times New Roman" w:hAnsi="Times New Roman"/>
          <w:color w:val="auto"/>
          <w:sz w:val="24"/>
          <w:szCs w:val="24"/>
        </w:rPr>
        <w:t>:</w:t>
      </w:r>
    </w:p>
    <w:p w:rsidR="00653A76" w:rsidRPr="00303852" w:rsidRDefault="00653A76" w:rsidP="00C34C0F">
      <w:pPr>
        <w:pStyle w:val="ab"/>
        <w:numPr>
          <w:ilvl w:val="0"/>
          <w:numId w:val="6"/>
        </w:numPr>
        <w:spacing w:line="240" w:lineRule="auto"/>
        <w:ind w:left="0"/>
        <w:rPr>
          <w:rFonts w:ascii="Times New Roman" w:hAnsi="Times New Roman"/>
          <w:color w:val="auto"/>
          <w:spacing w:val="-3"/>
          <w:sz w:val="24"/>
          <w:szCs w:val="24"/>
        </w:rPr>
      </w:pPr>
      <w:r w:rsidRPr="00303852">
        <w:rPr>
          <w:rFonts w:ascii="Times New Roman" w:hAnsi="Times New Roman"/>
          <w:color w:val="auto"/>
          <w:spacing w:val="2"/>
          <w:sz w:val="24"/>
          <w:szCs w:val="24"/>
        </w:rPr>
        <w:t xml:space="preserve">с уставом и другими документами, регламентирующими </w:t>
      </w:r>
      <w:r w:rsidRPr="00303852">
        <w:rPr>
          <w:rFonts w:ascii="Times New Roman" w:hAnsi="Times New Roman"/>
          <w:color w:val="auto"/>
          <w:spacing w:val="-3"/>
          <w:sz w:val="24"/>
          <w:szCs w:val="24"/>
        </w:rPr>
        <w:t>осуществление образовательно</w:t>
      </w:r>
      <w:r w:rsidR="007E3D6D" w:rsidRPr="00303852">
        <w:rPr>
          <w:rFonts w:ascii="Times New Roman" w:hAnsi="Times New Roman"/>
          <w:color w:val="auto"/>
          <w:spacing w:val="-3"/>
          <w:sz w:val="24"/>
          <w:szCs w:val="24"/>
        </w:rPr>
        <w:t>й</w:t>
      </w:r>
      <w:r w:rsidR="00A3436A" w:rsidRPr="00303852">
        <w:rPr>
          <w:rFonts w:ascii="Times New Roman" w:hAnsi="Times New Roman"/>
          <w:color w:val="auto"/>
          <w:spacing w:val="-3"/>
          <w:sz w:val="24"/>
          <w:szCs w:val="24"/>
        </w:rPr>
        <w:t xml:space="preserve"> </w:t>
      </w:r>
      <w:r w:rsidR="007E3D6D" w:rsidRPr="00303852">
        <w:rPr>
          <w:rFonts w:ascii="Times New Roman" w:hAnsi="Times New Roman"/>
          <w:color w:val="auto"/>
          <w:spacing w:val="-3"/>
          <w:sz w:val="24"/>
          <w:szCs w:val="24"/>
        </w:rPr>
        <w:t xml:space="preserve">деятельности </w:t>
      </w:r>
      <w:r w:rsidRPr="00303852">
        <w:rPr>
          <w:rFonts w:ascii="Times New Roman" w:hAnsi="Times New Roman"/>
          <w:color w:val="auto"/>
          <w:spacing w:val="-3"/>
          <w:sz w:val="24"/>
          <w:szCs w:val="24"/>
        </w:rPr>
        <w:t>в это</w:t>
      </w:r>
      <w:r w:rsidR="00B77B27" w:rsidRPr="00303852">
        <w:rPr>
          <w:rFonts w:ascii="Times New Roman" w:hAnsi="Times New Roman"/>
          <w:color w:val="auto"/>
          <w:spacing w:val="-3"/>
          <w:sz w:val="24"/>
          <w:szCs w:val="24"/>
        </w:rPr>
        <w:t>й</w:t>
      </w:r>
      <w:r w:rsidR="00A66D4A" w:rsidRPr="00303852">
        <w:rPr>
          <w:rFonts w:ascii="Times New Roman" w:hAnsi="Times New Roman"/>
          <w:color w:val="auto"/>
          <w:spacing w:val="-3"/>
          <w:sz w:val="24"/>
          <w:szCs w:val="24"/>
        </w:rPr>
        <w:t xml:space="preserve"> </w:t>
      </w:r>
      <w:r w:rsidR="00216C94" w:rsidRPr="00303852">
        <w:rPr>
          <w:rFonts w:ascii="Times New Roman" w:hAnsi="Times New Roman"/>
          <w:color w:val="auto"/>
          <w:spacing w:val="-3"/>
          <w:sz w:val="24"/>
          <w:szCs w:val="24"/>
        </w:rPr>
        <w:t xml:space="preserve">образовательной </w:t>
      </w:r>
      <w:r w:rsidR="00B77B27" w:rsidRPr="00303852">
        <w:rPr>
          <w:rFonts w:ascii="Times New Roman" w:hAnsi="Times New Roman"/>
          <w:color w:val="auto"/>
          <w:spacing w:val="-3"/>
          <w:sz w:val="24"/>
          <w:szCs w:val="24"/>
        </w:rPr>
        <w:t>организации</w:t>
      </w:r>
      <w:r w:rsidRPr="00303852">
        <w:rPr>
          <w:rFonts w:ascii="Times New Roman" w:hAnsi="Times New Roman"/>
          <w:color w:val="auto"/>
          <w:spacing w:val="-3"/>
          <w:sz w:val="24"/>
          <w:szCs w:val="24"/>
        </w:rPr>
        <w:t>;</w:t>
      </w:r>
    </w:p>
    <w:p w:rsidR="00653A76" w:rsidRPr="00303852" w:rsidRDefault="00653A76" w:rsidP="00C34C0F">
      <w:pPr>
        <w:pStyle w:val="ab"/>
        <w:numPr>
          <w:ilvl w:val="0"/>
          <w:numId w:val="6"/>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с их правами и обязанностями в части формирования</w:t>
      </w:r>
      <w:r w:rsidR="00D30361"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и реализации основной образовательной программы началь</w:t>
      </w:r>
      <w:r w:rsidRPr="00303852">
        <w:rPr>
          <w:rFonts w:ascii="Times New Roman" w:hAnsi="Times New Roman"/>
          <w:color w:val="auto"/>
          <w:spacing w:val="2"/>
          <w:sz w:val="24"/>
          <w:szCs w:val="24"/>
        </w:rPr>
        <w:t>ного общего образования, установленными законодательст</w:t>
      </w:r>
      <w:r w:rsidRPr="00303852">
        <w:rPr>
          <w:rFonts w:ascii="Times New Roman" w:hAnsi="Times New Roman"/>
          <w:color w:val="auto"/>
          <w:spacing w:val="-4"/>
          <w:sz w:val="24"/>
          <w:szCs w:val="24"/>
        </w:rPr>
        <w:t>вом Российской Федерации и уставом образовательно</w:t>
      </w:r>
      <w:r w:rsidR="00B77B27" w:rsidRPr="00303852">
        <w:rPr>
          <w:rFonts w:ascii="Times New Roman" w:hAnsi="Times New Roman"/>
          <w:color w:val="auto"/>
          <w:spacing w:val="-4"/>
          <w:sz w:val="24"/>
          <w:szCs w:val="24"/>
        </w:rPr>
        <w:t>й</w:t>
      </w:r>
      <w:r w:rsidR="00A3436A" w:rsidRPr="00303852">
        <w:rPr>
          <w:rFonts w:ascii="Times New Roman" w:hAnsi="Times New Roman"/>
          <w:color w:val="auto"/>
          <w:spacing w:val="-4"/>
          <w:sz w:val="24"/>
          <w:szCs w:val="24"/>
        </w:rPr>
        <w:t xml:space="preserve"> </w:t>
      </w:r>
      <w:r w:rsidR="00B77B27" w:rsidRPr="00303852">
        <w:rPr>
          <w:rFonts w:ascii="Times New Roman" w:hAnsi="Times New Roman"/>
          <w:color w:val="auto"/>
          <w:spacing w:val="-4"/>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Права и обязанности родителей (законных представителей) </w:t>
      </w:r>
      <w:r w:rsidRPr="00303852">
        <w:rPr>
          <w:rFonts w:ascii="Times New Roman" w:hAnsi="Times New Roman"/>
          <w:color w:val="auto"/>
          <w:sz w:val="24"/>
          <w:szCs w:val="24"/>
        </w:rPr>
        <w:t>обучающихся в части, касающейся участия в формировании</w:t>
      </w:r>
      <w:r w:rsidR="00D30361"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 xml:space="preserve">и обеспечении освоения всеми детьми основной </w:t>
      </w:r>
      <w:r w:rsidRPr="00303852">
        <w:rPr>
          <w:rFonts w:ascii="Times New Roman" w:hAnsi="Times New Roman"/>
          <w:color w:val="auto"/>
          <w:spacing w:val="2"/>
          <w:sz w:val="24"/>
          <w:szCs w:val="24"/>
        </w:rPr>
        <w:lastRenderedPageBreak/>
        <w:t>образовательной программы, могут закрепляться в заключ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нном </w:t>
      </w:r>
      <w:r w:rsidRPr="00303852">
        <w:rPr>
          <w:rFonts w:ascii="Times New Roman" w:hAnsi="Times New Roman"/>
          <w:color w:val="auto"/>
          <w:sz w:val="24"/>
          <w:szCs w:val="24"/>
        </w:rPr>
        <w:t>между ними и образовательн</w:t>
      </w:r>
      <w:r w:rsidR="00B77B27" w:rsidRPr="00303852">
        <w:rPr>
          <w:rFonts w:ascii="Times New Roman" w:hAnsi="Times New Roman"/>
          <w:color w:val="auto"/>
          <w:sz w:val="24"/>
          <w:szCs w:val="24"/>
        </w:rPr>
        <w:t>ой</w:t>
      </w:r>
      <w:r w:rsidR="00A3436A" w:rsidRPr="00303852">
        <w:rPr>
          <w:rFonts w:ascii="Times New Roman" w:hAnsi="Times New Roman"/>
          <w:color w:val="auto"/>
          <w:sz w:val="24"/>
          <w:szCs w:val="24"/>
        </w:rPr>
        <w:t xml:space="preserve"> </w:t>
      </w:r>
      <w:r w:rsidR="00D170ED" w:rsidRPr="00303852">
        <w:rPr>
          <w:rFonts w:ascii="Times New Roman" w:hAnsi="Times New Roman"/>
          <w:color w:val="auto"/>
          <w:sz w:val="24"/>
          <w:szCs w:val="24"/>
        </w:rPr>
        <w:t>организацией</w:t>
      </w:r>
      <w:r w:rsidR="00A3436A" w:rsidRPr="00303852">
        <w:rPr>
          <w:rFonts w:ascii="Times New Roman" w:hAnsi="Times New Roman"/>
          <w:color w:val="auto"/>
          <w:sz w:val="24"/>
          <w:szCs w:val="24"/>
        </w:rPr>
        <w:t xml:space="preserve"> </w:t>
      </w:r>
      <w:r w:rsidRPr="00303852">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303852" w:rsidRDefault="00A83779" w:rsidP="00C34C0F">
      <w:pPr>
        <w:pStyle w:val="1"/>
        <w:numPr>
          <w:ilvl w:val="0"/>
          <w:numId w:val="2"/>
        </w:numPr>
        <w:spacing w:line="240" w:lineRule="auto"/>
        <w:ind w:left="0" w:firstLine="0"/>
        <w:jc w:val="center"/>
        <w:rPr>
          <w:sz w:val="24"/>
          <w:szCs w:val="24"/>
        </w:rPr>
      </w:pPr>
      <w:r w:rsidRPr="00303852">
        <w:rPr>
          <w:sz w:val="24"/>
          <w:szCs w:val="24"/>
        </w:rPr>
        <w:br w:type="page"/>
      </w:r>
      <w:bookmarkStart w:id="7" w:name="_Toc288394056"/>
      <w:bookmarkStart w:id="8" w:name="_Toc288410523"/>
      <w:bookmarkStart w:id="9" w:name="_Toc288410652"/>
      <w:bookmarkStart w:id="10" w:name="_Toc424564297"/>
      <w:r w:rsidR="00653A76" w:rsidRPr="00303852">
        <w:rPr>
          <w:sz w:val="24"/>
          <w:szCs w:val="24"/>
        </w:rPr>
        <w:lastRenderedPageBreak/>
        <w:t>Целевой раздел</w:t>
      </w:r>
      <w:bookmarkEnd w:id="7"/>
      <w:bookmarkEnd w:id="8"/>
      <w:bookmarkEnd w:id="9"/>
      <w:bookmarkEnd w:id="10"/>
    </w:p>
    <w:p w:rsidR="00653A76" w:rsidRPr="00303852" w:rsidRDefault="00653A76" w:rsidP="00C34C0F">
      <w:pPr>
        <w:pStyle w:val="afd"/>
        <w:numPr>
          <w:ilvl w:val="1"/>
          <w:numId w:val="2"/>
        </w:numPr>
        <w:spacing w:line="240" w:lineRule="auto"/>
        <w:ind w:left="0" w:firstLine="0"/>
        <w:rPr>
          <w:sz w:val="24"/>
        </w:rPr>
      </w:pPr>
      <w:bookmarkStart w:id="11" w:name="_Toc288394057"/>
      <w:bookmarkStart w:id="12" w:name="_Toc288410524"/>
      <w:bookmarkStart w:id="13" w:name="_Toc288410653"/>
      <w:bookmarkStart w:id="14" w:name="_Toc424564298"/>
      <w:r w:rsidRPr="00303852">
        <w:rPr>
          <w:sz w:val="24"/>
        </w:rPr>
        <w:t>Пояснительная записка</w:t>
      </w:r>
      <w:bookmarkEnd w:id="11"/>
      <w:bookmarkEnd w:id="12"/>
      <w:bookmarkEnd w:id="13"/>
      <w:bookmarkEnd w:id="14"/>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Цель</w:t>
      </w:r>
      <w:r w:rsidR="00D30361" w:rsidRPr="00303852">
        <w:rPr>
          <w:rFonts w:ascii="Times New Roman" w:hAnsi="Times New Roman"/>
          <w:b/>
          <w:bCs/>
          <w:color w:val="auto"/>
          <w:sz w:val="24"/>
          <w:szCs w:val="24"/>
        </w:rPr>
        <w:t xml:space="preserve"> </w:t>
      </w:r>
      <w:r w:rsidRPr="00303852">
        <w:rPr>
          <w:rFonts w:ascii="Times New Roman" w:hAnsi="Times New Roman"/>
          <w:b/>
          <w:bCs/>
          <w:color w:val="auto"/>
          <w:sz w:val="24"/>
          <w:szCs w:val="24"/>
        </w:rPr>
        <w:t>реализации</w:t>
      </w:r>
      <w:r w:rsidRPr="0030385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 xml:space="preserve">Достижение поставленной цели </w:t>
      </w:r>
      <w:r w:rsidRPr="00303852">
        <w:rPr>
          <w:rFonts w:ascii="Times New Roman" w:hAnsi="Times New Roman"/>
          <w:color w:val="auto"/>
          <w:sz w:val="24"/>
          <w:szCs w:val="24"/>
        </w:rPr>
        <w:t>при</w:t>
      </w:r>
      <w:r w:rsidR="00D30361" w:rsidRPr="00303852">
        <w:rPr>
          <w:rFonts w:ascii="Times New Roman" w:hAnsi="Times New Roman"/>
          <w:color w:val="auto"/>
          <w:sz w:val="24"/>
          <w:szCs w:val="24"/>
        </w:rPr>
        <w:t xml:space="preserve"> </w:t>
      </w:r>
      <w:r w:rsidRPr="00303852">
        <w:rPr>
          <w:rFonts w:ascii="Times New Roman" w:hAnsi="Times New Roman"/>
          <w:color w:val="auto"/>
          <w:sz w:val="24"/>
          <w:szCs w:val="24"/>
        </w:rPr>
        <w:t>разработке и реализации образовательн</w:t>
      </w:r>
      <w:r w:rsidR="00B77B27" w:rsidRPr="00303852">
        <w:rPr>
          <w:rFonts w:ascii="Times New Roman" w:hAnsi="Times New Roman"/>
          <w:color w:val="auto"/>
          <w:sz w:val="24"/>
          <w:szCs w:val="24"/>
        </w:rPr>
        <w:t>ой организацией</w:t>
      </w:r>
      <w:r w:rsidR="00A3436A" w:rsidRPr="00303852">
        <w:rPr>
          <w:rFonts w:ascii="Times New Roman" w:hAnsi="Times New Roman"/>
          <w:color w:val="auto"/>
          <w:sz w:val="24"/>
          <w:szCs w:val="24"/>
        </w:rPr>
        <w:t xml:space="preserve"> </w:t>
      </w:r>
      <w:r w:rsidRPr="00303852">
        <w:rPr>
          <w:rFonts w:ascii="Times New Roman" w:hAnsi="Times New Roman"/>
          <w:color w:val="auto"/>
          <w:sz w:val="24"/>
          <w:szCs w:val="24"/>
        </w:rPr>
        <w:t>основной образовательной программы начального общего образования</w:t>
      </w:r>
      <w:r w:rsidRPr="00303852">
        <w:rPr>
          <w:rFonts w:ascii="Times New Roman" w:hAnsi="Times New Roman"/>
          <w:b/>
          <w:bCs/>
          <w:color w:val="auto"/>
          <w:sz w:val="24"/>
          <w:szCs w:val="24"/>
        </w:rPr>
        <w:t xml:space="preserve"> предусматривает решение следующих основных задач</w:t>
      </w:r>
      <w:r w:rsidRPr="00303852">
        <w:rPr>
          <w:rFonts w:ascii="Times New Roman" w:hAnsi="Times New Roman"/>
          <w:color w:val="auto"/>
          <w:sz w:val="24"/>
          <w:szCs w:val="24"/>
        </w:rPr>
        <w:t>:</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формирование общей культуры, духовно­нравственное,</w:t>
      </w:r>
      <w:r w:rsidRPr="00303852">
        <w:rPr>
          <w:rFonts w:ascii="Times New Roman" w:hAnsi="Times New Roman"/>
          <w:color w:val="auto"/>
          <w:spacing w:val="2"/>
          <w:sz w:val="24"/>
          <w:szCs w:val="24"/>
        </w:rPr>
        <w:br/>
      </w:r>
      <w:r w:rsidRPr="00303852">
        <w:rPr>
          <w:rFonts w:ascii="Times New Roman" w:hAnsi="Times New Roman"/>
          <w:color w:val="auto"/>
          <w:spacing w:val="-2"/>
          <w:sz w:val="24"/>
          <w:szCs w:val="24"/>
        </w:rPr>
        <w:t>гражданское, социальное, личностное и интеллектуальное раз</w:t>
      </w:r>
      <w:r w:rsidRPr="00303852">
        <w:rPr>
          <w:rFonts w:ascii="Times New Roman" w:hAnsi="Times New Roman"/>
          <w:color w:val="auto"/>
          <w:spacing w:val="-4"/>
          <w:sz w:val="24"/>
          <w:szCs w:val="24"/>
        </w:rPr>
        <w:t>витие, развитие творческих способностей, сохранение и укреп</w:t>
      </w:r>
      <w:r w:rsidRPr="00303852">
        <w:rPr>
          <w:rFonts w:ascii="Times New Roman" w:hAnsi="Times New Roman"/>
          <w:color w:val="auto"/>
          <w:sz w:val="24"/>
          <w:szCs w:val="24"/>
        </w:rPr>
        <w:t>ление здоровья;</w:t>
      </w:r>
    </w:p>
    <w:p w:rsidR="00653A76" w:rsidRPr="00303852" w:rsidRDefault="00653A76" w:rsidP="00C34C0F">
      <w:pPr>
        <w:pStyle w:val="ab"/>
        <w:numPr>
          <w:ilvl w:val="0"/>
          <w:numId w:val="7"/>
        </w:numPr>
        <w:spacing w:line="240" w:lineRule="auto"/>
        <w:ind w:left="0"/>
        <w:rPr>
          <w:rFonts w:ascii="Times New Roman" w:hAnsi="Times New Roman"/>
          <w:color w:val="auto"/>
          <w:spacing w:val="-2"/>
          <w:sz w:val="24"/>
          <w:szCs w:val="24"/>
        </w:rPr>
      </w:pPr>
      <w:r w:rsidRPr="00303852">
        <w:rPr>
          <w:rFonts w:ascii="Times New Roman" w:hAnsi="Times New Roman"/>
          <w:color w:val="auto"/>
          <w:sz w:val="24"/>
          <w:szCs w:val="24"/>
        </w:rPr>
        <w:t>обеспечение планируемых результатов по освоению вы</w:t>
      </w:r>
      <w:r w:rsidRPr="00303852">
        <w:rPr>
          <w:rFonts w:ascii="Times New Roman" w:hAnsi="Times New Roman"/>
          <w:color w:val="auto"/>
          <w:spacing w:val="2"/>
          <w:sz w:val="24"/>
          <w:szCs w:val="24"/>
        </w:rPr>
        <w:t>пускником целевых установок, приобретению знаний, уме</w:t>
      </w:r>
      <w:r w:rsidRPr="00303852">
        <w:rPr>
          <w:rFonts w:ascii="Times New Roman" w:hAnsi="Times New Roman"/>
          <w:color w:val="auto"/>
          <w:spacing w:val="-2"/>
          <w:sz w:val="24"/>
          <w:szCs w:val="24"/>
        </w:rPr>
        <w:t xml:space="preserve">ний, навыков, компетенций и компетентностей, определяемых </w:t>
      </w:r>
      <w:r w:rsidRPr="00303852">
        <w:rPr>
          <w:rFonts w:ascii="Times New Roman" w:hAnsi="Times New Roman"/>
          <w:color w:val="auto"/>
          <w:sz w:val="24"/>
          <w:szCs w:val="24"/>
        </w:rPr>
        <w:t>личностными, семейными, общественными, государственны</w:t>
      </w:r>
      <w:r w:rsidRPr="0030385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становление и развитие личности в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индивидуальности, самобытности, уникальности и неповторимости;</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обеспечение преемственности начального общего и основ</w:t>
      </w:r>
      <w:r w:rsidRPr="00303852">
        <w:rPr>
          <w:rFonts w:ascii="Times New Roman" w:hAnsi="Times New Roman"/>
          <w:color w:val="auto"/>
          <w:sz w:val="24"/>
          <w:szCs w:val="24"/>
        </w:rPr>
        <w:t>ного общего образования;</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достижение планируемых ре</w:t>
      </w:r>
      <w:r w:rsidRPr="00303852">
        <w:rPr>
          <w:rFonts w:ascii="Times New Roman" w:hAnsi="Times New Roman"/>
          <w:color w:val="auto"/>
          <w:spacing w:val="-2"/>
          <w:sz w:val="24"/>
          <w:szCs w:val="24"/>
        </w:rPr>
        <w:t>зультатов освоения основной образовательной программы на</w:t>
      </w:r>
      <w:r w:rsidRPr="00303852">
        <w:rPr>
          <w:rFonts w:ascii="Times New Roman" w:hAnsi="Times New Roman"/>
          <w:color w:val="auto"/>
          <w:spacing w:val="2"/>
          <w:sz w:val="24"/>
          <w:szCs w:val="24"/>
        </w:rPr>
        <w:t xml:space="preserve">чального общего образования всеми обучающимися, в том </w:t>
      </w:r>
      <w:r w:rsidRPr="00303852">
        <w:rPr>
          <w:rFonts w:ascii="Times New Roman" w:hAnsi="Times New Roman"/>
          <w:color w:val="auto"/>
          <w:sz w:val="24"/>
          <w:szCs w:val="24"/>
        </w:rPr>
        <w:t>числе детьми с ограниченными возможностями здоровья</w:t>
      </w:r>
      <w:r w:rsidR="00E21ECB" w:rsidRPr="00303852">
        <w:rPr>
          <w:rFonts w:ascii="Times New Roman" w:hAnsi="Times New Roman"/>
          <w:color w:val="auto"/>
          <w:sz w:val="24"/>
          <w:szCs w:val="24"/>
        </w:rPr>
        <w:t xml:space="preserve"> (далее</w:t>
      </w:r>
      <w:r w:rsidR="00D30361" w:rsidRPr="00303852">
        <w:rPr>
          <w:rFonts w:ascii="Times New Roman" w:hAnsi="Times New Roman"/>
          <w:color w:val="auto"/>
          <w:sz w:val="24"/>
          <w:szCs w:val="24"/>
        </w:rPr>
        <w:t xml:space="preserve"> </w:t>
      </w:r>
      <w:r w:rsidR="00E21ECB" w:rsidRPr="00303852">
        <w:rPr>
          <w:rFonts w:ascii="Times New Roman" w:hAnsi="Times New Roman"/>
          <w:color w:val="auto"/>
          <w:sz w:val="24"/>
          <w:szCs w:val="24"/>
        </w:rPr>
        <w:t>-</w:t>
      </w:r>
      <w:r w:rsidR="00D30361" w:rsidRPr="00303852">
        <w:rPr>
          <w:rFonts w:ascii="Times New Roman" w:hAnsi="Times New Roman"/>
          <w:color w:val="auto"/>
          <w:sz w:val="24"/>
          <w:szCs w:val="24"/>
        </w:rPr>
        <w:t xml:space="preserve"> </w:t>
      </w:r>
      <w:r w:rsidR="00E21ECB" w:rsidRPr="00303852">
        <w:rPr>
          <w:rFonts w:ascii="Times New Roman" w:hAnsi="Times New Roman"/>
          <w:color w:val="auto"/>
          <w:sz w:val="24"/>
          <w:szCs w:val="24"/>
        </w:rPr>
        <w:t>дети с ОВЗ);</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обеспечение доступности получения качественного на</w:t>
      </w:r>
      <w:r w:rsidRPr="00303852">
        <w:rPr>
          <w:rFonts w:ascii="Times New Roman" w:hAnsi="Times New Roman"/>
          <w:color w:val="auto"/>
          <w:sz w:val="24"/>
          <w:szCs w:val="24"/>
        </w:rPr>
        <w:t>чального общего образования;</w:t>
      </w:r>
    </w:p>
    <w:p w:rsidR="00653A76" w:rsidRPr="00303852" w:rsidRDefault="00653A76" w:rsidP="00C34C0F">
      <w:pPr>
        <w:pStyle w:val="ab"/>
        <w:numPr>
          <w:ilvl w:val="0"/>
          <w:numId w:val="7"/>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303852">
        <w:rPr>
          <w:rFonts w:ascii="Times New Roman" w:hAnsi="Times New Roman"/>
          <w:color w:val="auto"/>
          <w:spacing w:val="-2"/>
          <w:sz w:val="24"/>
          <w:szCs w:val="24"/>
        </w:rPr>
        <w:t>лиц, проявивших выдающиеся способности</w:t>
      </w:r>
      <w:r w:rsidR="00D170ED"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303852" w:rsidRDefault="00653A76" w:rsidP="00C34C0F">
      <w:pPr>
        <w:pStyle w:val="ab"/>
        <w:numPr>
          <w:ilvl w:val="0"/>
          <w:numId w:val="7"/>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использование в </w:t>
      </w:r>
      <w:r w:rsidR="007E3D6D" w:rsidRPr="00303852">
        <w:rPr>
          <w:rFonts w:ascii="Times New Roman" w:hAnsi="Times New Roman"/>
          <w:color w:val="auto"/>
          <w:sz w:val="24"/>
          <w:szCs w:val="24"/>
        </w:rPr>
        <w:t xml:space="preserve">образовательной деятельности </w:t>
      </w:r>
      <w:r w:rsidRPr="00303852">
        <w:rPr>
          <w:rFonts w:ascii="Times New Roman" w:hAnsi="Times New Roman"/>
          <w:color w:val="auto"/>
          <w:sz w:val="24"/>
          <w:szCs w:val="24"/>
        </w:rPr>
        <w:t>современных образовательных технологий деятельностного типа;</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предоставление обучающимся возможности для эффек</w:t>
      </w:r>
      <w:r w:rsidRPr="00303852">
        <w:rPr>
          <w:rFonts w:ascii="Times New Roman" w:hAnsi="Times New Roman"/>
          <w:color w:val="auto"/>
          <w:sz w:val="24"/>
          <w:szCs w:val="24"/>
        </w:rPr>
        <w:t>тивной самостоятельной работы;</w:t>
      </w:r>
    </w:p>
    <w:p w:rsidR="00653A76" w:rsidRPr="00303852" w:rsidRDefault="00653A76" w:rsidP="00C34C0F">
      <w:pPr>
        <w:pStyle w:val="ab"/>
        <w:numPr>
          <w:ilvl w:val="0"/>
          <w:numId w:val="7"/>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нного </w:t>
      </w:r>
      <w:r w:rsidRPr="00303852">
        <w:rPr>
          <w:rFonts w:ascii="Times New Roman" w:hAnsi="Times New Roman"/>
          <w:color w:val="auto"/>
          <w:sz w:val="24"/>
          <w:szCs w:val="24"/>
        </w:rPr>
        <w:t>пункта, района, города).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303852">
        <w:rPr>
          <w:rFonts w:ascii="Times New Roman" w:hAnsi="Times New Roman"/>
          <w:color w:val="auto"/>
          <w:sz w:val="24"/>
          <w:szCs w:val="24"/>
        </w:rPr>
        <w:t>, который предполагает:</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303852">
        <w:rPr>
          <w:rFonts w:ascii="Times New Roman" w:hAnsi="Times New Roman"/>
          <w:color w:val="auto"/>
          <w:spacing w:val="2"/>
          <w:sz w:val="24"/>
          <w:szCs w:val="24"/>
        </w:rPr>
        <w:t xml:space="preserve">экономики, задачам построения российского гражданского </w:t>
      </w:r>
      <w:r w:rsidRPr="0030385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303852">
        <w:rPr>
          <w:rFonts w:ascii="Times New Roman" w:hAnsi="Times New Roman"/>
          <w:color w:val="auto"/>
          <w:sz w:val="24"/>
          <w:szCs w:val="24"/>
        </w:rPr>
        <w:t>бразования, определяющих пути и способы достижения </w:t>
      </w:r>
      <w:r w:rsidRPr="0030385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ориентацию на достижение цели и основного результата </w:t>
      </w:r>
      <w:r w:rsidRPr="0030385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303852">
        <w:rPr>
          <w:rFonts w:ascii="Times New Roman" w:hAnsi="Times New Roman"/>
          <w:color w:val="auto"/>
          <w:spacing w:val="1"/>
          <w:sz w:val="24"/>
          <w:szCs w:val="24"/>
        </w:rPr>
        <w:t>универсальных учебных действий, познания </w:t>
      </w:r>
      <w:r w:rsidRPr="00303852">
        <w:rPr>
          <w:rFonts w:ascii="Times New Roman" w:hAnsi="Times New Roman"/>
          <w:color w:val="auto"/>
          <w:spacing w:val="1"/>
          <w:sz w:val="24"/>
          <w:szCs w:val="24"/>
        </w:rPr>
        <w:t xml:space="preserve">и </w:t>
      </w:r>
      <w:r w:rsidRPr="00303852">
        <w:rPr>
          <w:rFonts w:ascii="Times New Roman" w:hAnsi="Times New Roman"/>
          <w:color w:val="auto"/>
          <w:sz w:val="24"/>
          <w:szCs w:val="24"/>
        </w:rPr>
        <w:t>освоения мира;</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признание решающей роли содержания образования, спо</w:t>
      </w:r>
      <w:r w:rsidRPr="0030385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lastRenderedPageBreak/>
        <w:t>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индивидуальных возрастных, психологических и фи</w:t>
      </w:r>
      <w:r w:rsidRPr="0030385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303852" w:rsidRDefault="00653A76" w:rsidP="00C34C0F">
      <w:pPr>
        <w:pStyle w:val="ab"/>
        <w:numPr>
          <w:ilvl w:val="0"/>
          <w:numId w:val="8"/>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обеспечение преемственности дошкольного, начального </w:t>
      </w:r>
      <w:r w:rsidRPr="00303852">
        <w:rPr>
          <w:rFonts w:ascii="Times New Roman" w:hAnsi="Times New Roman"/>
          <w:color w:val="auto"/>
          <w:sz w:val="24"/>
          <w:szCs w:val="24"/>
        </w:rPr>
        <w:t>общего, основного общего, среднего общего и профессионального образования;</w:t>
      </w:r>
    </w:p>
    <w:p w:rsidR="00653A76" w:rsidRPr="00303852" w:rsidRDefault="00653A76" w:rsidP="00C34C0F">
      <w:pPr>
        <w:pStyle w:val="ab"/>
        <w:numPr>
          <w:ilvl w:val="0"/>
          <w:numId w:val="8"/>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(в том числе </w:t>
      </w:r>
      <w:r w:rsidR="00E21ECB" w:rsidRPr="00303852">
        <w:rPr>
          <w:rFonts w:ascii="Times New Roman" w:hAnsi="Times New Roman"/>
          <w:color w:val="auto"/>
          <w:spacing w:val="-2"/>
          <w:sz w:val="24"/>
          <w:szCs w:val="24"/>
        </w:rPr>
        <w:t>лиц, проявивших выдающиеся способности, и детей с ОВЗ</w:t>
      </w:r>
      <w:r w:rsidRPr="0030385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pacing w:val="4"/>
          <w:sz w:val="24"/>
          <w:szCs w:val="24"/>
        </w:rPr>
        <w:t>Основная образовательная программа формируется</w:t>
      </w:r>
      <w:r w:rsidR="00D30361" w:rsidRPr="00303852">
        <w:rPr>
          <w:rFonts w:ascii="Times New Roman" w:hAnsi="Times New Roman"/>
          <w:b/>
          <w:bCs/>
          <w:color w:val="auto"/>
          <w:spacing w:val="4"/>
          <w:sz w:val="24"/>
          <w:szCs w:val="24"/>
        </w:rPr>
        <w:t xml:space="preserve"> </w:t>
      </w:r>
      <w:r w:rsidRPr="00303852">
        <w:rPr>
          <w:rFonts w:ascii="Times New Roman" w:hAnsi="Times New Roman"/>
          <w:b/>
          <w:bCs/>
          <w:color w:val="auto"/>
          <w:spacing w:val="2"/>
          <w:sz w:val="24"/>
          <w:szCs w:val="24"/>
        </w:rPr>
        <w:t xml:space="preserve">с </w:t>
      </w:r>
      <w:r w:rsidRPr="00303852">
        <w:rPr>
          <w:rFonts w:ascii="Times New Roman" w:hAnsi="Times New Roman"/>
          <w:b/>
          <w:bCs/>
          <w:color w:val="auto"/>
          <w:sz w:val="24"/>
          <w:szCs w:val="24"/>
        </w:rPr>
        <w:t>уч</w:t>
      </w:r>
      <w:r w:rsidR="00D30361" w:rsidRPr="00303852">
        <w:rPr>
          <w:rFonts w:ascii="Times New Roman" w:hAnsi="Times New Roman"/>
          <w:b/>
          <w:bCs/>
          <w:color w:val="auto"/>
          <w:sz w:val="24"/>
          <w:szCs w:val="24"/>
        </w:rPr>
        <w:t>е</w:t>
      </w:r>
      <w:r w:rsidRPr="00303852">
        <w:rPr>
          <w:rFonts w:ascii="Times New Roman" w:hAnsi="Times New Roman"/>
          <w:b/>
          <w:bCs/>
          <w:color w:val="auto"/>
          <w:sz w:val="24"/>
          <w:szCs w:val="24"/>
        </w:rPr>
        <w:t xml:space="preserve">том особенностей </w:t>
      </w:r>
      <w:r w:rsidR="008A76CC" w:rsidRPr="00303852">
        <w:rPr>
          <w:rFonts w:ascii="Times New Roman" w:hAnsi="Times New Roman"/>
          <w:b/>
          <w:bCs/>
          <w:color w:val="auto"/>
          <w:sz w:val="24"/>
          <w:szCs w:val="24"/>
        </w:rPr>
        <w:t>уровня</w:t>
      </w:r>
      <w:r w:rsidR="006B0B19" w:rsidRPr="00303852">
        <w:rPr>
          <w:rFonts w:ascii="Times New Roman" w:hAnsi="Times New Roman"/>
          <w:b/>
          <w:bCs/>
          <w:color w:val="auto"/>
          <w:sz w:val="24"/>
          <w:szCs w:val="24"/>
        </w:rPr>
        <w:t xml:space="preserve"> </w:t>
      </w:r>
      <w:r w:rsidR="00E21ECB" w:rsidRPr="00303852">
        <w:rPr>
          <w:rFonts w:ascii="Times New Roman" w:hAnsi="Times New Roman"/>
          <w:b/>
          <w:bCs/>
          <w:color w:val="auto"/>
          <w:sz w:val="24"/>
          <w:szCs w:val="24"/>
        </w:rPr>
        <w:t xml:space="preserve">начального </w:t>
      </w:r>
      <w:r w:rsidRPr="00303852">
        <w:rPr>
          <w:rFonts w:ascii="Times New Roman" w:hAnsi="Times New Roman"/>
          <w:b/>
          <w:bCs/>
          <w:color w:val="auto"/>
          <w:sz w:val="24"/>
          <w:szCs w:val="24"/>
        </w:rPr>
        <w:t>общего образования как фундамента всего последующего обучения.</w:t>
      </w:r>
      <w:r w:rsidRPr="00303852">
        <w:rPr>
          <w:rFonts w:ascii="Times New Roman" w:hAnsi="Times New Roman"/>
          <w:color w:val="auto"/>
          <w:sz w:val="24"/>
          <w:szCs w:val="24"/>
        </w:rPr>
        <w:t xml:space="preserve"> Начальная школа — особый этап в жизни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связанный:</w:t>
      </w:r>
    </w:p>
    <w:p w:rsidR="00653A76" w:rsidRPr="00303852" w:rsidRDefault="00653A76" w:rsidP="00C34C0F">
      <w:pPr>
        <w:pStyle w:val="ab"/>
        <w:numPr>
          <w:ilvl w:val="0"/>
          <w:numId w:val="9"/>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с изменением при поступлении в школу ведущей деятельности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нка — с переходом к учебной деятельности </w:t>
      </w:r>
      <w:r w:rsidRPr="0030385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303852" w:rsidRDefault="00653A76" w:rsidP="00C34C0F">
      <w:pPr>
        <w:pStyle w:val="ab"/>
        <w:numPr>
          <w:ilvl w:val="0"/>
          <w:numId w:val="9"/>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с освоением новой социальной позиции, расширением </w:t>
      </w:r>
      <w:r w:rsidRPr="00303852">
        <w:rPr>
          <w:rFonts w:ascii="Times New Roman" w:hAnsi="Times New Roman"/>
          <w:color w:val="auto"/>
          <w:sz w:val="24"/>
          <w:szCs w:val="24"/>
        </w:rPr>
        <w:t>сферы взаимодействия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303852" w:rsidRDefault="00653A76" w:rsidP="00C34C0F">
      <w:pPr>
        <w:pStyle w:val="ab"/>
        <w:numPr>
          <w:ilvl w:val="0"/>
          <w:numId w:val="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 принятием и освоением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нком новой социальной </w:t>
      </w:r>
      <w:r w:rsidRPr="00303852">
        <w:rPr>
          <w:rFonts w:ascii="Times New Roman" w:hAnsi="Times New Roman"/>
          <w:color w:val="auto"/>
          <w:spacing w:val="2"/>
          <w:sz w:val="24"/>
          <w:szCs w:val="24"/>
        </w:rPr>
        <w:t xml:space="preserve">роли ученика, выражающейся в формировании внутренней </w:t>
      </w:r>
      <w:r w:rsidRPr="00303852">
        <w:rPr>
          <w:rFonts w:ascii="Times New Roman" w:hAnsi="Times New Roman"/>
          <w:color w:val="auto"/>
          <w:sz w:val="24"/>
          <w:szCs w:val="24"/>
        </w:rPr>
        <w:t xml:space="preserve">позиции школьника, определяющей новый образ школьной </w:t>
      </w:r>
      <w:r w:rsidRPr="00303852">
        <w:rPr>
          <w:rFonts w:ascii="Times New Roman" w:hAnsi="Times New Roman"/>
          <w:color w:val="auto"/>
          <w:spacing w:val="2"/>
          <w:sz w:val="24"/>
          <w:szCs w:val="24"/>
        </w:rPr>
        <w:t>жизни и перспективы личностного и познавательного раз</w:t>
      </w:r>
      <w:r w:rsidRPr="00303852">
        <w:rPr>
          <w:rFonts w:ascii="Times New Roman" w:hAnsi="Times New Roman"/>
          <w:color w:val="auto"/>
          <w:sz w:val="24"/>
          <w:szCs w:val="24"/>
        </w:rPr>
        <w:t>вития;</w:t>
      </w:r>
    </w:p>
    <w:p w:rsidR="00653A76" w:rsidRPr="00303852" w:rsidRDefault="00653A76" w:rsidP="00C34C0F">
      <w:pPr>
        <w:pStyle w:val="ab"/>
        <w:numPr>
          <w:ilvl w:val="0"/>
          <w:numId w:val="9"/>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с формированием у школьника основ умения учиться</w:t>
      </w:r>
      <w:r w:rsidRPr="00303852">
        <w:rPr>
          <w:rFonts w:ascii="Times New Roman" w:hAnsi="Times New Roman"/>
          <w:color w:val="auto"/>
          <w:spacing w:val="2"/>
          <w:sz w:val="24"/>
          <w:szCs w:val="24"/>
        </w:rPr>
        <w:br/>
      </w:r>
      <w:r w:rsidRPr="0030385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303852">
        <w:rPr>
          <w:rFonts w:ascii="Times New Roman" w:hAnsi="Times New Roman"/>
          <w:color w:val="auto"/>
          <w:spacing w:val="-2"/>
          <w:sz w:val="24"/>
          <w:szCs w:val="24"/>
        </w:rPr>
        <w:t>ой</w:t>
      </w:r>
      <w:r w:rsidR="00A3436A" w:rsidRPr="00303852">
        <w:rPr>
          <w:rFonts w:ascii="Times New Roman" w:hAnsi="Times New Roman"/>
          <w:color w:val="auto"/>
          <w:spacing w:val="-2"/>
          <w:sz w:val="24"/>
          <w:szCs w:val="24"/>
        </w:rPr>
        <w:t xml:space="preserve"> </w:t>
      </w:r>
      <w:r w:rsidR="007E3D6D" w:rsidRPr="00303852">
        <w:rPr>
          <w:rFonts w:ascii="Times New Roman" w:hAnsi="Times New Roman"/>
          <w:color w:val="auto"/>
          <w:spacing w:val="-2"/>
          <w:sz w:val="24"/>
          <w:szCs w:val="24"/>
        </w:rPr>
        <w:t>деятельности</w:t>
      </w:r>
      <w:r w:rsidRPr="00303852">
        <w:rPr>
          <w:rFonts w:ascii="Times New Roman" w:hAnsi="Times New Roman"/>
          <w:color w:val="auto"/>
          <w:spacing w:val="-2"/>
          <w:sz w:val="24"/>
          <w:szCs w:val="24"/>
        </w:rPr>
        <w:t>;</w:t>
      </w:r>
    </w:p>
    <w:p w:rsidR="00653A76" w:rsidRPr="00303852" w:rsidRDefault="00653A76" w:rsidP="00C34C0F">
      <w:pPr>
        <w:pStyle w:val="ab"/>
        <w:numPr>
          <w:ilvl w:val="0"/>
          <w:numId w:val="9"/>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с изменением при этом самооценки реб</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 xml:space="preserve">нка, которая </w:t>
      </w:r>
      <w:r w:rsidRPr="00303852">
        <w:rPr>
          <w:rFonts w:ascii="Times New Roman" w:hAnsi="Times New Roman"/>
          <w:color w:val="auto"/>
          <w:sz w:val="24"/>
          <w:szCs w:val="24"/>
        </w:rPr>
        <w:t>приобретает черты адекватности и рефлексивности;</w:t>
      </w:r>
    </w:p>
    <w:p w:rsidR="00653A76" w:rsidRPr="00303852" w:rsidRDefault="00653A76" w:rsidP="00C34C0F">
      <w:pPr>
        <w:pStyle w:val="ab"/>
        <w:numPr>
          <w:ilvl w:val="0"/>
          <w:numId w:val="9"/>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 xml:space="preserve">с моральным развитием, которое существенным образом </w:t>
      </w:r>
      <w:r w:rsidRPr="00303852">
        <w:rPr>
          <w:rFonts w:ascii="Times New Roman" w:hAnsi="Times New Roman"/>
          <w:color w:val="auto"/>
          <w:sz w:val="24"/>
          <w:szCs w:val="24"/>
        </w:rPr>
        <w:t>связано с характером сотрудничества со взрослыми и свер</w:t>
      </w:r>
      <w:r w:rsidRPr="0030385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303852" w:rsidRDefault="00653A76" w:rsidP="00C34C0F">
      <w:pPr>
        <w:pStyle w:val="ab"/>
        <w:numPr>
          <w:ilvl w:val="0"/>
          <w:numId w:val="10"/>
        </w:numPr>
        <w:spacing w:line="240" w:lineRule="auto"/>
        <w:ind w:left="0"/>
        <w:rPr>
          <w:rFonts w:ascii="Times New Roman" w:hAnsi="Times New Roman"/>
          <w:color w:val="auto"/>
          <w:spacing w:val="-2"/>
          <w:sz w:val="24"/>
          <w:szCs w:val="24"/>
        </w:rPr>
      </w:pPr>
      <w:r w:rsidRPr="00303852">
        <w:rPr>
          <w:rFonts w:ascii="Times New Roman" w:hAnsi="Times New Roman"/>
          <w:color w:val="auto"/>
          <w:sz w:val="24"/>
          <w:szCs w:val="24"/>
        </w:rPr>
        <w:t>центральные психологические новообразования, форми</w:t>
      </w:r>
      <w:r w:rsidRPr="00303852">
        <w:rPr>
          <w:rFonts w:ascii="Times New Roman" w:hAnsi="Times New Roman"/>
          <w:color w:val="auto"/>
          <w:spacing w:val="-2"/>
          <w:sz w:val="24"/>
          <w:szCs w:val="24"/>
        </w:rPr>
        <w:t>руемые на данно</w:t>
      </w:r>
      <w:r w:rsidR="008A76CC" w:rsidRPr="00303852">
        <w:rPr>
          <w:rFonts w:ascii="Times New Roman" w:hAnsi="Times New Roman"/>
          <w:color w:val="auto"/>
          <w:spacing w:val="-2"/>
          <w:sz w:val="24"/>
          <w:szCs w:val="24"/>
        </w:rPr>
        <w:t>м</w:t>
      </w:r>
      <w:r w:rsidR="00D30361" w:rsidRPr="00303852">
        <w:rPr>
          <w:rFonts w:ascii="Times New Roman" w:hAnsi="Times New Roman"/>
          <w:color w:val="auto"/>
          <w:spacing w:val="-2"/>
          <w:sz w:val="24"/>
          <w:szCs w:val="24"/>
        </w:rPr>
        <w:t xml:space="preserve"> </w:t>
      </w:r>
      <w:r w:rsidR="008A76CC" w:rsidRPr="00303852">
        <w:rPr>
          <w:rFonts w:ascii="Times New Roman" w:hAnsi="Times New Roman"/>
          <w:color w:val="auto"/>
          <w:spacing w:val="-2"/>
          <w:sz w:val="24"/>
          <w:szCs w:val="24"/>
        </w:rPr>
        <w:t>уровне</w:t>
      </w:r>
      <w:r w:rsidRPr="00303852">
        <w:rPr>
          <w:rFonts w:ascii="Times New Roman" w:hAnsi="Times New Roman"/>
          <w:color w:val="auto"/>
          <w:spacing w:val="-2"/>
          <w:sz w:val="24"/>
          <w:szCs w:val="24"/>
        </w:rPr>
        <w:t xml:space="preserve"> образования: словесно­логическое </w:t>
      </w:r>
      <w:r w:rsidRPr="00303852">
        <w:rPr>
          <w:rFonts w:ascii="Times New Roman" w:hAnsi="Times New Roman"/>
          <w:color w:val="auto"/>
          <w:spacing w:val="2"/>
          <w:sz w:val="24"/>
          <w:szCs w:val="24"/>
        </w:rPr>
        <w:t xml:space="preserve">мышление, произвольная смысловая память, произвольное </w:t>
      </w:r>
      <w:r w:rsidRPr="00303852">
        <w:rPr>
          <w:rFonts w:ascii="Times New Roman" w:hAnsi="Times New Roman"/>
          <w:color w:val="auto"/>
          <w:sz w:val="24"/>
          <w:szCs w:val="24"/>
        </w:rPr>
        <w:t xml:space="preserve">внимание, письменная речь, анализ, рефлексия содержания, </w:t>
      </w:r>
      <w:r w:rsidRPr="0030385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303852" w:rsidRDefault="00653A76" w:rsidP="00C34C0F">
      <w:pPr>
        <w:pStyle w:val="ab"/>
        <w:numPr>
          <w:ilvl w:val="0"/>
          <w:numId w:val="10"/>
        </w:numPr>
        <w:spacing w:line="240" w:lineRule="auto"/>
        <w:ind w:left="0"/>
        <w:rPr>
          <w:rFonts w:ascii="Times New Roman" w:hAnsi="Times New Roman"/>
          <w:color w:val="auto"/>
          <w:spacing w:val="-2"/>
          <w:sz w:val="24"/>
          <w:szCs w:val="24"/>
        </w:rPr>
      </w:pPr>
      <w:r w:rsidRPr="00303852">
        <w:rPr>
          <w:rFonts w:ascii="Times New Roman" w:hAnsi="Times New Roman"/>
          <w:color w:val="auto"/>
          <w:sz w:val="24"/>
          <w:szCs w:val="24"/>
        </w:rPr>
        <w:t>развитие целенаправленной и мотивированной активно</w:t>
      </w:r>
      <w:r w:rsidRPr="0030385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При определении стратегических характеристик основной </w:t>
      </w:r>
      <w:r w:rsidRPr="00303852">
        <w:rPr>
          <w:rFonts w:ascii="Times New Roman" w:hAnsi="Times New Roman"/>
          <w:color w:val="auto"/>
          <w:spacing w:val="-2"/>
          <w:sz w:val="24"/>
          <w:szCs w:val="24"/>
        </w:rPr>
        <w:t xml:space="preserve">образовательной программы учитываются существующий </w:t>
      </w:r>
      <w:r w:rsidRPr="00303852">
        <w:rPr>
          <w:rFonts w:ascii="Times New Roman" w:hAnsi="Times New Roman"/>
          <w:color w:val="auto"/>
          <w:sz w:val="24"/>
          <w:szCs w:val="24"/>
        </w:rPr>
        <w:t>разброс в темпах и направлениях развития детей, индивидуаль</w:t>
      </w:r>
      <w:r w:rsidRPr="00303852">
        <w:rPr>
          <w:rFonts w:ascii="Times New Roman" w:hAnsi="Times New Roman"/>
          <w:color w:val="auto"/>
          <w:spacing w:val="2"/>
          <w:sz w:val="24"/>
          <w:szCs w:val="24"/>
        </w:rPr>
        <w:t>ные различия в их познавательной деятельности, восприя</w:t>
      </w:r>
      <w:r w:rsidRPr="00303852">
        <w:rPr>
          <w:rFonts w:ascii="Times New Roman" w:hAnsi="Times New Roman"/>
          <w:color w:val="auto"/>
          <w:sz w:val="24"/>
          <w:szCs w:val="24"/>
        </w:rPr>
        <w:t>тии, внимании, памяти, мышлении, речи, моторике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00880217" w:rsidRPr="00303852">
        <w:rPr>
          <w:rFonts w:ascii="Times New Roman" w:hAnsi="Times New Roman"/>
          <w:color w:val="auto"/>
          <w:sz w:val="24"/>
          <w:szCs w:val="24"/>
        </w:rPr>
        <w:t> </w:t>
      </w:r>
      <w:r w:rsidRPr="00303852">
        <w:rPr>
          <w:rFonts w:ascii="Times New Roman" w:hAnsi="Times New Roman"/>
          <w:color w:val="auto"/>
          <w:sz w:val="24"/>
          <w:szCs w:val="24"/>
        </w:rPr>
        <w:t>д., связанные с возрастными, психологическими и физиологи</w:t>
      </w:r>
      <w:r w:rsidRPr="00303852">
        <w:rPr>
          <w:rFonts w:ascii="Times New Roman" w:hAnsi="Times New Roman"/>
          <w:color w:val="auto"/>
          <w:spacing w:val="2"/>
          <w:sz w:val="24"/>
          <w:szCs w:val="24"/>
        </w:rPr>
        <w:t xml:space="preserve">ческими индивидуальными особенностями детей младшего </w:t>
      </w:r>
      <w:r w:rsidRPr="00303852">
        <w:rPr>
          <w:rFonts w:ascii="Times New Roman" w:hAnsi="Times New Roman"/>
          <w:color w:val="auto"/>
          <w:sz w:val="24"/>
          <w:szCs w:val="24"/>
        </w:rPr>
        <w:t>школьного возраста.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303852">
        <w:rPr>
          <w:rFonts w:ascii="Times New Roman" w:hAnsi="Times New Roman"/>
          <w:color w:val="auto"/>
          <w:sz w:val="24"/>
          <w:szCs w:val="24"/>
        </w:rPr>
        <w:t xml:space="preserve">образовательной деятельности </w:t>
      </w:r>
      <w:r w:rsidRPr="0030385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303852">
        <w:rPr>
          <w:rFonts w:ascii="Times New Roman" w:hAnsi="Times New Roman"/>
          <w:color w:val="auto"/>
          <w:sz w:val="24"/>
          <w:szCs w:val="24"/>
        </w:rPr>
        <w:t xml:space="preserve">уровня </w:t>
      </w:r>
      <w:r w:rsidR="00E21ECB" w:rsidRPr="00303852">
        <w:rPr>
          <w:rFonts w:ascii="Times New Roman" w:hAnsi="Times New Roman"/>
          <w:color w:val="auto"/>
          <w:sz w:val="24"/>
          <w:szCs w:val="24"/>
        </w:rPr>
        <w:t xml:space="preserve">начального </w:t>
      </w:r>
      <w:r w:rsidRPr="00303852">
        <w:rPr>
          <w:rFonts w:ascii="Times New Roman" w:hAnsi="Times New Roman"/>
          <w:color w:val="auto"/>
          <w:sz w:val="24"/>
          <w:szCs w:val="24"/>
        </w:rPr>
        <w:t>общего образования.</w:t>
      </w:r>
    </w:p>
    <w:p w:rsidR="00653A76" w:rsidRPr="00303852" w:rsidRDefault="00880217" w:rsidP="00C34C0F">
      <w:pPr>
        <w:pStyle w:val="afd"/>
        <w:numPr>
          <w:ilvl w:val="1"/>
          <w:numId w:val="2"/>
        </w:numPr>
        <w:spacing w:line="240" w:lineRule="auto"/>
        <w:ind w:left="0" w:firstLine="426"/>
        <w:rPr>
          <w:sz w:val="24"/>
        </w:rPr>
      </w:pPr>
      <w:bookmarkStart w:id="15" w:name="_Toc288394058"/>
      <w:bookmarkStart w:id="16" w:name="_Toc288410525"/>
      <w:bookmarkStart w:id="17" w:name="_Toc288410654"/>
      <w:bookmarkStart w:id="18" w:name="_Toc424564299"/>
      <w:r w:rsidRPr="00303852">
        <w:rPr>
          <w:sz w:val="24"/>
        </w:rPr>
        <w:t xml:space="preserve">Планируемые результаты освоения обучающимися основной  </w:t>
      </w:r>
      <w:r w:rsidR="003E66F1" w:rsidRPr="00303852">
        <w:rPr>
          <w:sz w:val="24"/>
        </w:rPr>
        <w:t>образовательной</w:t>
      </w:r>
      <w:r w:rsidR="00653A76" w:rsidRPr="00303852">
        <w:rPr>
          <w:sz w:val="24"/>
        </w:rPr>
        <w:t xml:space="preserve"> программы</w:t>
      </w:r>
      <w:bookmarkEnd w:id="15"/>
      <w:bookmarkEnd w:id="16"/>
      <w:bookmarkEnd w:id="17"/>
      <w:bookmarkEnd w:id="18"/>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w:t>
      </w:r>
      <w:r w:rsidRPr="00303852">
        <w:rPr>
          <w:rFonts w:ascii="Times New Roman" w:hAnsi="Times New Roman"/>
          <w:color w:val="auto"/>
          <w:spacing w:val="-2"/>
          <w:sz w:val="24"/>
          <w:szCs w:val="24"/>
        </w:rPr>
        <w:lastRenderedPageBreak/>
        <w:t xml:space="preserve">реализации требований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303852">
        <w:rPr>
          <w:rFonts w:ascii="Times New Roman" w:hAnsi="Times New Roman"/>
          <w:b/>
          <w:bCs/>
          <w:iCs/>
          <w:color w:val="auto"/>
          <w:spacing w:val="-2"/>
          <w:sz w:val="24"/>
          <w:szCs w:val="24"/>
        </w:rPr>
        <w:t>обобщ</w:t>
      </w:r>
      <w:r w:rsidR="00D30361" w:rsidRPr="00303852">
        <w:rPr>
          <w:rFonts w:ascii="Times New Roman" w:hAnsi="Times New Roman"/>
          <w:b/>
          <w:bCs/>
          <w:iCs/>
          <w:color w:val="auto"/>
          <w:spacing w:val="-2"/>
          <w:sz w:val="24"/>
          <w:szCs w:val="24"/>
        </w:rPr>
        <w:t>е</w:t>
      </w:r>
      <w:r w:rsidRPr="00303852">
        <w:rPr>
          <w:rFonts w:ascii="Times New Roman" w:hAnsi="Times New Roman"/>
          <w:b/>
          <w:bCs/>
          <w:iCs/>
          <w:color w:val="auto"/>
          <w:spacing w:val="-2"/>
          <w:sz w:val="24"/>
          <w:szCs w:val="24"/>
        </w:rPr>
        <w:t>нных личностно ориен</w:t>
      </w:r>
      <w:r w:rsidRPr="00303852">
        <w:rPr>
          <w:rFonts w:ascii="Times New Roman" w:hAnsi="Times New Roman"/>
          <w:b/>
          <w:bCs/>
          <w:iCs/>
          <w:color w:val="auto"/>
          <w:sz w:val="24"/>
          <w:szCs w:val="24"/>
        </w:rPr>
        <w:t>тированных целей образования</w:t>
      </w:r>
      <w:r w:rsidRPr="00303852">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 xml:space="preserve">и выявление всех составляющих планируемых результатов, </w:t>
      </w:r>
      <w:r w:rsidRPr="00303852">
        <w:rPr>
          <w:rFonts w:ascii="Times New Roman" w:hAnsi="Times New Roman"/>
          <w:color w:val="auto"/>
          <w:spacing w:val="-2"/>
          <w:sz w:val="24"/>
          <w:szCs w:val="24"/>
        </w:rPr>
        <w:t>подлежащих формированию и оценке.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Планируемые результаты:</w:t>
      </w:r>
    </w:p>
    <w:p w:rsidR="00653A76" w:rsidRPr="00303852" w:rsidRDefault="00653A76" w:rsidP="00C34C0F">
      <w:pPr>
        <w:pStyle w:val="ab"/>
        <w:numPr>
          <w:ilvl w:val="0"/>
          <w:numId w:val="11"/>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 xml:space="preserve">обеспечивают связь между требованиями </w:t>
      </w:r>
      <w:r w:rsidR="00C11324" w:rsidRPr="00303852">
        <w:rPr>
          <w:rFonts w:ascii="Times New Roman" w:hAnsi="Times New Roman"/>
          <w:color w:val="auto"/>
          <w:spacing w:val="4"/>
          <w:sz w:val="24"/>
          <w:szCs w:val="24"/>
        </w:rPr>
        <w:t>ФГОС НОО</w:t>
      </w:r>
      <w:r w:rsidRPr="00303852">
        <w:rPr>
          <w:rFonts w:ascii="Times New Roman" w:hAnsi="Times New Roman"/>
          <w:color w:val="auto"/>
          <w:spacing w:val="4"/>
          <w:sz w:val="24"/>
          <w:szCs w:val="24"/>
        </w:rPr>
        <w:t>,</w:t>
      </w:r>
      <w:r w:rsidR="00797B98" w:rsidRPr="00303852">
        <w:rPr>
          <w:rFonts w:ascii="Times New Roman" w:hAnsi="Times New Roman"/>
          <w:color w:val="auto"/>
          <w:spacing w:val="4"/>
          <w:sz w:val="24"/>
          <w:szCs w:val="24"/>
        </w:rPr>
        <w:t xml:space="preserve"> </w:t>
      </w:r>
      <w:r w:rsidRPr="00303852">
        <w:rPr>
          <w:rFonts w:ascii="Times New Roman" w:hAnsi="Times New Roman"/>
          <w:color w:val="auto"/>
          <w:spacing w:val="4"/>
          <w:sz w:val="24"/>
          <w:szCs w:val="24"/>
        </w:rPr>
        <w:br/>
      </w:r>
      <w:r w:rsidR="007E3D6D" w:rsidRPr="00303852">
        <w:rPr>
          <w:rFonts w:ascii="Times New Roman" w:hAnsi="Times New Roman"/>
          <w:color w:val="auto"/>
          <w:sz w:val="24"/>
          <w:szCs w:val="24"/>
        </w:rPr>
        <w:t xml:space="preserve">образовательной деятельностью </w:t>
      </w:r>
      <w:r w:rsidRPr="0030385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303852" w:rsidRDefault="00653A76" w:rsidP="00C34C0F">
      <w:pPr>
        <w:pStyle w:val="ab"/>
        <w:numPr>
          <w:ilvl w:val="0"/>
          <w:numId w:val="11"/>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являются содержательной и критериальной основой для </w:t>
      </w:r>
      <w:r w:rsidRPr="00303852">
        <w:rPr>
          <w:rFonts w:ascii="Times New Roman" w:hAnsi="Times New Roman"/>
          <w:color w:val="auto"/>
          <w:spacing w:val="4"/>
          <w:sz w:val="24"/>
          <w:szCs w:val="24"/>
        </w:rPr>
        <w:t>разработки программ учебных предметов, курсов, учебно­</w:t>
      </w:r>
      <w:r w:rsidRPr="00303852">
        <w:rPr>
          <w:rFonts w:ascii="Times New Roman" w:hAnsi="Times New Roman"/>
          <w:color w:val="auto"/>
          <w:sz w:val="24"/>
          <w:szCs w:val="24"/>
        </w:rPr>
        <w:t>методической литературы, а также для системы оценки ка</w:t>
      </w:r>
      <w:r w:rsidRPr="00303852">
        <w:rPr>
          <w:rFonts w:ascii="Times New Roman" w:hAnsi="Times New Roman"/>
          <w:color w:val="auto"/>
          <w:spacing w:val="2"/>
          <w:sz w:val="24"/>
          <w:szCs w:val="24"/>
        </w:rPr>
        <w:t xml:space="preserve">чества освоения обучающимися основной образовательной </w:t>
      </w:r>
      <w:r w:rsidRPr="00303852">
        <w:rPr>
          <w:rFonts w:ascii="Times New Roman" w:hAnsi="Times New Roman"/>
          <w:color w:val="auto"/>
          <w:sz w:val="24"/>
          <w:szCs w:val="24"/>
        </w:rPr>
        <w:t>программы начального общего образования.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нные способы действий с учебным материалом</w:t>
      </w:r>
      <w:r w:rsidRPr="00303852">
        <w:rPr>
          <w:rFonts w:ascii="Times New Roman" w:hAnsi="Times New Roman"/>
          <w:iCs/>
          <w:color w:val="auto"/>
          <w:sz w:val="24"/>
          <w:szCs w:val="24"/>
        </w:rPr>
        <w:t xml:space="preserve">, </w:t>
      </w:r>
      <w:r w:rsidRPr="00303852">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303852" w:rsidRDefault="00653A76" w:rsidP="00303852">
      <w:pPr>
        <w:pStyle w:val="a3"/>
        <w:spacing w:line="240" w:lineRule="auto"/>
        <w:ind w:firstLine="454"/>
        <w:rPr>
          <w:rFonts w:ascii="Times New Roman" w:hAnsi="Times New Roman"/>
          <w:b/>
          <w:bCs/>
          <w:color w:val="auto"/>
          <w:spacing w:val="2"/>
          <w:sz w:val="24"/>
          <w:szCs w:val="24"/>
        </w:rPr>
      </w:pPr>
      <w:r w:rsidRPr="00303852">
        <w:rPr>
          <w:rFonts w:ascii="Times New Roman" w:hAnsi="Times New Roman"/>
          <w:color w:val="auto"/>
          <w:spacing w:val="2"/>
          <w:sz w:val="24"/>
          <w:szCs w:val="24"/>
        </w:rPr>
        <w:t>Иными словами, система планируемых результатов да</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представление о том, какими именно действиями </w:t>
      </w:r>
      <w:r w:rsidR="00196657" w:rsidRPr="00303852">
        <w:rPr>
          <w:rFonts w:ascii="Times New Roman" w:hAnsi="Times New Roman"/>
          <w:color w:val="auto"/>
          <w:spacing w:val="2"/>
          <w:sz w:val="24"/>
          <w:szCs w:val="24"/>
        </w:rPr>
        <w:t xml:space="preserve"> – </w:t>
      </w:r>
      <w:r w:rsidRPr="0030385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нными через специфику содержания того или иного предмета </w:t>
      </w:r>
      <w:r w:rsidR="00196657"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овладеют обучающиеся в ходе </w:t>
      </w:r>
      <w:r w:rsidR="007E3D6D" w:rsidRPr="00303852">
        <w:rPr>
          <w:rFonts w:ascii="Times New Roman" w:hAnsi="Times New Roman"/>
          <w:color w:val="auto"/>
          <w:spacing w:val="2"/>
          <w:sz w:val="24"/>
          <w:szCs w:val="24"/>
        </w:rPr>
        <w:t>образовательной деятельности</w:t>
      </w:r>
      <w:r w:rsidRPr="00303852">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303852">
        <w:rPr>
          <w:rFonts w:ascii="Times New Roman" w:hAnsi="Times New Roman"/>
          <w:iCs/>
          <w:color w:val="auto"/>
          <w:spacing w:val="2"/>
          <w:sz w:val="24"/>
          <w:szCs w:val="24"/>
        </w:rPr>
        <w:t>опорный характер,</w:t>
      </w:r>
      <w:r w:rsidRPr="00303852">
        <w:rPr>
          <w:rFonts w:ascii="Times New Roman" w:hAnsi="Times New Roman"/>
          <w:color w:val="auto"/>
          <w:spacing w:val="2"/>
          <w:sz w:val="24"/>
          <w:szCs w:val="24"/>
        </w:rPr>
        <w:t xml:space="preserve"> т.</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е. служащий основой для последующего обучения.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 xml:space="preserve">Структура планируемых результатов </w:t>
      </w:r>
      <w:r w:rsidRPr="00303852">
        <w:rPr>
          <w:rFonts w:ascii="Times New Roman" w:hAnsi="Times New Roman"/>
          <w:color w:val="auto"/>
          <w:sz w:val="24"/>
          <w:szCs w:val="24"/>
        </w:rPr>
        <w:t>учитывает необходимость:</w:t>
      </w:r>
    </w:p>
    <w:p w:rsidR="00653A76" w:rsidRPr="00303852" w:rsidRDefault="00653A76" w:rsidP="00C34C0F">
      <w:pPr>
        <w:pStyle w:val="ab"/>
        <w:numPr>
          <w:ilvl w:val="0"/>
          <w:numId w:val="12"/>
        </w:numPr>
        <w:spacing w:line="240" w:lineRule="auto"/>
        <w:rPr>
          <w:rFonts w:ascii="Times New Roman" w:hAnsi="Times New Roman"/>
          <w:color w:val="auto"/>
          <w:sz w:val="24"/>
          <w:szCs w:val="24"/>
        </w:rPr>
      </w:pPr>
      <w:r w:rsidRPr="0030385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w:t>
      </w:r>
    </w:p>
    <w:p w:rsidR="00653A76" w:rsidRPr="00303852" w:rsidRDefault="00653A76" w:rsidP="00C34C0F">
      <w:pPr>
        <w:pStyle w:val="ab"/>
        <w:numPr>
          <w:ilvl w:val="0"/>
          <w:numId w:val="12"/>
        </w:numPr>
        <w:spacing w:line="240" w:lineRule="auto"/>
        <w:rPr>
          <w:rFonts w:ascii="Times New Roman" w:hAnsi="Times New Roman"/>
          <w:color w:val="auto"/>
          <w:sz w:val="24"/>
          <w:szCs w:val="24"/>
        </w:rPr>
      </w:pPr>
      <w:r w:rsidRPr="00303852">
        <w:rPr>
          <w:rFonts w:ascii="Times New Roman" w:hAnsi="Times New Roman"/>
          <w:color w:val="auto"/>
          <w:spacing w:val="2"/>
          <w:sz w:val="24"/>
          <w:szCs w:val="24"/>
        </w:rPr>
        <w:t>определения возможностей овладения обучающимися</w:t>
      </w:r>
      <w:r w:rsidR="008A76CC" w:rsidRPr="00303852">
        <w:rPr>
          <w:rFonts w:ascii="Times New Roman" w:hAnsi="Times New Roman"/>
          <w:color w:val="auto"/>
          <w:spacing w:val="2"/>
          <w:sz w:val="24"/>
          <w:szCs w:val="24"/>
        </w:rPr>
        <w:t xml:space="preserve"> у</w:t>
      </w:r>
      <w:r w:rsidRPr="00303852">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и умений, являющихся подготовительными для данного предмета;</w:t>
      </w:r>
    </w:p>
    <w:p w:rsidR="00653A76" w:rsidRPr="00303852" w:rsidRDefault="00653A76" w:rsidP="00C34C0F">
      <w:pPr>
        <w:pStyle w:val="ab"/>
        <w:numPr>
          <w:ilvl w:val="0"/>
          <w:numId w:val="12"/>
        </w:numPr>
        <w:spacing w:line="240" w:lineRule="auto"/>
        <w:rPr>
          <w:rFonts w:ascii="Times New Roman" w:hAnsi="Times New Roman"/>
          <w:color w:val="auto"/>
          <w:sz w:val="24"/>
          <w:szCs w:val="24"/>
        </w:rPr>
      </w:pPr>
      <w:r w:rsidRPr="0030385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pacing w:val="4"/>
          <w:sz w:val="24"/>
          <w:szCs w:val="24"/>
        </w:rPr>
        <w:t xml:space="preserve">С этой целью в структуре планируемых результатов по </w:t>
      </w:r>
      <w:r w:rsidRPr="00303852">
        <w:rPr>
          <w:rFonts w:ascii="Times New Roman" w:hAnsi="Times New Roman"/>
          <w:color w:val="auto"/>
          <w:spacing w:val="2"/>
          <w:sz w:val="24"/>
          <w:szCs w:val="24"/>
        </w:rPr>
        <w:t>каждой учебной программе (предметной, междисциплинар</w:t>
      </w:r>
      <w:r w:rsidRPr="00303852">
        <w:rPr>
          <w:rFonts w:ascii="Times New Roman" w:hAnsi="Times New Roman"/>
          <w:color w:val="auto"/>
          <w:sz w:val="24"/>
          <w:szCs w:val="24"/>
        </w:rPr>
        <w:t xml:space="preserve">ной) выделяются следующие </w:t>
      </w:r>
      <w:r w:rsidRPr="00303852">
        <w:rPr>
          <w:rFonts w:ascii="Times New Roman" w:hAnsi="Times New Roman"/>
          <w:iCs/>
          <w:color w:val="auto"/>
          <w:sz w:val="24"/>
          <w:szCs w:val="24"/>
        </w:rPr>
        <w:t>уровни описания</w:t>
      </w:r>
      <w:r w:rsidRPr="00303852">
        <w:rPr>
          <w:rFonts w:ascii="Times New Roman" w:hAnsi="Times New Roman"/>
          <w:color w:val="auto"/>
          <w:sz w:val="24"/>
          <w:szCs w:val="24"/>
        </w:rPr>
        <w:t>.</w:t>
      </w:r>
    </w:p>
    <w:p w:rsidR="00E52870" w:rsidRPr="00303852" w:rsidRDefault="00E52870" w:rsidP="00303852">
      <w:pPr>
        <w:tabs>
          <w:tab w:val="left" w:pos="142"/>
          <w:tab w:val="left" w:leader="dot" w:pos="624"/>
        </w:tabs>
        <w:ind w:firstLine="709"/>
        <w:jc w:val="both"/>
        <w:rPr>
          <w:rStyle w:val="Zag11"/>
          <w:rFonts w:eastAsia="@Arial Unicode MS"/>
        </w:rPr>
      </w:pPr>
      <w:r w:rsidRPr="0030385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303852" w:rsidRDefault="00E52870" w:rsidP="00303852">
      <w:pPr>
        <w:tabs>
          <w:tab w:val="left" w:pos="142"/>
          <w:tab w:val="left" w:leader="dot" w:pos="624"/>
        </w:tabs>
        <w:ind w:firstLine="709"/>
        <w:jc w:val="both"/>
        <w:rPr>
          <w:rStyle w:val="Zag11"/>
          <w:rFonts w:eastAsia="@Arial Unicode MS"/>
        </w:rPr>
      </w:pPr>
      <w:r w:rsidRPr="00303852">
        <w:rPr>
          <w:rStyle w:val="Zag11"/>
          <w:rFonts w:eastAsia="@Arial Unicode MS"/>
        </w:rPr>
        <w:lastRenderedPageBreak/>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303852" w:rsidRDefault="00E52870"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Первый блок </w:t>
      </w:r>
      <w:r w:rsidR="00653A76" w:rsidRPr="00303852">
        <w:rPr>
          <w:rFonts w:ascii="Times New Roman" w:hAnsi="Times New Roman"/>
          <w:b/>
          <w:bCs/>
          <w:color w:val="auto"/>
          <w:spacing w:val="2"/>
          <w:sz w:val="24"/>
          <w:szCs w:val="24"/>
        </w:rPr>
        <w:t>«</w:t>
      </w:r>
      <w:r w:rsidR="00653A76" w:rsidRPr="00303852">
        <w:rPr>
          <w:rFonts w:ascii="Times New Roman" w:hAnsi="Times New Roman"/>
          <w:b/>
          <w:color w:val="auto"/>
          <w:spacing w:val="2"/>
          <w:sz w:val="24"/>
          <w:szCs w:val="24"/>
        </w:rPr>
        <w:t>Выпускник научится</w:t>
      </w:r>
      <w:r w:rsidR="00653A76" w:rsidRPr="00303852">
        <w:rPr>
          <w:rFonts w:ascii="Times New Roman" w:hAnsi="Times New Roman"/>
          <w:b/>
          <w:bCs/>
          <w:color w:val="auto"/>
          <w:spacing w:val="2"/>
          <w:sz w:val="24"/>
          <w:szCs w:val="24"/>
        </w:rPr>
        <w:t>»</w:t>
      </w:r>
      <w:r w:rsidR="00D170ED" w:rsidRPr="00303852">
        <w:rPr>
          <w:rFonts w:ascii="Times New Roman" w:hAnsi="Times New Roman"/>
          <w:b/>
          <w:bCs/>
          <w:color w:val="auto"/>
          <w:spacing w:val="2"/>
          <w:sz w:val="24"/>
          <w:szCs w:val="24"/>
        </w:rPr>
        <w:t xml:space="preserve">. </w:t>
      </w:r>
      <w:r w:rsidR="00653A76" w:rsidRPr="0030385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303852">
        <w:rPr>
          <w:rFonts w:ascii="Times New Roman" w:hAnsi="Times New Roman"/>
          <w:color w:val="auto"/>
          <w:sz w:val="24"/>
          <w:szCs w:val="24"/>
        </w:rPr>
        <w:t>м уровне</w:t>
      </w:r>
      <w:r w:rsidR="00653A76" w:rsidRPr="00303852">
        <w:rPr>
          <w:rFonts w:ascii="Times New Roman" w:hAnsi="Times New Roman"/>
          <w:color w:val="auto"/>
          <w:sz w:val="24"/>
          <w:szCs w:val="24"/>
        </w:rPr>
        <w:t xml:space="preserve">, необходимость для последующего обучения, </w:t>
      </w:r>
      <w:r w:rsidR="00653A76" w:rsidRPr="00303852">
        <w:rPr>
          <w:rFonts w:ascii="Times New Roman" w:hAnsi="Times New Roman"/>
          <w:color w:val="auto"/>
          <w:spacing w:val="-2"/>
          <w:sz w:val="24"/>
          <w:szCs w:val="24"/>
        </w:rPr>
        <w:t>а также потенциальная возможность их достижения большин</w:t>
      </w:r>
      <w:r w:rsidR="00653A76" w:rsidRPr="0030385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303852">
        <w:rPr>
          <w:rFonts w:ascii="Times New Roman" w:hAnsi="Times New Roman"/>
          <w:color w:val="auto"/>
          <w:sz w:val="24"/>
          <w:szCs w:val="24"/>
        </w:rPr>
        <w:t>ловами, в эту группу включается такая система </w:t>
      </w:r>
      <w:r w:rsidR="00653A76" w:rsidRPr="00303852">
        <w:rPr>
          <w:rFonts w:ascii="Times New Roman" w:hAnsi="Times New Roman"/>
          <w:color w:val="auto"/>
          <w:sz w:val="24"/>
          <w:szCs w:val="24"/>
        </w:rPr>
        <w:t>знаний</w:t>
      </w:r>
      <w:r w:rsidR="00D30361" w:rsidRPr="00303852">
        <w:rPr>
          <w:rFonts w:ascii="Times New Roman" w:hAnsi="Times New Roman"/>
          <w:color w:val="auto"/>
          <w:sz w:val="24"/>
          <w:szCs w:val="24"/>
        </w:rPr>
        <w:t xml:space="preserve"> </w:t>
      </w:r>
      <w:r w:rsidR="00653A76" w:rsidRPr="00303852">
        <w:rPr>
          <w:rFonts w:ascii="Times New Roman" w:hAnsi="Times New Roman"/>
          <w:color w:val="auto"/>
          <w:spacing w:val="4"/>
          <w:sz w:val="24"/>
          <w:szCs w:val="24"/>
        </w:rPr>
        <w:t xml:space="preserve">и учебных действий, которая, во­первых, принципиально </w:t>
      </w:r>
      <w:r w:rsidR="00653A76" w:rsidRPr="00303852">
        <w:rPr>
          <w:rFonts w:ascii="Times New Roman" w:hAnsi="Times New Roman"/>
          <w:color w:val="auto"/>
          <w:spacing w:val="2"/>
          <w:sz w:val="24"/>
          <w:szCs w:val="24"/>
        </w:rPr>
        <w:t>не</w:t>
      </w:r>
      <w:r w:rsidR="00653A76" w:rsidRPr="0030385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303852">
        <w:rPr>
          <w:rFonts w:ascii="Times New Roman" w:hAnsi="Times New Roman"/>
          <w:color w:val="auto"/>
          <w:sz w:val="24"/>
          <w:szCs w:val="24"/>
        </w:rPr>
        <w:t xml:space="preserve">боты учителя может быть освоена </w:t>
      </w:r>
      <w:r w:rsidR="00653A76" w:rsidRPr="00303852">
        <w:rPr>
          <w:rFonts w:ascii="Times New Roman" w:hAnsi="Times New Roman"/>
          <w:color w:val="auto"/>
          <w:sz w:val="24"/>
          <w:szCs w:val="24"/>
        </w:rPr>
        <w:t>подавляющим большинством детей.</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303852">
        <w:rPr>
          <w:rFonts w:ascii="Times New Roman" w:hAnsi="Times New Roman"/>
          <w:color w:val="auto"/>
          <w:sz w:val="24"/>
          <w:szCs w:val="24"/>
        </w:rPr>
        <w:t>например, портфеля достижений),</w:t>
      </w:r>
      <w:r w:rsidR="006B0B19" w:rsidRPr="00303852">
        <w:rPr>
          <w:rFonts w:ascii="Times New Roman" w:hAnsi="Times New Roman"/>
          <w:color w:val="auto"/>
          <w:sz w:val="24"/>
          <w:szCs w:val="24"/>
        </w:rPr>
        <w:t xml:space="preserve"> </w:t>
      </w:r>
      <w:r w:rsidRPr="00303852">
        <w:rPr>
          <w:rFonts w:ascii="Times New Roman" w:hAnsi="Times New Roman"/>
          <w:color w:val="auto"/>
          <w:sz w:val="24"/>
          <w:szCs w:val="24"/>
        </w:rPr>
        <w:t>так</w:t>
      </w:r>
      <w:r w:rsidR="00D30361"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и по итогам 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303852">
        <w:rPr>
          <w:rFonts w:ascii="Times New Roman" w:hAnsi="Times New Roman"/>
          <w:color w:val="auto"/>
          <w:sz w:val="24"/>
          <w:szCs w:val="24"/>
        </w:rPr>
        <w:t xml:space="preserve">следующий уровень </w:t>
      </w:r>
      <w:r w:rsidRPr="00303852">
        <w:rPr>
          <w:rFonts w:ascii="Times New Roman" w:hAnsi="Times New Roman"/>
          <w:color w:val="auto"/>
          <w:sz w:val="24"/>
          <w:szCs w:val="24"/>
        </w:rPr>
        <w:t>обучения.</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30385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303852">
        <w:rPr>
          <w:rFonts w:ascii="Times New Roman" w:hAnsi="Times New Roman"/>
          <w:bCs/>
          <w:color w:val="auto"/>
          <w:spacing w:val="-2"/>
          <w:sz w:val="24"/>
          <w:szCs w:val="24"/>
        </w:rPr>
        <w:t xml:space="preserve"> </w:t>
      </w:r>
      <w:r w:rsidRPr="00303852">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303852">
        <w:rPr>
          <w:rFonts w:ascii="Times New Roman" w:hAnsi="Times New Roman"/>
          <w:b/>
          <w:color w:val="auto"/>
          <w:spacing w:val="-2"/>
          <w:sz w:val="24"/>
          <w:szCs w:val="24"/>
        </w:rPr>
        <w:t>«Выпускник получит возможность научиться»</w:t>
      </w:r>
      <w:r w:rsidRPr="00303852">
        <w:rPr>
          <w:rFonts w:ascii="Times New Roman" w:hAnsi="Times New Roman"/>
          <w:color w:val="auto"/>
          <w:spacing w:val="-2"/>
          <w:sz w:val="24"/>
          <w:szCs w:val="24"/>
        </w:rPr>
        <w:t xml:space="preserve"> к каждому разделу примерной программы учебно</w:t>
      </w:r>
      <w:r w:rsidRPr="00303852">
        <w:rPr>
          <w:rFonts w:ascii="Times New Roman" w:hAnsi="Times New Roman"/>
          <w:color w:val="auto"/>
          <w:sz w:val="24"/>
          <w:szCs w:val="24"/>
        </w:rPr>
        <w:t xml:space="preserve">го предмета и </w:t>
      </w:r>
      <w:r w:rsidRPr="00303852">
        <w:rPr>
          <w:rFonts w:ascii="Times New Roman" w:hAnsi="Times New Roman"/>
          <w:iCs/>
          <w:color w:val="auto"/>
          <w:sz w:val="24"/>
          <w:szCs w:val="24"/>
        </w:rPr>
        <w:t xml:space="preserve">выделяются курсивом. </w:t>
      </w:r>
      <w:r w:rsidR="00880217" w:rsidRPr="00303852">
        <w:rPr>
          <w:rFonts w:ascii="Times New Roman" w:hAnsi="Times New Roman"/>
          <w:color w:val="auto"/>
          <w:sz w:val="24"/>
          <w:szCs w:val="24"/>
        </w:rPr>
        <w:t xml:space="preserve">Уровень </w:t>
      </w:r>
      <w:r w:rsidRPr="00303852">
        <w:rPr>
          <w:rFonts w:ascii="Times New Roman" w:hAnsi="Times New Roman"/>
          <w:color w:val="auto"/>
          <w:sz w:val="24"/>
          <w:szCs w:val="24"/>
        </w:rPr>
        <w:t>достижений,</w:t>
      </w:r>
      <w:r w:rsidR="00D30361" w:rsidRPr="00303852">
        <w:rPr>
          <w:rFonts w:ascii="Times New Roman" w:hAnsi="Times New Roman"/>
          <w:color w:val="auto"/>
          <w:sz w:val="24"/>
          <w:szCs w:val="24"/>
        </w:rPr>
        <w:t xml:space="preserve"> </w:t>
      </w:r>
      <w:r w:rsidRPr="00303852">
        <w:rPr>
          <w:rFonts w:ascii="Times New Roman" w:hAnsi="Times New Roman"/>
          <w:color w:val="auto"/>
          <w:spacing w:val="4"/>
          <w:sz w:val="24"/>
          <w:szCs w:val="24"/>
        </w:rPr>
        <w:t>соответс</w:t>
      </w:r>
      <w:r w:rsidR="00880217" w:rsidRPr="00303852">
        <w:rPr>
          <w:rFonts w:ascii="Times New Roman" w:hAnsi="Times New Roman"/>
          <w:color w:val="auto"/>
          <w:spacing w:val="4"/>
          <w:sz w:val="24"/>
          <w:szCs w:val="24"/>
        </w:rPr>
        <w:t>твующий планируемым результатам этой группы, </w:t>
      </w:r>
      <w:r w:rsidRPr="00303852">
        <w:rPr>
          <w:rFonts w:ascii="Times New Roman" w:hAnsi="Times New Roman"/>
          <w:color w:val="auto"/>
          <w:spacing w:val="4"/>
          <w:sz w:val="24"/>
          <w:szCs w:val="24"/>
        </w:rPr>
        <w:t>могут продемонстрировать только отдельные обучающие</w:t>
      </w:r>
      <w:r w:rsidRPr="00303852">
        <w:rPr>
          <w:rFonts w:ascii="Times New Roman" w:hAnsi="Times New Roman"/>
          <w:color w:val="auto"/>
          <w:spacing w:val="2"/>
          <w:sz w:val="24"/>
          <w:szCs w:val="24"/>
        </w:rPr>
        <w:t xml:space="preserve">ся, </w:t>
      </w:r>
      <w:r w:rsidRPr="0030385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03852">
        <w:rPr>
          <w:rFonts w:ascii="Times New Roman" w:hAnsi="Times New Roman"/>
          <w:color w:val="auto"/>
          <w:spacing w:val="2"/>
          <w:sz w:val="24"/>
          <w:szCs w:val="24"/>
        </w:rPr>
        <w:t xml:space="preserve">териала и/или его пропедевтического характера на </w:t>
      </w:r>
      <w:r w:rsidR="00775DA5" w:rsidRPr="00303852">
        <w:rPr>
          <w:rFonts w:ascii="Times New Roman" w:hAnsi="Times New Roman"/>
          <w:color w:val="auto"/>
          <w:spacing w:val="2"/>
          <w:sz w:val="24"/>
          <w:szCs w:val="24"/>
        </w:rPr>
        <w:t xml:space="preserve">данном уровне </w:t>
      </w:r>
      <w:r w:rsidRPr="00303852">
        <w:rPr>
          <w:rFonts w:ascii="Times New Roman" w:hAnsi="Times New Roman"/>
          <w:color w:val="auto"/>
          <w:spacing w:val="2"/>
          <w:sz w:val="24"/>
          <w:szCs w:val="24"/>
        </w:rPr>
        <w:t>обучения. Оценка достижения этих целей 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тся </w:t>
      </w:r>
      <w:r w:rsidRPr="00303852">
        <w:rPr>
          <w:rFonts w:ascii="Times New Roman" w:hAnsi="Times New Roman"/>
          <w:color w:val="auto"/>
          <w:spacing w:val="-2"/>
          <w:sz w:val="24"/>
          <w:szCs w:val="24"/>
        </w:rPr>
        <w:t xml:space="preserve">преимущественно в ходе процедур, </w:t>
      </w:r>
      <w:r w:rsidR="00A3436A"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303852">
        <w:rPr>
          <w:rFonts w:ascii="Times New Roman" w:hAnsi="Times New Roman"/>
          <w:color w:val="auto"/>
          <w:spacing w:val="-2"/>
          <w:sz w:val="24"/>
          <w:szCs w:val="24"/>
        </w:rPr>
        <w:t xml:space="preserve">й информации. Частично задания, ориентированные на </w:t>
      </w:r>
      <w:r w:rsidRPr="00303852">
        <w:rPr>
          <w:rFonts w:ascii="Times New Roman" w:hAnsi="Times New Roman"/>
          <w:color w:val="auto"/>
          <w:spacing w:val="-2"/>
          <w:sz w:val="24"/>
          <w:szCs w:val="24"/>
        </w:rPr>
        <w:t>оценку</w:t>
      </w:r>
      <w:r w:rsidR="00D30361" w:rsidRPr="00303852">
        <w:rPr>
          <w:rFonts w:ascii="Times New Roman" w:hAnsi="Times New Roman"/>
          <w:color w:val="auto"/>
          <w:spacing w:val="-2"/>
          <w:sz w:val="24"/>
          <w:szCs w:val="24"/>
        </w:rPr>
        <w:t xml:space="preserve"> </w:t>
      </w:r>
      <w:r w:rsidRPr="00303852">
        <w:rPr>
          <w:rFonts w:ascii="Times New Roman" w:hAnsi="Times New Roman"/>
          <w:color w:val="auto"/>
          <w:spacing w:val="4"/>
          <w:sz w:val="24"/>
          <w:szCs w:val="24"/>
        </w:rPr>
        <w:t xml:space="preserve">достижения этой группы планируемых результатов, могут </w:t>
      </w:r>
      <w:r w:rsidRPr="00303852">
        <w:rPr>
          <w:rFonts w:ascii="Times New Roman" w:hAnsi="Times New Roman"/>
          <w:color w:val="auto"/>
          <w:spacing w:val="-2"/>
          <w:sz w:val="24"/>
          <w:szCs w:val="24"/>
        </w:rPr>
        <w:t>включаться в материалы итогового контроля.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4"/>
          <w:sz w:val="24"/>
          <w:szCs w:val="24"/>
        </w:rPr>
        <w:t>Основные цели такого включения </w:t>
      </w:r>
      <w:r w:rsidR="00A3436A" w:rsidRPr="00303852">
        <w:rPr>
          <w:rFonts w:ascii="Times New Roman" w:hAnsi="Times New Roman"/>
          <w:color w:val="auto"/>
          <w:spacing w:val="4"/>
          <w:sz w:val="24"/>
          <w:szCs w:val="24"/>
        </w:rPr>
        <w:t xml:space="preserve"> </w:t>
      </w:r>
      <w:r w:rsidRPr="00303852">
        <w:rPr>
          <w:rFonts w:ascii="Times New Roman" w:hAnsi="Times New Roman"/>
          <w:color w:val="auto"/>
          <w:spacing w:val="4"/>
          <w:sz w:val="24"/>
          <w:szCs w:val="24"/>
        </w:rPr>
        <w:t>— предоставить воз</w:t>
      </w:r>
      <w:r w:rsidRPr="0030385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303852">
        <w:rPr>
          <w:rFonts w:ascii="Times New Roman" w:hAnsi="Times New Roman"/>
          <w:color w:val="auto"/>
          <w:sz w:val="24"/>
          <w:szCs w:val="24"/>
        </w:rPr>
        <w:t xml:space="preserve"> </w:t>
      </w:r>
      <w:r w:rsidRPr="00303852">
        <w:rPr>
          <w:rFonts w:ascii="Times New Roman" w:hAnsi="Times New Roman"/>
          <w:color w:val="auto"/>
          <w:spacing w:val="4"/>
          <w:sz w:val="24"/>
          <w:szCs w:val="24"/>
        </w:rPr>
        <w:t xml:space="preserve">и выявить динамику роста численности группы наиболее </w:t>
      </w:r>
      <w:r w:rsidR="00880217" w:rsidRPr="00303852">
        <w:rPr>
          <w:rFonts w:ascii="Times New Roman" w:hAnsi="Times New Roman"/>
          <w:color w:val="auto"/>
          <w:sz w:val="24"/>
          <w:szCs w:val="24"/>
        </w:rPr>
        <w:t>подготовленных обучающихся.</w:t>
      </w:r>
      <w:r w:rsidR="00A3436A" w:rsidRPr="00303852">
        <w:rPr>
          <w:rFonts w:ascii="Times New Roman" w:hAnsi="Times New Roman"/>
          <w:color w:val="auto"/>
          <w:sz w:val="24"/>
          <w:szCs w:val="24"/>
        </w:rPr>
        <w:t xml:space="preserve"> </w:t>
      </w:r>
      <w:r w:rsidR="00880217" w:rsidRPr="00303852">
        <w:rPr>
          <w:rFonts w:ascii="Times New Roman" w:hAnsi="Times New Roman"/>
          <w:color w:val="auto"/>
          <w:sz w:val="24"/>
          <w:szCs w:val="24"/>
        </w:rPr>
        <w:t xml:space="preserve">При этом  </w:t>
      </w:r>
      <w:r w:rsidRPr="00303852">
        <w:rPr>
          <w:rFonts w:ascii="Times New Roman" w:hAnsi="Times New Roman"/>
          <w:bCs/>
          <w:color w:val="auto"/>
          <w:sz w:val="24"/>
          <w:szCs w:val="24"/>
        </w:rPr>
        <w:t>невыполнение</w:t>
      </w:r>
      <w:r w:rsidR="00880217" w:rsidRPr="00303852">
        <w:rPr>
          <w:rFonts w:ascii="Times New Roman" w:hAnsi="Times New Roman"/>
          <w:bCs/>
          <w:color w:val="auto"/>
          <w:sz w:val="24"/>
          <w:szCs w:val="24"/>
        </w:rPr>
        <w:t> </w:t>
      </w:r>
      <w:r w:rsidRPr="00303852">
        <w:rPr>
          <w:rFonts w:ascii="Times New Roman" w:hAnsi="Times New Roman"/>
          <w:bCs/>
          <w:color w:val="auto"/>
          <w:spacing w:val="4"/>
          <w:sz w:val="24"/>
          <w:szCs w:val="24"/>
        </w:rPr>
        <w:t>обучающимися заданий, с помощью которых вед</w:t>
      </w:r>
      <w:r w:rsidR="00D30361" w:rsidRPr="00303852">
        <w:rPr>
          <w:rFonts w:ascii="Times New Roman" w:hAnsi="Times New Roman"/>
          <w:bCs/>
          <w:color w:val="auto"/>
          <w:spacing w:val="4"/>
          <w:sz w:val="24"/>
          <w:szCs w:val="24"/>
        </w:rPr>
        <w:t>е</w:t>
      </w:r>
      <w:r w:rsidRPr="00303852">
        <w:rPr>
          <w:rFonts w:ascii="Times New Roman" w:hAnsi="Times New Roman"/>
          <w:bCs/>
          <w:color w:val="auto"/>
          <w:spacing w:val="4"/>
          <w:sz w:val="24"/>
          <w:szCs w:val="24"/>
        </w:rPr>
        <w:t xml:space="preserve">тся </w:t>
      </w:r>
      <w:r w:rsidRPr="00303852">
        <w:rPr>
          <w:rFonts w:ascii="Times New Roman" w:hAnsi="Times New Roman"/>
          <w:bCs/>
          <w:color w:val="auto"/>
          <w:sz w:val="24"/>
          <w:szCs w:val="24"/>
        </w:rPr>
        <w:t>оценка достижения планируемых результатов этой груп</w:t>
      </w:r>
      <w:r w:rsidRPr="00303852">
        <w:rPr>
          <w:rFonts w:ascii="Times New Roman" w:hAnsi="Times New Roman"/>
          <w:bCs/>
          <w:color w:val="auto"/>
          <w:spacing w:val="2"/>
          <w:sz w:val="24"/>
          <w:szCs w:val="24"/>
        </w:rPr>
        <w:t xml:space="preserve">пы, не является препятствием для перехода на </w:t>
      </w:r>
      <w:r w:rsidR="00775DA5" w:rsidRPr="00303852">
        <w:rPr>
          <w:rFonts w:ascii="Times New Roman" w:hAnsi="Times New Roman"/>
          <w:bCs/>
          <w:color w:val="auto"/>
          <w:spacing w:val="2"/>
          <w:sz w:val="24"/>
          <w:szCs w:val="24"/>
        </w:rPr>
        <w:t>следу</w:t>
      </w:r>
      <w:r w:rsidR="00775DA5" w:rsidRPr="00303852">
        <w:rPr>
          <w:rFonts w:ascii="Times New Roman" w:hAnsi="Times New Roman"/>
          <w:bCs/>
          <w:color w:val="auto"/>
          <w:sz w:val="24"/>
          <w:szCs w:val="24"/>
        </w:rPr>
        <w:t xml:space="preserve">ющий уровень </w:t>
      </w:r>
      <w:r w:rsidRPr="00303852">
        <w:rPr>
          <w:rFonts w:ascii="Times New Roman" w:hAnsi="Times New Roman"/>
          <w:bCs/>
          <w:color w:val="auto"/>
          <w:sz w:val="24"/>
          <w:szCs w:val="24"/>
        </w:rPr>
        <w:t xml:space="preserve">обучения. </w:t>
      </w:r>
      <w:r w:rsidRPr="00303852">
        <w:rPr>
          <w:rFonts w:ascii="Times New Roman" w:hAnsi="Times New Roman"/>
          <w:color w:val="auto"/>
          <w:sz w:val="24"/>
          <w:szCs w:val="24"/>
        </w:rPr>
        <w:t>В ряде случаев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2"/>
          <w:sz w:val="24"/>
          <w:szCs w:val="24"/>
        </w:rPr>
        <w:t>Подобная структура представления планируемых результатов подч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ркивает тот факт, что при организации </w:t>
      </w:r>
      <w:r w:rsidR="007E3D6D" w:rsidRPr="00303852">
        <w:rPr>
          <w:rFonts w:ascii="Times New Roman" w:hAnsi="Times New Roman"/>
          <w:color w:val="auto"/>
          <w:spacing w:val="2"/>
          <w:sz w:val="24"/>
          <w:szCs w:val="24"/>
        </w:rPr>
        <w:t>обра</w:t>
      </w:r>
      <w:r w:rsidR="007E3D6D" w:rsidRPr="00303852">
        <w:rPr>
          <w:rFonts w:ascii="Times New Roman" w:hAnsi="Times New Roman"/>
          <w:color w:val="auto"/>
          <w:sz w:val="24"/>
          <w:szCs w:val="24"/>
        </w:rPr>
        <w:t>зовательной деятельности</w:t>
      </w:r>
      <w:r w:rsidRPr="00303852">
        <w:rPr>
          <w:rFonts w:ascii="Times New Roman" w:hAnsi="Times New Roman"/>
          <w:color w:val="auto"/>
          <w:sz w:val="24"/>
          <w:szCs w:val="24"/>
        </w:rPr>
        <w:t xml:space="preserve">, </w:t>
      </w:r>
      <w:r w:rsidR="007E3D6D" w:rsidRPr="00303852">
        <w:rPr>
          <w:rFonts w:ascii="Times New Roman" w:hAnsi="Times New Roman"/>
          <w:color w:val="auto"/>
          <w:sz w:val="24"/>
          <w:szCs w:val="24"/>
        </w:rPr>
        <w:t xml:space="preserve">направленной </w:t>
      </w:r>
      <w:r w:rsidRPr="00303852">
        <w:rPr>
          <w:rFonts w:ascii="Times New Roman" w:hAnsi="Times New Roman"/>
          <w:color w:val="auto"/>
          <w:sz w:val="24"/>
          <w:szCs w:val="24"/>
        </w:rPr>
        <w:t>на реализацию и до</w:t>
      </w:r>
      <w:r w:rsidRPr="00303852">
        <w:rPr>
          <w:rFonts w:ascii="Times New Roman" w:hAnsi="Times New Roman"/>
          <w:color w:val="auto"/>
          <w:spacing w:val="2"/>
          <w:sz w:val="24"/>
          <w:szCs w:val="24"/>
        </w:rPr>
        <w:t>стижение планируемых результатов, от учителя требуется</w:t>
      </w:r>
      <w:r w:rsidR="00666724"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303852">
        <w:rPr>
          <w:rFonts w:ascii="Times New Roman" w:hAnsi="Times New Roman"/>
          <w:b/>
          <w:bCs/>
          <w:iCs/>
          <w:color w:val="auto"/>
          <w:spacing w:val="2"/>
          <w:sz w:val="24"/>
          <w:szCs w:val="24"/>
        </w:rPr>
        <w:t xml:space="preserve">дифференциации требований </w:t>
      </w:r>
      <w:r w:rsidRPr="00303852">
        <w:rPr>
          <w:rFonts w:ascii="Times New Roman" w:hAnsi="Times New Roman"/>
          <w:color w:val="auto"/>
          <w:spacing w:val="2"/>
          <w:sz w:val="24"/>
          <w:szCs w:val="24"/>
        </w:rPr>
        <w:t xml:space="preserve">к подготовке </w:t>
      </w:r>
      <w:r w:rsidRPr="00303852">
        <w:rPr>
          <w:rFonts w:ascii="Times New Roman" w:hAnsi="Times New Roman"/>
          <w:color w:val="auto"/>
          <w:sz w:val="24"/>
          <w:szCs w:val="24"/>
        </w:rPr>
        <w:t>обучающихся.</w:t>
      </w:r>
    </w:p>
    <w:p w:rsidR="00653A76" w:rsidRPr="00303852" w:rsidRDefault="00C27132"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При получении</w:t>
      </w:r>
      <w:r w:rsidR="00653A76" w:rsidRPr="0030385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303852" w:rsidRDefault="00653A76" w:rsidP="00C34C0F">
      <w:pPr>
        <w:pStyle w:val="ab"/>
        <w:numPr>
          <w:ilvl w:val="0"/>
          <w:numId w:val="13"/>
        </w:numPr>
        <w:spacing w:line="240" w:lineRule="auto"/>
        <w:rPr>
          <w:rFonts w:ascii="Times New Roman" w:hAnsi="Times New Roman"/>
          <w:color w:val="auto"/>
          <w:sz w:val="24"/>
          <w:szCs w:val="24"/>
        </w:rPr>
      </w:pPr>
      <w:r w:rsidRPr="00303852">
        <w:rPr>
          <w:rFonts w:ascii="Times New Roman" w:hAnsi="Times New Roman"/>
          <w:color w:val="auto"/>
          <w:sz w:val="24"/>
          <w:szCs w:val="24"/>
        </w:rPr>
        <w:lastRenderedPageBreak/>
        <w:t>междисциплинарной программы «Формирование универ</w:t>
      </w:r>
      <w:r w:rsidRPr="00303852">
        <w:rPr>
          <w:rFonts w:ascii="Times New Roman" w:hAnsi="Times New Roman"/>
          <w:color w:val="auto"/>
          <w:spacing w:val="-4"/>
          <w:sz w:val="24"/>
          <w:szCs w:val="24"/>
        </w:rPr>
        <w:t>сальных учебных действий», а также е</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 xml:space="preserve"> разделов «Чтение. Рабо</w:t>
      </w:r>
      <w:r w:rsidRPr="00303852">
        <w:rPr>
          <w:rFonts w:ascii="Times New Roman" w:hAnsi="Times New Roman"/>
          <w:color w:val="auto"/>
          <w:spacing w:val="-2"/>
          <w:sz w:val="24"/>
          <w:szCs w:val="24"/>
        </w:rPr>
        <w:t>та с текстом» и «Формирование ИКТ­компетентности обучаю</w:t>
      </w:r>
      <w:r w:rsidRPr="00303852">
        <w:rPr>
          <w:rFonts w:ascii="Times New Roman" w:hAnsi="Times New Roman"/>
          <w:color w:val="auto"/>
          <w:sz w:val="24"/>
          <w:szCs w:val="24"/>
        </w:rPr>
        <w:t>щихся»;</w:t>
      </w:r>
    </w:p>
    <w:p w:rsidR="00653A76" w:rsidRPr="00303852" w:rsidRDefault="00653A76" w:rsidP="00C34C0F">
      <w:pPr>
        <w:pStyle w:val="ab"/>
        <w:numPr>
          <w:ilvl w:val="0"/>
          <w:numId w:val="13"/>
        </w:numPr>
        <w:spacing w:line="240" w:lineRule="auto"/>
        <w:rPr>
          <w:rFonts w:ascii="Times New Roman" w:hAnsi="Times New Roman"/>
          <w:color w:val="auto"/>
          <w:sz w:val="24"/>
          <w:szCs w:val="24"/>
        </w:rPr>
      </w:pPr>
      <w:r w:rsidRPr="00303852">
        <w:rPr>
          <w:rFonts w:ascii="Times New Roman" w:hAnsi="Times New Roman"/>
          <w:color w:val="auto"/>
          <w:spacing w:val="-2"/>
          <w:sz w:val="24"/>
          <w:szCs w:val="24"/>
        </w:rPr>
        <w:t>программ по всем учебным предметам</w:t>
      </w:r>
      <w:r w:rsidR="00E52870" w:rsidRPr="00303852">
        <w:rPr>
          <w:rFonts w:ascii="Times New Roman" w:hAnsi="Times New Roman"/>
          <w:color w:val="auto"/>
          <w:spacing w:val="-2"/>
          <w:sz w:val="24"/>
          <w:szCs w:val="24"/>
        </w:rPr>
        <w:t>.</w:t>
      </w:r>
    </w:p>
    <w:p w:rsidR="00653A76" w:rsidRPr="00303852" w:rsidRDefault="00F03494"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В данном разделе</w:t>
      </w:r>
      <w:r w:rsidR="00653A76" w:rsidRPr="00303852">
        <w:rPr>
          <w:rFonts w:ascii="Times New Roman" w:hAnsi="Times New Roman"/>
          <w:color w:val="auto"/>
          <w:sz w:val="24"/>
          <w:szCs w:val="24"/>
        </w:rPr>
        <w:t xml:space="preserve"> основной образовательной </w:t>
      </w:r>
      <w:r w:rsidR="00653A76" w:rsidRPr="00303852">
        <w:rPr>
          <w:rFonts w:ascii="Times New Roman" w:hAnsi="Times New Roman"/>
          <w:color w:val="auto"/>
          <w:spacing w:val="-2"/>
          <w:sz w:val="24"/>
          <w:szCs w:val="24"/>
        </w:rPr>
        <w:t>программы приводятся планируемые результаты освоения всех</w:t>
      </w:r>
      <w:r w:rsidR="00666724" w:rsidRPr="00303852">
        <w:rPr>
          <w:rFonts w:ascii="Times New Roman" w:hAnsi="Times New Roman"/>
          <w:color w:val="auto"/>
          <w:spacing w:val="-2"/>
          <w:sz w:val="24"/>
          <w:szCs w:val="24"/>
        </w:rPr>
        <w:t xml:space="preserve"> </w:t>
      </w:r>
      <w:r w:rsidR="00653A76" w:rsidRPr="00303852">
        <w:rPr>
          <w:rFonts w:ascii="Times New Roman" w:hAnsi="Times New Roman"/>
          <w:color w:val="auto"/>
          <w:spacing w:val="-2"/>
          <w:sz w:val="24"/>
          <w:szCs w:val="24"/>
        </w:rPr>
        <w:t xml:space="preserve">обязательных учебных предметов </w:t>
      </w:r>
      <w:r w:rsidR="00775DA5" w:rsidRPr="00303852">
        <w:rPr>
          <w:rFonts w:ascii="Times New Roman" w:hAnsi="Times New Roman"/>
          <w:color w:val="auto"/>
          <w:spacing w:val="-2"/>
          <w:sz w:val="24"/>
          <w:szCs w:val="24"/>
        </w:rPr>
        <w:t>при получении</w:t>
      </w:r>
      <w:r w:rsidR="00653A76" w:rsidRPr="00303852">
        <w:rPr>
          <w:rFonts w:ascii="Times New Roman" w:hAnsi="Times New Roman"/>
          <w:color w:val="auto"/>
          <w:spacing w:val="-2"/>
          <w:sz w:val="24"/>
          <w:szCs w:val="24"/>
        </w:rPr>
        <w:t xml:space="preserve"> начального обще</w:t>
      </w:r>
      <w:r w:rsidR="00653A76" w:rsidRPr="00303852">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303852" w:rsidRDefault="00B70624" w:rsidP="00303852">
      <w:pPr>
        <w:ind w:firstLine="709"/>
        <w:jc w:val="both"/>
      </w:pPr>
      <w:r w:rsidRPr="00303852">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303852" w:rsidRDefault="00F42A31" w:rsidP="00C34C0F">
      <w:pPr>
        <w:pStyle w:val="afd"/>
        <w:numPr>
          <w:ilvl w:val="2"/>
          <w:numId w:val="2"/>
        </w:numPr>
        <w:spacing w:line="240" w:lineRule="auto"/>
        <w:ind w:left="0" w:firstLine="0"/>
        <w:rPr>
          <w:sz w:val="24"/>
        </w:rPr>
      </w:pPr>
      <w:bookmarkStart w:id="19" w:name="_Toc424564300"/>
      <w:r w:rsidRPr="00303852">
        <w:rPr>
          <w:sz w:val="24"/>
        </w:rPr>
        <w:t>Формирование универсальных учебных действий</w:t>
      </w:r>
      <w:bookmarkEnd w:id="19"/>
    </w:p>
    <w:p w:rsidR="00F42A31" w:rsidRPr="00303852" w:rsidRDefault="00F42A31" w:rsidP="00303852">
      <w:r w:rsidRPr="00303852">
        <w:t>(личностные и метапредметные результаты)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результате изучения </w:t>
      </w:r>
      <w:r w:rsidRPr="00303852">
        <w:rPr>
          <w:rFonts w:ascii="Times New Roman" w:hAnsi="Times New Roman"/>
          <w:b/>
          <w:bCs/>
          <w:color w:val="auto"/>
          <w:sz w:val="24"/>
          <w:szCs w:val="24"/>
        </w:rPr>
        <w:t xml:space="preserve">всех без исключения предметов </w:t>
      </w:r>
      <w:r w:rsidR="00775DA5" w:rsidRPr="00303852">
        <w:rPr>
          <w:rFonts w:ascii="Times New Roman" w:hAnsi="Times New Roman"/>
          <w:color w:val="auto"/>
          <w:sz w:val="24"/>
          <w:szCs w:val="24"/>
        </w:rPr>
        <w:t>при получении</w:t>
      </w:r>
      <w:r w:rsidR="00666724" w:rsidRPr="00303852">
        <w:rPr>
          <w:rFonts w:ascii="Times New Roman" w:hAnsi="Times New Roman"/>
          <w:color w:val="auto"/>
          <w:sz w:val="24"/>
          <w:szCs w:val="24"/>
        </w:rPr>
        <w:t xml:space="preserve"> </w:t>
      </w:r>
      <w:r w:rsidRPr="00303852">
        <w:rPr>
          <w:rFonts w:ascii="Times New Roman" w:hAnsi="Times New Roman"/>
          <w:color w:val="auto"/>
          <w:sz w:val="24"/>
          <w:szCs w:val="24"/>
        </w:rPr>
        <w:t xml:space="preserve">начального общего образования у выпускников </w:t>
      </w:r>
      <w:r w:rsidRPr="00303852">
        <w:rPr>
          <w:rFonts w:ascii="Times New Roman" w:hAnsi="Times New Roman"/>
          <w:color w:val="auto"/>
          <w:spacing w:val="2"/>
          <w:sz w:val="24"/>
          <w:szCs w:val="24"/>
        </w:rPr>
        <w:t xml:space="preserve">будут сформированы </w:t>
      </w:r>
      <w:r w:rsidRPr="00303852">
        <w:rPr>
          <w:rFonts w:ascii="Times New Roman" w:hAnsi="Times New Roman"/>
          <w:iCs/>
          <w:color w:val="auto"/>
          <w:spacing w:val="2"/>
          <w:sz w:val="24"/>
          <w:szCs w:val="24"/>
        </w:rPr>
        <w:t>личностные, регулятивные, познава</w:t>
      </w:r>
      <w:r w:rsidRPr="00303852">
        <w:rPr>
          <w:rFonts w:ascii="Times New Roman" w:hAnsi="Times New Roman"/>
          <w:iCs/>
          <w:color w:val="auto"/>
          <w:sz w:val="24"/>
          <w:szCs w:val="24"/>
        </w:rPr>
        <w:t xml:space="preserve">тельные </w:t>
      </w:r>
      <w:r w:rsidRPr="00303852">
        <w:rPr>
          <w:rFonts w:ascii="Times New Roman" w:hAnsi="Times New Roman"/>
          <w:color w:val="auto"/>
          <w:sz w:val="24"/>
          <w:szCs w:val="24"/>
        </w:rPr>
        <w:t xml:space="preserve">и </w:t>
      </w:r>
      <w:r w:rsidRPr="00303852">
        <w:rPr>
          <w:rFonts w:ascii="Times New Roman" w:hAnsi="Times New Roman"/>
          <w:iCs/>
          <w:color w:val="auto"/>
          <w:sz w:val="24"/>
          <w:szCs w:val="24"/>
        </w:rPr>
        <w:t xml:space="preserve">коммуникативные </w:t>
      </w:r>
      <w:r w:rsidRPr="00303852">
        <w:rPr>
          <w:rFonts w:ascii="Times New Roman" w:hAnsi="Times New Roman"/>
          <w:color w:val="auto"/>
          <w:sz w:val="24"/>
          <w:szCs w:val="24"/>
        </w:rPr>
        <w:t>универсальные учебные действия как основа умения учиться.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Личностные </w:t>
      </w:r>
      <w:r w:rsidR="00780EE1" w:rsidRPr="00303852">
        <w:rPr>
          <w:rFonts w:ascii="Times New Roman" w:hAnsi="Times New Roman" w:cs="Times New Roman"/>
          <w:b/>
          <w:i w:val="0"/>
          <w:color w:val="auto"/>
          <w:sz w:val="24"/>
          <w:szCs w:val="24"/>
        </w:rPr>
        <w:t>результаты</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У выпускника будут сформированы:</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внутренняя позиция школьника на уровне положитель</w:t>
      </w:r>
      <w:r w:rsidRPr="0030385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303852">
        <w:rPr>
          <w:rFonts w:ascii="Times New Roman" w:hAnsi="Times New Roman"/>
          <w:color w:val="auto"/>
          <w:sz w:val="24"/>
          <w:szCs w:val="24"/>
        </w:rPr>
        <w:t>«хорошего ученика»;</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широкая мотивационная основа учебной деятельности, </w:t>
      </w:r>
      <w:r w:rsidRPr="00303852">
        <w:rPr>
          <w:rFonts w:ascii="Times New Roman" w:hAnsi="Times New Roman"/>
          <w:color w:val="auto"/>
          <w:sz w:val="24"/>
          <w:szCs w:val="24"/>
        </w:rPr>
        <w:t>включающая социальные, учебно­познавательные и внешние мотивы;</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 xml:space="preserve">ориентация на понимание причин успеха в учебной </w:t>
      </w:r>
      <w:r w:rsidRPr="00303852">
        <w:rPr>
          <w:rFonts w:ascii="Times New Roman" w:hAnsi="Times New Roman"/>
          <w:color w:val="auto"/>
          <w:spacing w:val="2"/>
          <w:sz w:val="24"/>
          <w:szCs w:val="24"/>
        </w:rPr>
        <w:t>деятельности, в том числе на самоанализ и самоконтроль резуль</w:t>
      </w:r>
      <w:r w:rsidRPr="0030385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способность к оценке своей учебной деятельности;</w:t>
      </w:r>
    </w:p>
    <w:p w:rsidR="00653A76" w:rsidRPr="00303852" w:rsidRDefault="00653A76" w:rsidP="00C34C0F">
      <w:pPr>
        <w:pStyle w:val="ab"/>
        <w:numPr>
          <w:ilvl w:val="0"/>
          <w:numId w:val="14"/>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4"/>
          <w:sz w:val="24"/>
          <w:szCs w:val="24"/>
        </w:rPr>
        <w:t xml:space="preserve">основы гражданской идентичности, своей этнической </w:t>
      </w:r>
      <w:r w:rsidRPr="00303852">
        <w:rPr>
          <w:rFonts w:ascii="Times New Roman" w:hAnsi="Times New Roman"/>
          <w:color w:val="auto"/>
          <w:spacing w:val="2"/>
          <w:sz w:val="24"/>
          <w:szCs w:val="24"/>
        </w:rPr>
        <w:t>принадлежности в форме осознания «Я» как члена семьи,</w:t>
      </w:r>
      <w:r w:rsidRPr="0030385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ориентация в нравственном содержании и смысле как </w:t>
      </w:r>
      <w:r w:rsidRPr="00303852">
        <w:rPr>
          <w:rFonts w:ascii="Times New Roman" w:hAnsi="Times New Roman"/>
          <w:color w:val="auto"/>
          <w:sz w:val="24"/>
          <w:szCs w:val="24"/>
        </w:rPr>
        <w:t>собственных поступков, так и поступков окружающих людей;</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знание основных моральных норм и ориентация на их выполнение;</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установка на здоровый образ жизни;</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303852">
        <w:rPr>
          <w:rFonts w:ascii="Times New Roman" w:hAnsi="Times New Roman"/>
          <w:color w:val="auto"/>
          <w:sz w:val="24"/>
          <w:szCs w:val="24"/>
        </w:rPr>
        <w:t>мам природоохранного, нерасточительного, здоровьесберегающего поведения;</w:t>
      </w:r>
    </w:p>
    <w:p w:rsidR="00653A76" w:rsidRPr="00303852" w:rsidRDefault="00653A76" w:rsidP="00C34C0F">
      <w:pPr>
        <w:pStyle w:val="ab"/>
        <w:numPr>
          <w:ilvl w:val="0"/>
          <w:numId w:val="14"/>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чувство прекрасного и эстетические чувства на основе </w:t>
      </w:r>
      <w:r w:rsidRPr="00303852">
        <w:rPr>
          <w:rFonts w:ascii="Times New Roman" w:hAnsi="Times New Roman"/>
          <w:color w:val="auto"/>
          <w:sz w:val="24"/>
          <w:szCs w:val="24"/>
        </w:rPr>
        <w:t>знакомства с мировой и отечественной художественной культурой.</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для формирования:</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4"/>
          <w:sz w:val="24"/>
          <w:szCs w:val="24"/>
        </w:rPr>
        <w:t>внутренней позиции обучающегося на уровне поло</w:t>
      </w:r>
      <w:r w:rsidRPr="00303852">
        <w:rPr>
          <w:rFonts w:ascii="Times New Roman" w:hAnsi="Times New Roman"/>
          <w:i/>
          <w:iCs/>
          <w:color w:val="auto"/>
          <w:sz w:val="24"/>
          <w:szCs w:val="24"/>
        </w:rPr>
        <w:t xml:space="preserve">жительного отношения к </w:t>
      </w:r>
      <w:r w:rsidR="00B70624" w:rsidRPr="00303852">
        <w:rPr>
          <w:rFonts w:ascii="Times New Roman" w:hAnsi="Times New Roman"/>
          <w:i/>
          <w:iCs/>
          <w:color w:val="auto"/>
          <w:sz w:val="24"/>
          <w:szCs w:val="24"/>
        </w:rPr>
        <w:t>образовательной организации</w:t>
      </w:r>
      <w:r w:rsidRPr="00303852">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выраженной устойчивой учебно­познавательной моти</w:t>
      </w:r>
      <w:r w:rsidRPr="00303852">
        <w:rPr>
          <w:rFonts w:ascii="Times New Roman" w:hAnsi="Times New Roman"/>
          <w:i/>
          <w:iCs/>
          <w:color w:val="auto"/>
          <w:sz w:val="24"/>
          <w:szCs w:val="24"/>
        </w:rPr>
        <w:t>вации учения;</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устойчивого учебно­познавательного интереса к новым</w:t>
      </w:r>
      <w:r w:rsidR="00666724" w:rsidRPr="00303852">
        <w:rPr>
          <w:rFonts w:ascii="Times New Roman" w:hAnsi="Times New Roman"/>
          <w:i/>
          <w:iCs/>
          <w:color w:val="auto"/>
          <w:spacing w:val="-2"/>
          <w:sz w:val="24"/>
          <w:szCs w:val="24"/>
        </w:rPr>
        <w:t xml:space="preserve"> </w:t>
      </w:r>
      <w:r w:rsidRPr="00303852">
        <w:rPr>
          <w:rFonts w:ascii="Times New Roman" w:hAnsi="Times New Roman"/>
          <w:i/>
          <w:iCs/>
          <w:color w:val="auto"/>
          <w:sz w:val="24"/>
          <w:szCs w:val="24"/>
        </w:rPr>
        <w:t>общим способам решения задач;</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lastRenderedPageBreak/>
        <w:t>положительной адекватной дифференцированной само</w:t>
      </w:r>
      <w:r w:rsidRPr="0030385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4"/>
          <w:sz w:val="24"/>
          <w:szCs w:val="24"/>
        </w:rPr>
        <w:t xml:space="preserve">компетентности в реализации основ гражданской </w:t>
      </w:r>
      <w:r w:rsidRPr="00303852">
        <w:rPr>
          <w:rFonts w:ascii="Times New Roman" w:hAnsi="Times New Roman"/>
          <w:i/>
          <w:iCs/>
          <w:color w:val="auto"/>
          <w:sz w:val="24"/>
          <w:szCs w:val="24"/>
        </w:rPr>
        <w:t>идентичности в поступках и деятельности;</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та позиций партн</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установки на здоровый образ жизни и реализации е</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 xml:space="preserve"> в реальном поведении и поступках;</w:t>
      </w:r>
    </w:p>
    <w:p w:rsidR="00E52870" w:rsidRPr="00303852" w:rsidRDefault="00653A76"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303852" w:rsidRDefault="00E52870" w:rsidP="00C34C0F">
      <w:pPr>
        <w:pStyle w:val="ab"/>
        <w:numPr>
          <w:ilvl w:val="0"/>
          <w:numId w:val="15"/>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 xml:space="preserve">эмпатии как </w:t>
      </w:r>
      <w:r w:rsidR="00653A76" w:rsidRPr="00303852">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Регулятивные универсальные учебные действия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принимать и сохранять учебную задачу;</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учитывать выделенные учителем ориентиры действия в но</w:t>
      </w:r>
      <w:r w:rsidRPr="00303852">
        <w:rPr>
          <w:rFonts w:ascii="Times New Roman" w:hAnsi="Times New Roman"/>
          <w:color w:val="auto"/>
          <w:sz w:val="24"/>
          <w:szCs w:val="24"/>
        </w:rPr>
        <w:t>вом учебном материале в сотрудничестве с учителем;</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реализации, в том числе во внутреннем плане;</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pacing w:val="-4"/>
          <w:sz w:val="24"/>
          <w:szCs w:val="24"/>
        </w:rPr>
        <w:t>учитывать установленные правила в планировании и конт</w:t>
      </w:r>
      <w:r w:rsidRPr="00303852">
        <w:rPr>
          <w:rFonts w:ascii="Times New Roman" w:hAnsi="Times New Roman"/>
          <w:color w:val="auto"/>
          <w:sz w:val="24"/>
          <w:szCs w:val="24"/>
        </w:rPr>
        <w:t>роле способа решения;</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осуществлять итоговый и пошаговый контроль по резуль</w:t>
      </w:r>
      <w:r w:rsidRPr="00303852">
        <w:rPr>
          <w:rFonts w:ascii="Times New Roman" w:hAnsi="Times New Roman"/>
          <w:color w:val="auto"/>
          <w:sz w:val="24"/>
          <w:szCs w:val="24"/>
        </w:rPr>
        <w:t>тату;</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оценивать правильность выполнения действия на уровне </w:t>
      </w:r>
      <w:r w:rsidRPr="00303852">
        <w:rPr>
          <w:rFonts w:ascii="Times New Roman" w:hAnsi="Times New Roman"/>
          <w:color w:val="auto"/>
          <w:spacing w:val="2"/>
          <w:sz w:val="24"/>
          <w:szCs w:val="24"/>
        </w:rPr>
        <w:t>адекватной ретроспективной оценки соответствия результа</w:t>
      </w:r>
      <w:r w:rsidRPr="00303852">
        <w:rPr>
          <w:rFonts w:ascii="Times New Roman" w:hAnsi="Times New Roman"/>
          <w:color w:val="auto"/>
          <w:sz w:val="24"/>
          <w:szCs w:val="24"/>
        </w:rPr>
        <w:t>тов требованиям данной задачи;</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адекватно воспринимать предложения и оценку учите</w:t>
      </w:r>
      <w:r w:rsidRPr="00303852">
        <w:rPr>
          <w:rFonts w:ascii="Times New Roman" w:hAnsi="Times New Roman"/>
          <w:color w:val="auto"/>
          <w:sz w:val="24"/>
          <w:szCs w:val="24"/>
        </w:rPr>
        <w:t>лей, товарищей, родителей и других людей;</w:t>
      </w:r>
    </w:p>
    <w:p w:rsidR="00653A76" w:rsidRPr="00303852" w:rsidRDefault="00653A76" w:rsidP="00C34C0F">
      <w:pPr>
        <w:pStyle w:val="ab"/>
        <w:numPr>
          <w:ilvl w:val="0"/>
          <w:numId w:val="1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различать способ и результат действия;</w:t>
      </w:r>
    </w:p>
    <w:p w:rsidR="00653A76" w:rsidRPr="00303852" w:rsidRDefault="00653A76" w:rsidP="00C34C0F">
      <w:pPr>
        <w:pStyle w:val="ab"/>
        <w:numPr>
          <w:ilvl w:val="0"/>
          <w:numId w:val="16"/>
        </w:numPr>
        <w:spacing w:line="240" w:lineRule="auto"/>
        <w:ind w:left="0"/>
        <w:rPr>
          <w:rFonts w:ascii="Times New Roman" w:hAnsi="Times New Roman"/>
          <w:color w:val="auto"/>
          <w:spacing w:val="-4"/>
          <w:sz w:val="24"/>
          <w:szCs w:val="24"/>
        </w:rPr>
      </w:pPr>
      <w:r w:rsidRPr="0030385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 xml:space="preserve">та характера сделанных </w:t>
      </w:r>
      <w:r w:rsidRPr="00303852">
        <w:rPr>
          <w:rFonts w:ascii="Times New Roman" w:hAnsi="Times New Roman"/>
          <w:color w:val="auto"/>
          <w:sz w:val="24"/>
          <w:szCs w:val="24"/>
        </w:rPr>
        <w:t xml:space="preserve">ошибок, использовать предложения и оценки для создания </w:t>
      </w:r>
      <w:r w:rsidRPr="0030385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17"/>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в сотрудничестве с учителем ставить новые учебные задачи;</w:t>
      </w:r>
    </w:p>
    <w:p w:rsidR="00653A76" w:rsidRPr="00303852" w:rsidRDefault="00653A76" w:rsidP="00C34C0F">
      <w:pPr>
        <w:pStyle w:val="ab"/>
        <w:numPr>
          <w:ilvl w:val="0"/>
          <w:numId w:val="17"/>
        </w:numPr>
        <w:spacing w:line="240" w:lineRule="auto"/>
        <w:ind w:left="0"/>
        <w:rPr>
          <w:rFonts w:ascii="Times New Roman" w:hAnsi="Times New Roman"/>
          <w:i/>
          <w:iCs/>
          <w:color w:val="auto"/>
          <w:spacing w:val="-6"/>
          <w:sz w:val="24"/>
          <w:szCs w:val="24"/>
        </w:rPr>
      </w:pPr>
      <w:r w:rsidRPr="00303852">
        <w:rPr>
          <w:rFonts w:ascii="Times New Roman" w:hAnsi="Times New Roman"/>
          <w:i/>
          <w:iCs/>
          <w:color w:val="auto"/>
          <w:spacing w:val="-6"/>
          <w:sz w:val="24"/>
          <w:szCs w:val="24"/>
        </w:rPr>
        <w:t>преобразовывать практическую задачу в познавательную;</w:t>
      </w:r>
    </w:p>
    <w:p w:rsidR="00653A76" w:rsidRPr="00303852" w:rsidRDefault="00653A76" w:rsidP="00C34C0F">
      <w:pPr>
        <w:pStyle w:val="ab"/>
        <w:numPr>
          <w:ilvl w:val="0"/>
          <w:numId w:val="17"/>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проявлять познавательную инициативу в учебном сотрудничестве;</w:t>
      </w:r>
    </w:p>
    <w:p w:rsidR="00653A76" w:rsidRPr="00303852" w:rsidRDefault="00653A76" w:rsidP="00C34C0F">
      <w:pPr>
        <w:pStyle w:val="ab"/>
        <w:numPr>
          <w:ilvl w:val="0"/>
          <w:numId w:val="17"/>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самостоятельно учитывать выделенные учителем ори</w:t>
      </w:r>
      <w:r w:rsidRPr="00303852">
        <w:rPr>
          <w:rFonts w:ascii="Times New Roman" w:hAnsi="Times New Roman"/>
          <w:i/>
          <w:iCs/>
          <w:color w:val="auto"/>
          <w:sz w:val="24"/>
          <w:szCs w:val="24"/>
        </w:rPr>
        <w:t>ентиры действия в новом учебном материале;</w:t>
      </w:r>
    </w:p>
    <w:p w:rsidR="00653A76" w:rsidRPr="00303852" w:rsidRDefault="00653A76" w:rsidP="00C34C0F">
      <w:pPr>
        <w:pStyle w:val="ab"/>
        <w:numPr>
          <w:ilvl w:val="0"/>
          <w:numId w:val="17"/>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 xml:space="preserve">осуществлять констатирующий и предвосхищающий </w:t>
      </w:r>
      <w:r w:rsidRPr="0030385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303852" w:rsidRDefault="00653A76" w:rsidP="00C34C0F">
      <w:pPr>
        <w:pStyle w:val="ab"/>
        <w:numPr>
          <w:ilvl w:val="0"/>
          <w:numId w:val="17"/>
        </w:numPr>
        <w:spacing w:line="240" w:lineRule="auto"/>
        <w:ind w:left="0"/>
        <w:rPr>
          <w:rFonts w:ascii="Times New Roman" w:hAnsi="Times New Roman"/>
          <w:iCs/>
          <w:color w:val="auto"/>
          <w:sz w:val="24"/>
          <w:szCs w:val="24"/>
        </w:rPr>
      </w:pPr>
      <w:r w:rsidRPr="00303852">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Познавательные</w:t>
      </w:r>
      <w:r w:rsidR="00666724" w:rsidRPr="00303852">
        <w:rPr>
          <w:rFonts w:ascii="Times New Roman" w:hAnsi="Times New Roman" w:cs="Times New Roman"/>
          <w:b/>
          <w:i w:val="0"/>
          <w:color w:val="auto"/>
          <w:sz w:val="24"/>
          <w:szCs w:val="24"/>
        </w:rPr>
        <w:t xml:space="preserve"> </w:t>
      </w:r>
      <w:r w:rsidRPr="00303852">
        <w:rPr>
          <w:rFonts w:ascii="Times New Roman" w:hAnsi="Times New Roman" w:cs="Times New Roman"/>
          <w:b/>
          <w:i w:val="0"/>
          <w:color w:val="auto"/>
          <w:sz w:val="24"/>
          <w:szCs w:val="24"/>
        </w:rPr>
        <w:t>универсальные учебные действия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E32AC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303852">
        <w:rPr>
          <w:rFonts w:ascii="Times New Roman" w:hAnsi="Times New Roman"/>
          <w:color w:val="auto"/>
          <w:spacing w:val="-2"/>
          <w:sz w:val="24"/>
          <w:szCs w:val="24"/>
        </w:rPr>
        <w:t>цифровые), в открытом</w:t>
      </w:r>
      <w:r w:rsidR="00611D3D" w:rsidRPr="00303852">
        <w:rPr>
          <w:rFonts w:ascii="Times New Roman" w:hAnsi="Times New Roman"/>
          <w:color w:val="auto"/>
          <w:spacing w:val="-2"/>
          <w:sz w:val="24"/>
          <w:szCs w:val="24"/>
        </w:rPr>
        <w:t xml:space="preserve"> информационном пространстве, в </w:t>
      </w:r>
      <w:r w:rsidRPr="00303852">
        <w:rPr>
          <w:rFonts w:ascii="Times New Roman" w:hAnsi="Times New Roman"/>
          <w:color w:val="auto"/>
          <w:spacing w:val="-2"/>
          <w:sz w:val="24"/>
          <w:szCs w:val="24"/>
        </w:rPr>
        <w:t>том</w:t>
      </w:r>
      <w:r w:rsidR="00666724"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 xml:space="preserve">числе контролируемом пространстве </w:t>
      </w:r>
      <w:r w:rsidR="00B70624" w:rsidRPr="00303852">
        <w:rPr>
          <w:rFonts w:ascii="Times New Roman" w:hAnsi="Times New Roman"/>
          <w:color w:val="auto"/>
          <w:sz w:val="24"/>
          <w:szCs w:val="24"/>
        </w:rPr>
        <w:t xml:space="preserve">сети </w:t>
      </w:r>
      <w:r w:rsidRPr="00303852">
        <w:rPr>
          <w:rFonts w:ascii="Times New Roman" w:hAnsi="Times New Roman"/>
          <w:color w:val="auto"/>
          <w:sz w:val="24"/>
          <w:szCs w:val="24"/>
        </w:rPr>
        <w:t>Интернет;</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осуществлять запись (фиксацию) выборочно</w:t>
      </w:r>
      <w:r w:rsidR="00611D3D" w:rsidRPr="00303852">
        <w:rPr>
          <w:rFonts w:ascii="Times New Roman" w:hAnsi="Times New Roman"/>
          <w:color w:val="auto"/>
          <w:sz w:val="24"/>
          <w:szCs w:val="24"/>
        </w:rPr>
        <w:t>й информации об окружающем мире и о себе самом, в том числе с </w:t>
      </w:r>
      <w:r w:rsidRPr="00303852">
        <w:rPr>
          <w:rFonts w:ascii="Times New Roman" w:hAnsi="Times New Roman"/>
          <w:color w:val="auto"/>
          <w:sz w:val="24"/>
          <w:szCs w:val="24"/>
        </w:rPr>
        <w:t>помощью инструментов ИКТ;</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pacing w:val="-2"/>
          <w:sz w:val="24"/>
          <w:szCs w:val="24"/>
        </w:rPr>
        <w:t>использовать знаков</w:t>
      </w:r>
      <w:r w:rsidR="00611D3D" w:rsidRPr="00303852">
        <w:rPr>
          <w:rFonts w:ascii="Times New Roman" w:hAnsi="Times New Roman"/>
          <w:color w:val="auto"/>
          <w:spacing w:val="-2"/>
          <w:sz w:val="24"/>
          <w:szCs w:val="24"/>
        </w:rPr>
        <w:t xml:space="preserve">о­символические средства, в том </w:t>
      </w:r>
      <w:r w:rsidRPr="00303852">
        <w:rPr>
          <w:rFonts w:ascii="Times New Roman" w:hAnsi="Times New Roman"/>
          <w:color w:val="auto"/>
          <w:spacing w:val="-2"/>
          <w:sz w:val="24"/>
          <w:szCs w:val="24"/>
        </w:rPr>
        <w:t>чис</w:t>
      </w:r>
      <w:r w:rsidRPr="0030385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303852" w:rsidRDefault="00E52870" w:rsidP="00C34C0F">
      <w:pPr>
        <w:numPr>
          <w:ilvl w:val="0"/>
          <w:numId w:val="21"/>
        </w:numPr>
        <w:tabs>
          <w:tab w:val="left" w:pos="142"/>
          <w:tab w:val="left" w:leader="dot" w:pos="624"/>
        </w:tabs>
        <w:jc w:val="both"/>
        <w:rPr>
          <w:rStyle w:val="Zag11"/>
          <w:rFonts w:eastAsia="@Arial Unicode MS"/>
          <w:i/>
        </w:rPr>
      </w:pPr>
      <w:r w:rsidRPr="00303852">
        <w:rPr>
          <w:rStyle w:val="Zag11"/>
          <w:rFonts w:eastAsia="@Arial Unicode MS"/>
          <w:iCs/>
        </w:rPr>
        <w:t>проявлять познавательную инициативу в учебном сотрудничестве</w:t>
      </w:r>
      <w:r w:rsidRPr="00303852">
        <w:rPr>
          <w:rStyle w:val="Zag11"/>
          <w:rFonts w:eastAsia="@Arial Unicode MS"/>
          <w:i/>
          <w:iCs/>
        </w:rPr>
        <w:t>;</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lastRenderedPageBreak/>
        <w:t>строить сообщения в устной и письменной форме;</w:t>
      </w:r>
    </w:p>
    <w:p w:rsidR="00653A76" w:rsidRPr="00303852" w:rsidRDefault="00653A76" w:rsidP="00C34C0F">
      <w:pPr>
        <w:pStyle w:val="ab"/>
        <w:numPr>
          <w:ilvl w:val="0"/>
          <w:numId w:val="21"/>
        </w:numPr>
        <w:spacing w:line="240" w:lineRule="auto"/>
        <w:rPr>
          <w:rFonts w:ascii="Times New Roman" w:hAnsi="Times New Roman"/>
          <w:color w:val="auto"/>
          <w:spacing w:val="-4"/>
          <w:sz w:val="24"/>
          <w:szCs w:val="24"/>
        </w:rPr>
      </w:pPr>
      <w:r w:rsidRPr="00303852">
        <w:rPr>
          <w:rFonts w:ascii="Times New Roman" w:hAnsi="Times New Roman"/>
          <w:color w:val="auto"/>
          <w:spacing w:val="-4"/>
          <w:sz w:val="24"/>
          <w:szCs w:val="24"/>
        </w:rPr>
        <w:t>ориентироваться на разнообразие способов решения задач;</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pacing w:val="-2"/>
          <w:sz w:val="24"/>
          <w:szCs w:val="24"/>
        </w:rPr>
        <w:t>основам смыслового восприятия художественных и позна</w:t>
      </w:r>
      <w:r w:rsidRPr="0030385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осуществлять синтез как составление целого из частей;</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pacing w:val="4"/>
          <w:sz w:val="24"/>
          <w:szCs w:val="24"/>
        </w:rPr>
        <w:t>проводить сравнение, сериацию и классификацию по</w:t>
      </w:r>
      <w:r w:rsidR="00666724" w:rsidRPr="00303852">
        <w:rPr>
          <w:rFonts w:ascii="Times New Roman" w:hAnsi="Times New Roman"/>
          <w:color w:val="auto"/>
          <w:spacing w:val="4"/>
          <w:sz w:val="24"/>
          <w:szCs w:val="24"/>
        </w:rPr>
        <w:t xml:space="preserve"> </w:t>
      </w:r>
      <w:r w:rsidRPr="00303852">
        <w:rPr>
          <w:rFonts w:ascii="Times New Roman" w:hAnsi="Times New Roman"/>
          <w:color w:val="auto"/>
          <w:sz w:val="24"/>
          <w:szCs w:val="24"/>
        </w:rPr>
        <w:t>заданным критериям;</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pacing w:val="2"/>
          <w:sz w:val="24"/>
          <w:szCs w:val="24"/>
        </w:rPr>
        <w:t>устанавливать причинно­следственные связи в изучае</w:t>
      </w:r>
      <w:r w:rsidRPr="00303852">
        <w:rPr>
          <w:rFonts w:ascii="Times New Roman" w:hAnsi="Times New Roman"/>
          <w:color w:val="auto"/>
          <w:sz w:val="24"/>
          <w:szCs w:val="24"/>
        </w:rPr>
        <w:t>мом круге явлений;</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обобщать, т.</w:t>
      </w:r>
      <w:r w:rsidRPr="00303852">
        <w:rPr>
          <w:rFonts w:ascii="Times New Roman" w:hAnsi="Times New Roman"/>
          <w:color w:val="auto"/>
          <w:sz w:val="24"/>
          <w:szCs w:val="24"/>
        </w:rPr>
        <w:t> </w:t>
      </w:r>
      <w:r w:rsidRPr="0030385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303852">
        <w:rPr>
          <w:rFonts w:ascii="Times New Roman" w:hAnsi="Times New Roman"/>
          <w:color w:val="auto"/>
          <w:sz w:val="24"/>
          <w:szCs w:val="24"/>
        </w:rPr>
        <w:t xml:space="preserve"> </w:t>
      </w:r>
      <w:r w:rsidRPr="00303852">
        <w:rPr>
          <w:rFonts w:ascii="Times New Roman" w:hAnsi="Times New Roman"/>
          <w:color w:val="auto"/>
          <w:sz w:val="24"/>
          <w:szCs w:val="24"/>
        </w:rPr>
        <w:t>на основе выделения сущностной связи;</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осуществлять подведен</w:t>
      </w:r>
      <w:r w:rsidR="00611D3D" w:rsidRPr="00303852">
        <w:rPr>
          <w:rFonts w:ascii="Times New Roman" w:hAnsi="Times New Roman"/>
          <w:color w:val="auto"/>
          <w:sz w:val="24"/>
          <w:szCs w:val="24"/>
        </w:rPr>
        <w:t>ие под понятие на основе распо</w:t>
      </w:r>
      <w:r w:rsidRPr="00303852">
        <w:rPr>
          <w:rFonts w:ascii="Times New Roman" w:hAnsi="Times New Roman"/>
          <w:color w:val="auto"/>
          <w:sz w:val="24"/>
          <w:szCs w:val="24"/>
        </w:rPr>
        <w:t>знавания объектов, выделения существенных признаков и их синтеза;</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устанавливать аналогии;</w:t>
      </w:r>
    </w:p>
    <w:p w:rsidR="00653A76" w:rsidRPr="00303852" w:rsidRDefault="00653A76" w:rsidP="00C34C0F">
      <w:pPr>
        <w:pStyle w:val="ab"/>
        <w:numPr>
          <w:ilvl w:val="0"/>
          <w:numId w:val="21"/>
        </w:numPr>
        <w:spacing w:line="240" w:lineRule="auto"/>
        <w:rPr>
          <w:rFonts w:ascii="Times New Roman" w:hAnsi="Times New Roman"/>
          <w:color w:val="auto"/>
          <w:sz w:val="24"/>
          <w:szCs w:val="24"/>
        </w:rPr>
      </w:pPr>
      <w:r w:rsidRPr="00303852">
        <w:rPr>
          <w:rFonts w:ascii="Times New Roman" w:hAnsi="Times New Roman"/>
          <w:color w:val="auto"/>
          <w:sz w:val="24"/>
          <w:szCs w:val="24"/>
        </w:rPr>
        <w:t>владеть рядом общих при</w:t>
      </w:r>
      <w:r w:rsidR="00D30361" w:rsidRPr="00303852">
        <w:rPr>
          <w:rFonts w:ascii="Times New Roman" w:hAnsi="Times New Roman"/>
          <w:color w:val="auto"/>
          <w:sz w:val="24"/>
          <w:szCs w:val="24"/>
        </w:rPr>
        <w:t>е</w:t>
      </w:r>
      <w:r w:rsidRPr="00303852">
        <w:rPr>
          <w:rFonts w:ascii="Times New Roman" w:hAnsi="Times New Roman"/>
          <w:color w:val="auto"/>
          <w:sz w:val="24"/>
          <w:szCs w:val="24"/>
        </w:rPr>
        <w:t>мов решения задач.</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303852">
        <w:rPr>
          <w:rFonts w:ascii="Times New Roman" w:hAnsi="Times New Roman"/>
          <w:i/>
          <w:iCs/>
          <w:color w:val="auto"/>
          <w:sz w:val="24"/>
          <w:szCs w:val="24"/>
        </w:rPr>
        <w:t xml:space="preserve">сети </w:t>
      </w:r>
      <w:r w:rsidRPr="00303852">
        <w:rPr>
          <w:rFonts w:ascii="Times New Roman" w:hAnsi="Times New Roman"/>
          <w:i/>
          <w:iCs/>
          <w:color w:val="auto"/>
          <w:sz w:val="24"/>
          <w:szCs w:val="24"/>
        </w:rPr>
        <w:t>Интернет;</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создавать и преобразовывать модели и схемы для решения задач;</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осознанно и произвольно строить сообщения в устной и письменной форме;</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303852" w:rsidRDefault="00653A76" w:rsidP="00C34C0F">
      <w:pPr>
        <w:pStyle w:val="ab"/>
        <w:numPr>
          <w:ilvl w:val="0"/>
          <w:numId w:val="18"/>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произвольно и осознанно владеть общими при</w:t>
      </w:r>
      <w:r w:rsidR="00D30361" w:rsidRPr="00303852">
        <w:rPr>
          <w:rFonts w:ascii="Times New Roman" w:hAnsi="Times New Roman"/>
          <w:i/>
          <w:iCs/>
          <w:color w:val="auto"/>
          <w:spacing w:val="2"/>
          <w:sz w:val="24"/>
          <w:szCs w:val="24"/>
        </w:rPr>
        <w:t>е</w:t>
      </w:r>
      <w:r w:rsidRPr="00303852">
        <w:rPr>
          <w:rFonts w:ascii="Times New Roman" w:hAnsi="Times New Roman"/>
          <w:i/>
          <w:iCs/>
          <w:color w:val="auto"/>
          <w:spacing w:val="2"/>
          <w:sz w:val="24"/>
          <w:szCs w:val="24"/>
        </w:rPr>
        <w:t xml:space="preserve">мами </w:t>
      </w:r>
      <w:r w:rsidRPr="00303852">
        <w:rPr>
          <w:rFonts w:ascii="Times New Roman" w:hAnsi="Times New Roman"/>
          <w:i/>
          <w:iCs/>
          <w:color w:val="auto"/>
          <w:sz w:val="24"/>
          <w:szCs w:val="24"/>
        </w:rPr>
        <w:t>решения задач.</w:t>
      </w:r>
    </w:p>
    <w:p w:rsidR="00653A76" w:rsidRPr="00303852" w:rsidRDefault="00611D3D"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Коммуникативные </w:t>
      </w:r>
      <w:r w:rsidR="00653A76" w:rsidRPr="00303852">
        <w:rPr>
          <w:rFonts w:ascii="Times New Roman" w:hAnsi="Times New Roman" w:cs="Times New Roman"/>
          <w:b/>
          <w:i w:val="0"/>
          <w:color w:val="auto"/>
          <w:sz w:val="24"/>
          <w:szCs w:val="24"/>
        </w:rPr>
        <w:t>универсальные учебные действия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адекватно использовать коммуникативные, прежде все</w:t>
      </w:r>
      <w:r w:rsidRPr="00303852">
        <w:rPr>
          <w:rFonts w:ascii="Times New Roman" w:hAnsi="Times New Roman"/>
          <w:color w:val="auto"/>
          <w:sz w:val="24"/>
          <w:szCs w:val="24"/>
        </w:rPr>
        <w:t xml:space="preserve">го </w:t>
      </w:r>
      <w:r w:rsidRPr="00303852">
        <w:rPr>
          <w:rFonts w:ascii="Times New Roman" w:hAnsi="Times New Roman"/>
          <w:color w:val="auto"/>
          <w:spacing w:val="-2"/>
          <w:sz w:val="24"/>
          <w:szCs w:val="24"/>
        </w:rPr>
        <w:t xml:space="preserve">речевые, средства для </w:t>
      </w:r>
      <w:r w:rsidR="00611D3D" w:rsidRPr="00303852">
        <w:rPr>
          <w:rFonts w:ascii="Times New Roman" w:hAnsi="Times New Roman"/>
          <w:color w:val="auto"/>
          <w:spacing w:val="-2"/>
          <w:sz w:val="24"/>
          <w:szCs w:val="24"/>
        </w:rPr>
        <w:t>решения различных коммуникатив</w:t>
      </w:r>
      <w:r w:rsidRPr="00303852">
        <w:rPr>
          <w:rFonts w:ascii="Times New Roman" w:hAnsi="Times New Roman"/>
          <w:color w:val="auto"/>
          <w:spacing w:val="-2"/>
          <w:sz w:val="24"/>
          <w:szCs w:val="24"/>
        </w:rPr>
        <w:t>ных задач, строить монологическое высказывание (в том чис</w:t>
      </w:r>
      <w:r w:rsidRPr="00303852">
        <w:rPr>
          <w:rFonts w:ascii="Times New Roman" w:hAnsi="Times New Roman"/>
          <w:color w:val="auto"/>
          <w:spacing w:val="2"/>
          <w:sz w:val="24"/>
          <w:szCs w:val="24"/>
        </w:rPr>
        <w:t xml:space="preserve">ле сопровождая его аудиовизуальной поддержкой), владеть </w:t>
      </w:r>
      <w:r w:rsidRPr="00303852">
        <w:rPr>
          <w:rFonts w:ascii="Times New Roman" w:hAnsi="Times New Roman"/>
          <w:color w:val="auto"/>
          <w:sz w:val="24"/>
          <w:szCs w:val="24"/>
        </w:rPr>
        <w:t>диалогической формой коммуникации, используя в том чис</w:t>
      </w:r>
      <w:r w:rsidRPr="00303852">
        <w:rPr>
          <w:rFonts w:ascii="Times New Roman" w:hAnsi="Times New Roman"/>
          <w:color w:val="auto"/>
          <w:spacing w:val="2"/>
          <w:sz w:val="24"/>
          <w:szCs w:val="24"/>
        </w:rPr>
        <w:t>ле средства и инструменты ИКТ и дистанционного обще</w:t>
      </w:r>
      <w:r w:rsidRPr="00303852">
        <w:rPr>
          <w:rFonts w:ascii="Times New Roman" w:hAnsi="Times New Roman"/>
          <w:color w:val="auto"/>
          <w:sz w:val="24"/>
          <w:szCs w:val="24"/>
        </w:rPr>
        <w:t>ния;</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303852">
        <w:rPr>
          <w:rFonts w:ascii="Times New Roman" w:hAnsi="Times New Roman"/>
          <w:color w:val="auto"/>
          <w:sz w:val="24"/>
          <w:szCs w:val="24"/>
        </w:rPr>
        <w:t>е</w:t>
      </w:r>
      <w:r w:rsidRPr="00303852">
        <w:rPr>
          <w:rFonts w:ascii="Times New Roman" w:hAnsi="Times New Roman"/>
          <w:color w:val="auto"/>
          <w:sz w:val="24"/>
          <w:szCs w:val="24"/>
        </w:rPr>
        <w:t>ра в общении и взаимодействии;</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формулировать собственное мнение и позицию;</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договариваться и приходить к общему решению в со</w:t>
      </w:r>
      <w:r w:rsidRPr="00303852">
        <w:rPr>
          <w:rFonts w:ascii="Times New Roman" w:hAnsi="Times New Roman"/>
          <w:color w:val="auto"/>
          <w:sz w:val="24"/>
          <w:szCs w:val="24"/>
        </w:rPr>
        <w:t>вместной деятельности, в том числе в ситуации столкновения интересов;</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строить понятные для партн</w:t>
      </w:r>
      <w:r w:rsidR="00D30361" w:rsidRPr="00303852">
        <w:rPr>
          <w:rFonts w:ascii="Times New Roman" w:hAnsi="Times New Roman"/>
          <w:color w:val="auto"/>
          <w:sz w:val="24"/>
          <w:szCs w:val="24"/>
        </w:rPr>
        <w:t>е</w:t>
      </w:r>
      <w:r w:rsidRPr="00303852">
        <w:rPr>
          <w:rFonts w:ascii="Times New Roman" w:hAnsi="Times New Roman"/>
          <w:color w:val="auto"/>
          <w:sz w:val="24"/>
          <w:szCs w:val="24"/>
        </w:rPr>
        <w:t>ра высказывания, учитывающие, что партн</w:t>
      </w:r>
      <w:r w:rsidR="00D30361" w:rsidRPr="00303852">
        <w:rPr>
          <w:rFonts w:ascii="Times New Roman" w:hAnsi="Times New Roman"/>
          <w:color w:val="auto"/>
          <w:sz w:val="24"/>
          <w:szCs w:val="24"/>
        </w:rPr>
        <w:t>е</w:t>
      </w:r>
      <w:r w:rsidRPr="00303852">
        <w:rPr>
          <w:rFonts w:ascii="Times New Roman" w:hAnsi="Times New Roman"/>
          <w:color w:val="auto"/>
          <w:sz w:val="24"/>
          <w:szCs w:val="24"/>
        </w:rPr>
        <w:t>р знает и видит, а что нет;</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задавать вопросы;</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контролировать действия партн</w:t>
      </w:r>
      <w:r w:rsidR="00D30361" w:rsidRPr="00303852">
        <w:rPr>
          <w:rFonts w:ascii="Times New Roman" w:hAnsi="Times New Roman"/>
          <w:color w:val="auto"/>
          <w:sz w:val="24"/>
          <w:szCs w:val="24"/>
        </w:rPr>
        <w:t>е</w:t>
      </w:r>
      <w:r w:rsidRPr="00303852">
        <w:rPr>
          <w:rFonts w:ascii="Times New Roman" w:hAnsi="Times New Roman"/>
          <w:color w:val="auto"/>
          <w:sz w:val="24"/>
          <w:szCs w:val="24"/>
        </w:rPr>
        <w:t>ра;</w:t>
      </w:r>
    </w:p>
    <w:p w:rsidR="00653A76" w:rsidRPr="00303852" w:rsidRDefault="00653A76" w:rsidP="00C34C0F">
      <w:pPr>
        <w:pStyle w:val="ab"/>
        <w:numPr>
          <w:ilvl w:val="0"/>
          <w:numId w:val="1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использовать речь для регуляции своего действия;</w:t>
      </w:r>
    </w:p>
    <w:p w:rsidR="00653A76" w:rsidRPr="00303852" w:rsidRDefault="00653A76" w:rsidP="00C34C0F">
      <w:pPr>
        <w:pStyle w:val="ab"/>
        <w:numPr>
          <w:ilvl w:val="0"/>
          <w:numId w:val="19"/>
        </w:numPr>
        <w:spacing w:line="240" w:lineRule="auto"/>
        <w:ind w:left="0"/>
        <w:rPr>
          <w:rFonts w:ascii="Times New Roman" w:hAnsi="Times New Roman"/>
          <w:iCs/>
          <w:color w:val="auto"/>
          <w:sz w:val="24"/>
          <w:szCs w:val="24"/>
        </w:rPr>
      </w:pPr>
      <w:r w:rsidRPr="00303852">
        <w:rPr>
          <w:rFonts w:ascii="Times New Roman" w:hAnsi="Times New Roman"/>
          <w:color w:val="auto"/>
          <w:spacing w:val="2"/>
          <w:sz w:val="24"/>
          <w:szCs w:val="24"/>
        </w:rPr>
        <w:lastRenderedPageBreak/>
        <w:t xml:space="preserve">адекватно использовать речевые средства для решения </w:t>
      </w:r>
      <w:r w:rsidRPr="0030385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pacing w:val="2"/>
          <w:sz w:val="24"/>
          <w:szCs w:val="24"/>
        </w:rPr>
        <w:t>учитывать и координировать в сотрудничестве по</w:t>
      </w:r>
      <w:r w:rsidRPr="00303852">
        <w:rPr>
          <w:rFonts w:ascii="Times New Roman" w:hAnsi="Times New Roman"/>
          <w:i/>
          <w:iCs/>
          <w:color w:val="auto"/>
          <w:sz w:val="24"/>
          <w:szCs w:val="24"/>
        </w:rPr>
        <w:t>зиции других людей, отличные от собственной;</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понимать относительность мнений и подходов к решению проблемы;</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аргументировать свою позицию и координировать е</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 xml:space="preserve"> с позициями партн</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продуктивно содействовать разрешению конфликтов на основе уч</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та интересов и позиций всех участников;</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с уч</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ру необходимую информацию как ориентир для построения действия;</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ром;</w:t>
      </w:r>
    </w:p>
    <w:p w:rsidR="00653A76" w:rsidRPr="00303852" w:rsidRDefault="00653A76" w:rsidP="00C34C0F">
      <w:pPr>
        <w:pStyle w:val="ab"/>
        <w:numPr>
          <w:ilvl w:val="0"/>
          <w:numId w:val="20"/>
        </w:numPr>
        <w:spacing w:line="240" w:lineRule="auto"/>
        <w:ind w:left="0"/>
        <w:rPr>
          <w:rFonts w:ascii="Times New Roman" w:hAnsi="Times New Roman"/>
          <w:i/>
          <w:color w:val="auto"/>
          <w:sz w:val="24"/>
          <w:szCs w:val="24"/>
        </w:rPr>
      </w:pPr>
      <w:r w:rsidRPr="0030385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303852" w:rsidRDefault="00653A76" w:rsidP="00C34C0F">
      <w:pPr>
        <w:pStyle w:val="ab"/>
        <w:numPr>
          <w:ilvl w:val="0"/>
          <w:numId w:val="20"/>
        </w:numPr>
        <w:spacing w:line="240" w:lineRule="auto"/>
        <w:ind w:left="0"/>
        <w:rPr>
          <w:rFonts w:ascii="Times New Roman" w:hAnsi="Times New Roman"/>
          <w:iCs/>
          <w:color w:val="auto"/>
          <w:sz w:val="24"/>
          <w:szCs w:val="24"/>
        </w:rPr>
      </w:pPr>
      <w:r w:rsidRPr="0030385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303852">
        <w:rPr>
          <w:rFonts w:ascii="Times New Roman" w:hAnsi="Times New Roman"/>
          <w:i/>
          <w:iCs/>
          <w:color w:val="auto"/>
          <w:sz w:val="24"/>
          <w:szCs w:val="24"/>
        </w:rPr>
        <w:t xml:space="preserve"> </w:t>
      </w:r>
      <w:r w:rsidRPr="00303852">
        <w:rPr>
          <w:rFonts w:ascii="Times New Roman" w:hAnsi="Times New Roman"/>
          <w:i/>
          <w:iCs/>
          <w:color w:val="auto"/>
          <w:sz w:val="24"/>
          <w:szCs w:val="24"/>
        </w:rPr>
        <w:t>планирования и регуляции своей деятельности</w:t>
      </w:r>
      <w:r w:rsidRPr="00303852">
        <w:rPr>
          <w:rFonts w:ascii="Times New Roman" w:hAnsi="Times New Roman"/>
          <w:iCs/>
          <w:color w:val="auto"/>
          <w:sz w:val="24"/>
          <w:szCs w:val="24"/>
        </w:rPr>
        <w:t>.</w:t>
      </w:r>
    </w:p>
    <w:p w:rsidR="00653A76" w:rsidRPr="00303852" w:rsidRDefault="00880217" w:rsidP="00C34C0F">
      <w:pPr>
        <w:pStyle w:val="afd"/>
        <w:numPr>
          <w:ilvl w:val="3"/>
          <w:numId w:val="2"/>
        </w:numPr>
        <w:spacing w:line="240" w:lineRule="auto"/>
        <w:ind w:left="0" w:firstLine="0"/>
        <w:rPr>
          <w:bCs/>
          <w:sz w:val="24"/>
        </w:rPr>
      </w:pPr>
      <w:bookmarkStart w:id="20" w:name="_Toc288394059"/>
      <w:bookmarkStart w:id="21" w:name="_Toc288410526"/>
      <w:bookmarkStart w:id="22" w:name="_Toc288410655"/>
      <w:bookmarkStart w:id="23" w:name="_Toc424564301"/>
      <w:r w:rsidRPr="00303852">
        <w:rPr>
          <w:sz w:val="24"/>
        </w:rPr>
        <w:t xml:space="preserve">Чтение. </w:t>
      </w:r>
      <w:r w:rsidR="00653A76" w:rsidRPr="00303852">
        <w:rPr>
          <w:sz w:val="24"/>
        </w:rPr>
        <w:t>Работа с текстом</w:t>
      </w:r>
      <w:r w:rsidR="00666724" w:rsidRPr="00303852">
        <w:rPr>
          <w:sz w:val="24"/>
        </w:rPr>
        <w:t xml:space="preserve"> </w:t>
      </w:r>
      <w:r w:rsidR="00653A76" w:rsidRPr="00303852">
        <w:rPr>
          <w:bCs/>
          <w:sz w:val="24"/>
        </w:rPr>
        <w:t>(метапредметные результаты)</w:t>
      </w:r>
      <w:bookmarkEnd w:id="20"/>
      <w:bookmarkEnd w:id="21"/>
      <w:bookmarkEnd w:id="22"/>
      <w:bookmarkEnd w:id="23"/>
    </w:p>
    <w:p w:rsidR="00DC6B19" w:rsidRPr="00303852" w:rsidRDefault="00653A76" w:rsidP="00303852">
      <w:pPr>
        <w:tabs>
          <w:tab w:val="left" w:pos="142"/>
          <w:tab w:val="left" w:leader="dot" w:pos="624"/>
        </w:tabs>
        <w:ind w:firstLine="709"/>
        <w:jc w:val="both"/>
        <w:rPr>
          <w:rStyle w:val="Zag11"/>
          <w:rFonts w:eastAsia="@Arial Unicode MS"/>
        </w:rPr>
      </w:pPr>
      <w:r w:rsidRPr="00303852">
        <w:rPr>
          <w:spacing w:val="-3"/>
        </w:rPr>
        <w:t xml:space="preserve">В результате изучения </w:t>
      </w:r>
      <w:r w:rsidRPr="00303852">
        <w:rPr>
          <w:b/>
          <w:bCs/>
          <w:spacing w:val="-3"/>
        </w:rPr>
        <w:t>всех без исключения учебных пред</w:t>
      </w:r>
      <w:r w:rsidRPr="00303852">
        <w:rPr>
          <w:b/>
          <w:bCs/>
        </w:rPr>
        <w:t xml:space="preserve">метов </w:t>
      </w:r>
      <w:r w:rsidRPr="00303852">
        <w:t xml:space="preserve">на </w:t>
      </w:r>
      <w:r w:rsidR="00C27132" w:rsidRPr="00303852">
        <w:t xml:space="preserve">при получении </w:t>
      </w:r>
      <w:r w:rsidRPr="00303852">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30385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303852" w:rsidRDefault="00DC6B19" w:rsidP="00303852">
      <w:pPr>
        <w:tabs>
          <w:tab w:val="left" w:pos="142"/>
          <w:tab w:val="left" w:leader="dot" w:pos="624"/>
        </w:tabs>
        <w:ind w:firstLine="709"/>
        <w:jc w:val="both"/>
        <w:rPr>
          <w:rStyle w:val="Zag11"/>
          <w:rFonts w:eastAsia="@Arial Unicode MS"/>
        </w:rPr>
      </w:pPr>
      <w:r w:rsidRPr="0030385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303852" w:rsidRDefault="00DC6B19" w:rsidP="00303852">
      <w:pPr>
        <w:pStyle w:val="Zag3"/>
        <w:tabs>
          <w:tab w:val="left" w:pos="142"/>
          <w:tab w:val="left" w:leader="dot" w:pos="624"/>
        </w:tabs>
        <w:spacing w:after="0" w:line="240" w:lineRule="auto"/>
        <w:ind w:firstLine="709"/>
        <w:jc w:val="both"/>
        <w:rPr>
          <w:rFonts w:eastAsia="@Arial Unicode MS"/>
          <w:i w:val="0"/>
          <w:iCs w:val="0"/>
          <w:color w:val="auto"/>
          <w:lang w:val="ru-RU"/>
        </w:rPr>
      </w:pPr>
      <w:r w:rsidRPr="0030385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303852" w:rsidRDefault="00880217"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Работа с текстом: </w:t>
      </w:r>
      <w:r w:rsidR="00653A76" w:rsidRPr="00303852">
        <w:rPr>
          <w:rFonts w:ascii="Times New Roman" w:hAnsi="Times New Roman" w:cs="Times New Roman"/>
          <w:b/>
          <w:i w:val="0"/>
          <w:color w:val="auto"/>
          <w:sz w:val="24"/>
          <w:szCs w:val="24"/>
        </w:rPr>
        <w:t>поиск информации и понимание прочитанного</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находить в тексте конкретные сведения, факты, заданные в явном виде;</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определять тему и главную мысль текста;</w:t>
      </w:r>
    </w:p>
    <w:p w:rsidR="00653A76" w:rsidRPr="00303852" w:rsidRDefault="00653A76" w:rsidP="00C34C0F">
      <w:pPr>
        <w:pStyle w:val="ab"/>
        <w:numPr>
          <w:ilvl w:val="0"/>
          <w:numId w:val="22"/>
        </w:numPr>
        <w:spacing w:line="240" w:lineRule="auto"/>
        <w:ind w:left="0"/>
        <w:rPr>
          <w:rFonts w:ascii="Times New Roman" w:hAnsi="Times New Roman"/>
          <w:color w:val="auto"/>
          <w:spacing w:val="-4"/>
          <w:sz w:val="24"/>
          <w:szCs w:val="24"/>
        </w:rPr>
      </w:pPr>
      <w:r w:rsidRPr="00303852">
        <w:rPr>
          <w:rFonts w:ascii="Times New Roman" w:hAnsi="Times New Roman"/>
          <w:color w:val="auto"/>
          <w:spacing w:val="-4"/>
          <w:sz w:val="24"/>
          <w:szCs w:val="24"/>
        </w:rPr>
        <w:t>делить тексты на смысловые части, составлять план текста;</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вычленять содержащиеся в тексте основные события и</w:t>
      </w:r>
      <w:r w:rsidRPr="00303852">
        <w:rPr>
          <w:rFonts w:ascii="Times New Roman" w:hAnsi="Times New Roman"/>
          <w:color w:val="auto"/>
          <w:spacing w:val="2"/>
          <w:sz w:val="24"/>
          <w:szCs w:val="24"/>
        </w:rPr>
        <w:br/>
      </w:r>
      <w:r w:rsidRPr="00303852">
        <w:rPr>
          <w:rFonts w:ascii="Times New Roman" w:hAnsi="Times New Roman"/>
          <w:color w:val="auto"/>
          <w:spacing w:val="-2"/>
          <w:sz w:val="24"/>
          <w:szCs w:val="24"/>
        </w:rPr>
        <w:t>ус</w:t>
      </w:r>
      <w:r w:rsidRPr="00303852">
        <w:rPr>
          <w:rFonts w:ascii="Times New Roman" w:hAnsi="Times New Roman"/>
          <w:color w:val="auto"/>
          <w:spacing w:val="2"/>
          <w:sz w:val="24"/>
          <w:szCs w:val="24"/>
        </w:rPr>
        <w:t>танавливать их последовательность; упорядочивать инфор</w:t>
      </w:r>
      <w:r w:rsidRPr="00303852">
        <w:rPr>
          <w:rFonts w:ascii="Times New Roman" w:hAnsi="Times New Roman"/>
          <w:color w:val="auto"/>
          <w:sz w:val="24"/>
          <w:szCs w:val="24"/>
        </w:rPr>
        <w:t>мацию по заданному основанию;</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 xml:space="preserve">сравнивать между собой объекты, описанные в тексте, </w:t>
      </w:r>
      <w:r w:rsidRPr="00303852">
        <w:rPr>
          <w:rFonts w:ascii="Times New Roman" w:hAnsi="Times New Roman"/>
          <w:color w:val="auto"/>
          <w:sz w:val="24"/>
          <w:szCs w:val="24"/>
        </w:rPr>
        <w:t>выделяя 2—3 существенных признака;</w:t>
      </w:r>
    </w:p>
    <w:p w:rsidR="00653A76" w:rsidRPr="00303852" w:rsidRDefault="00653A76" w:rsidP="00C34C0F">
      <w:pPr>
        <w:pStyle w:val="ab"/>
        <w:numPr>
          <w:ilvl w:val="0"/>
          <w:numId w:val="22"/>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понимать текст, опираясь не только на содержащуюся в н</w:t>
      </w:r>
      <w:r w:rsidR="00D30361" w:rsidRPr="00303852">
        <w:rPr>
          <w:rFonts w:ascii="Times New Roman" w:hAnsi="Times New Roman"/>
          <w:color w:val="auto"/>
          <w:sz w:val="24"/>
          <w:szCs w:val="24"/>
        </w:rPr>
        <w:t>е</w:t>
      </w:r>
      <w:r w:rsidRPr="00303852">
        <w:rPr>
          <w:rFonts w:ascii="Times New Roman" w:hAnsi="Times New Roman"/>
          <w:color w:val="auto"/>
          <w:sz w:val="24"/>
          <w:szCs w:val="24"/>
        </w:rPr>
        <w:t>м информацию, но и на жанр, структуру, выразительные средства текста;</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303852" w:rsidRDefault="00653A76" w:rsidP="00C34C0F">
      <w:pPr>
        <w:pStyle w:val="ab"/>
        <w:numPr>
          <w:ilvl w:val="0"/>
          <w:numId w:val="2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ориентироваться в соответствующих возрасту словарях и справочниках.</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23"/>
        </w:numPr>
        <w:spacing w:line="240" w:lineRule="auto"/>
        <w:ind w:left="0"/>
        <w:rPr>
          <w:rFonts w:ascii="Times New Roman" w:hAnsi="Times New Roman"/>
          <w:i/>
          <w:iCs/>
          <w:color w:val="auto"/>
          <w:spacing w:val="-2"/>
          <w:sz w:val="24"/>
          <w:szCs w:val="24"/>
        </w:rPr>
      </w:pPr>
      <w:r w:rsidRPr="00303852">
        <w:rPr>
          <w:rFonts w:ascii="Times New Roman" w:hAnsi="Times New Roman"/>
          <w:i/>
          <w:iCs/>
          <w:color w:val="auto"/>
          <w:spacing w:val="-4"/>
          <w:sz w:val="24"/>
          <w:szCs w:val="24"/>
        </w:rPr>
        <w:t>использовать формальные элементы текста (например,</w:t>
      </w:r>
      <w:r w:rsidRPr="00303852">
        <w:rPr>
          <w:rFonts w:ascii="Times New Roman" w:hAnsi="Times New Roman"/>
          <w:i/>
          <w:iCs/>
          <w:color w:val="auto"/>
          <w:spacing w:val="-4"/>
          <w:sz w:val="24"/>
          <w:szCs w:val="24"/>
        </w:rPr>
        <w:br/>
      </w:r>
      <w:r w:rsidRPr="00303852">
        <w:rPr>
          <w:rFonts w:ascii="Times New Roman" w:hAnsi="Times New Roman"/>
          <w:i/>
          <w:iCs/>
          <w:color w:val="auto"/>
          <w:spacing w:val="-2"/>
          <w:sz w:val="24"/>
          <w:szCs w:val="24"/>
        </w:rPr>
        <w:t>подзаголовки, сноски) для поиска нужной информации;</w:t>
      </w:r>
    </w:p>
    <w:p w:rsidR="00653A76" w:rsidRPr="00303852" w:rsidRDefault="00653A76" w:rsidP="00C34C0F">
      <w:pPr>
        <w:pStyle w:val="ab"/>
        <w:numPr>
          <w:ilvl w:val="0"/>
          <w:numId w:val="23"/>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работать с несколькими источниками информации;</w:t>
      </w:r>
    </w:p>
    <w:p w:rsidR="00653A76" w:rsidRPr="00303852" w:rsidRDefault="00653A76" w:rsidP="00C34C0F">
      <w:pPr>
        <w:pStyle w:val="ab"/>
        <w:numPr>
          <w:ilvl w:val="0"/>
          <w:numId w:val="23"/>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сопоставлять информацию, полученную из нескольких источников.</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24"/>
        </w:numPr>
        <w:spacing w:line="240" w:lineRule="auto"/>
        <w:ind w:left="0"/>
        <w:rPr>
          <w:rFonts w:ascii="Times New Roman" w:hAnsi="Times New Roman"/>
          <w:color w:val="auto"/>
          <w:spacing w:val="-4"/>
          <w:sz w:val="24"/>
          <w:szCs w:val="24"/>
        </w:rPr>
      </w:pPr>
      <w:r w:rsidRPr="00303852">
        <w:rPr>
          <w:rFonts w:ascii="Times New Roman" w:hAnsi="Times New Roman"/>
          <w:color w:val="auto"/>
          <w:spacing w:val="-4"/>
          <w:sz w:val="24"/>
          <w:szCs w:val="24"/>
        </w:rPr>
        <w:t>пересказывать текст подробно и сжато, устно и письменно;</w:t>
      </w:r>
    </w:p>
    <w:p w:rsidR="00653A76" w:rsidRPr="00303852" w:rsidRDefault="00653A76" w:rsidP="00C34C0F">
      <w:pPr>
        <w:pStyle w:val="ab"/>
        <w:numPr>
          <w:ilvl w:val="0"/>
          <w:numId w:val="2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303852" w:rsidRDefault="00653A76" w:rsidP="00C34C0F">
      <w:pPr>
        <w:pStyle w:val="ab"/>
        <w:numPr>
          <w:ilvl w:val="0"/>
          <w:numId w:val="2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303852" w:rsidRDefault="00653A76" w:rsidP="00C34C0F">
      <w:pPr>
        <w:pStyle w:val="ab"/>
        <w:numPr>
          <w:ilvl w:val="0"/>
          <w:numId w:val="2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сопоставлять и обобщать содержащуюся в разных частях текста информацию;</w:t>
      </w:r>
    </w:p>
    <w:p w:rsidR="00653A76" w:rsidRPr="00303852" w:rsidRDefault="00653A76" w:rsidP="00C34C0F">
      <w:pPr>
        <w:pStyle w:val="ab"/>
        <w:numPr>
          <w:ilvl w:val="0"/>
          <w:numId w:val="2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25"/>
        </w:numPr>
        <w:spacing w:line="240" w:lineRule="auto"/>
        <w:ind w:left="0"/>
        <w:rPr>
          <w:rFonts w:ascii="Times New Roman" w:hAnsi="Times New Roman"/>
          <w:i/>
          <w:iCs/>
          <w:color w:val="auto"/>
          <w:sz w:val="24"/>
          <w:szCs w:val="24"/>
        </w:rPr>
      </w:pPr>
      <w:r w:rsidRPr="00303852">
        <w:rPr>
          <w:rFonts w:ascii="Times New Roman" w:hAnsi="Times New Roman"/>
          <w:i/>
          <w:iCs/>
          <w:color w:val="auto"/>
          <w:spacing w:val="2"/>
          <w:sz w:val="24"/>
          <w:szCs w:val="24"/>
        </w:rPr>
        <w:t>делать выписки из прочитанных текстов с уч</w:t>
      </w:r>
      <w:r w:rsidR="00D30361" w:rsidRPr="00303852">
        <w:rPr>
          <w:rFonts w:ascii="Times New Roman" w:hAnsi="Times New Roman"/>
          <w:i/>
          <w:iCs/>
          <w:color w:val="auto"/>
          <w:spacing w:val="2"/>
          <w:sz w:val="24"/>
          <w:szCs w:val="24"/>
        </w:rPr>
        <w:t>е</w:t>
      </w:r>
      <w:r w:rsidRPr="00303852">
        <w:rPr>
          <w:rFonts w:ascii="Times New Roman" w:hAnsi="Times New Roman"/>
          <w:i/>
          <w:iCs/>
          <w:color w:val="auto"/>
          <w:spacing w:val="2"/>
          <w:sz w:val="24"/>
          <w:szCs w:val="24"/>
        </w:rPr>
        <w:t xml:space="preserve">том </w:t>
      </w:r>
      <w:r w:rsidRPr="00303852">
        <w:rPr>
          <w:rFonts w:ascii="Times New Roman" w:hAnsi="Times New Roman"/>
          <w:i/>
          <w:iCs/>
          <w:color w:val="auto"/>
          <w:sz w:val="24"/>
          <w:szCs w:val="24"/>
        </w:rPr>
        <w:t>цели их дальнейшего использования;</w:t>
      </w:r>
    </w:p>
    <w:p w:rsidR="00653A76" w:rsidRPr="00303852" w:rsidRDefault="00653A76" w:rsidP="00C34C0F">
      <w:pPr>
        <w:pStyle w:val="ab"/>
        <w:numPr>
          <w:ilvl w:val="0"/>
          <w:numId w:val="25"/>
        </w:numPr>
        <w:spacing w:line="240" w:lineRule="auto"/>
        <w:ind w:left="0"/>
        <w:rPr>
          <w:rFonts w:ascii="Times New Roman" w:hAnsi="Times New Roman"/>
          <w:color w:val="auto"/>
          <w:sz w:val="24"/>
          <w:szCs w:val="24"/>
        </w:rPr>
      </w:pPr>
      <w:r w:rsidRPr="00303852">
        <w:rPr>
          <w:rFonts w:ascii="Times New Roman" w:hAnsi="Times New Roman"/>
          <w:i/>
          <w:iCs/>
          <w:color w:val="auto"/>
          <w:sz w:val="24"/>
          <w:szCs w:val="24"/>
        </w:rPr>
        <w:t>составлять небольшие письменные аннотации к тексту, отзывы о</w:t>
      </w:r>
      <w:r w:rsidR="00666724" w:rsidRPr="00303852">
        <w:rPr>
          <w:rFonts w:ascii="Times New Roman" w:hAnsi="Times New Roman"/>
          <w:i/>
          <w:iCs/>
          <w:color w:val="auto"/>
          <w:sz w:val="24"/>
          <w:szCs w:val="24"/>
        </w:rPr>
        <w:t xml:space="preserve"> </w:t>
      </w:r>
      <w:r w:rsidRPr="00303852">
        <w:rPr>
          <w:rFonts w:ascii="Times New Roman" w:hAnsi="Times New Roman"/>
          <w:i/>
          <w:iCs/>
          <w:color w:val="auto"/>
          <w:sz w:val="24"/>
          <w:szCs w:val="24"/>
        </w:rPr>
        <w:t>прочитанном</w:t>
      </w:r>
      <w:r w:rsidRPr="00303852">
        <w:rPr>
          <w:rFonts w:ascii="Times New Roman" w:hAnsi="Times New Roman"/>
          <w:i/>
          <w:color w:val="auto"/>
          <w:sz w:val="24"/>
          <w:szCs w:val="24"/>
        </w:rPr>
        <w:t>.</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Работа с текстом: оценка информации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2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высказывать оценочные суждения и свою точку зрения о прочитанном тексте;</w:t>
      </w:r>
    </w:p>
    <w:p w:rsidR="00653A76" w:rsidRPr="00303852" w:rsidRDefault="00653A76" w:rsidP="00C34C0F">
      <w:pPr>
        <w:pStyle w:val="ab"/>
        <w:numPr>
          <w:ilvl w:val="0"/>
          <w:numId w:val="26"/>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оценивать содержание, языковые особенности и струк</w:t>
      </w:r>
      <w:r w:rsidRPr="00303852">
        <w:rPr>
          <w:rFonts w:ascii="Times New Roman" w:hAnsi="Times New Roman"/>
          <w:color w:val="auto"/>
          <w:sz w:val="24"/>
          <w:szCs w:val="24"/>
        </w:rPr>
        <w:t>туру текста; определять место и роль иллюстративного ряда в тексте;</w:t>
      </w:r>
    </w:p>
    <w:p w:rsidR="00653A76" w:rsidRPr="00303852" w:rsidRDefault="00653A76" w:rsidP="00C34C0F">
      <w:pPr>
        <w:pStyle w:val="ab"/>
        <w:numPr>
          <w:ilvl w:val="0"/>
          <w:numId w:val="26"/>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30385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303852" w:rsidRDefault="00653A76" w:rsidP="00C34C0F">
      <w:pPr>
        <w:pStyle w:val="ab"/>
        <w:numPr>
          <w:ilvl w:val="0"/>
          <w:numId w:val="26"/>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C34C0F">
      <w:pPr>
        <w:pStyle w:val="ab"/>
        <w:numPr>
          <w:ilvl w:val="0"/>
          <w:numId w:val="27"/>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сопоставлять различные точки зрения;</w:t>
      </w:r>
    </w:p>
    <w:p w:rsidR="00653A76" w:rsidRPr="00303852" w:rsidRDefault="00653A76" w:rsidP="00C34C0F">
      <w:pPr>
        <w:pStyle w:val="ab"/>
        <w:numPr>
          <w:ilvl w:val="0"/>
          <w:numId w:val="27"/>
        </w:numPr>
        <w:spacing w:line="240" w:lineRule="auto"/>
        <w:ind w:left="0"/>
        <w:rPr>
          <w:rFonts w:ascii="Times New Roman" w:hAnsi="Times New Roman"/>
          <w:i/>
          <w:iCs/>
          <w:color w:val="auto"/>
          <w:spacing w:val="-2"/>
          <w:sz w:val="24"/>
          <w:szCs w:val="24"/>
        </w:rPr>
      </w:pPr>
      <w:r w:rsidRPr="00303852">
        <w:rPr>
          <w:rFonts w:ascii="Times New Roman" w:hAnsi="Times New Roman"/>
          <w:i/>
          <w:iCs/>
          <w:color w:val="auto"/>
          <w:spacing w:val="-2"/>
          <w:sz w:val="24"/>
          <w:szCs w:val="24"/>
        </w:rPr>
        <w:t>соотносить позицию автора с собственной точкой зрения;</w:t>
      </w:r>
    </w:p>
    <w:p w:rsidR="00653A76" w:rsidRPr="00303852" w:rsidRDefault="00653A76" w:rsidP="00C34C0F">
      <w:pPr>
        <w:pStyle w:val="ab"/>
        <w:numPr>
          <w:ilvl w:val="0"/>
          <w:numId w:val="27"/>
        </w:numPr>
        <w:spacing w:line="240" w:lineRule="auto"/>
        <w:ind w:left="0"/>
        <w:rPr>
          <w:rFonts w:ascii="Times New Roman" w:hAnsi="Times New Roman"/>
          <w:i/>
          <w:iCs/>
          <w:color w:val="auto"/>
          <w:spacing w:val="-2"/>
          <w:sz w:val="24"/>
          <w:szCs w:val="24"/>
        </w:rPr>
      </w:pPr>
      <w:r w:rsidRPr="0030385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303852" w:rsidRDefault="00EF3564" w:rsidP="00C34C0F">
      <w:pPr>
        <w:pStyle w:val="afd"/>
        <w:numPr>
          <w:ilvl w:val="3"/>
          <w:numId w:val="2"/>
        </w:numPr>
        <w:spacing w:line="240" w:lineRule="auto"/>
        <w:ind w:left="0" w:firstLine="709"/>
        <w:rPr>
          <w:bCs/>
          <w:sz w:val="24"/>
        </w:rPr>
      </w:pPr>
      <w:bookmarkStart w:id="24" w:name="_Toc288394060"/>
      <w:bookmarkStart w:id="25" w:name="_Toc288410527"/>
      <w:bookmarkStart w:id="26" w:name="_Toc288410656"/>
      <w:bookmarkStart w:id="27" w:name="_Toc424564302"/>
      <w:r w:rsidRPr="00303852">
        <w:rPr>
          <w:sz w:val="24"/>
        </w:rPr>
        <w:t xml:space="preserve">Формирование </w:t>
      </w:r>
      <w:r w:rsidR="00653A76" w:rsidRPr="00303852">
        <w:rPr>
          <w:sz w:val="24"/>
        </w:rPr>
        <w:t>ИКТ­компетентности обучающихся</w:t>
      </w:r>
      <w:r w:rsidR="00666724" w:rsidRPr="00303852">
        <w:rPr>
          <w:sz w:val="24"/>
        </w:rPr>
        <w:t xml:space="preserve"> </w:t>
      </w:r>
      <w:r w:rsidR="00653A76" w:rsidRPr="00303852">
        <w:rPr>
          <w:sz w:val="24"/>
        </w:rPr>
        <w:t>(метапредметные результаты)</w:t>
      </w:r>
      <w:bookmarkEnd w:id="24"/>
      <w:bookmarkEnd w:id="25"/>
      <w:bookmarkEnd w:id="26"/>
      <w:bookmarkEnd w:id="27"/>
    </w:p>
    <w:p w:rsidR="00DC6B19" w:rsidRPr="00303852" w:rsidRDefault="00DC6B19" w:rsidP="00303852">
      <w:pPr>
        <w:pStyle w:val="aff7"/>
        <w:tabs>
          <w:tab w:val="left" w:pos="142"/>
          <w:tab w:val="left" w:pos="8789"/>
        </w:tabs>
        <w:ind w:firstLine="709"/>
        <w:jc w:val="both"/>
        <w:rPr>
          <w:rStyle w:val="Zag11"/>
          <w:rFonts w:eastAsia="@Arial Unicode MS"/>
          <w:color w:val="auto"/>
          <w:lang w:val="ru-RU"/>
        </w:rPr>
      </w:pPr>
      <w:r w:rsidRPr="00303852">
        <w:rPr>
          <w:rStyle w:val="Zag11"/>
          <w:rFonts w:eastAsia="@Arial Unicode MS"/>
          <w:color w:val="auto"/>
          <w:lang w:val="ru-RU"/>
        </w:rPr>
        <w:t xml:space="preserve">В результате изучения </w:t>
      </w:r>
      <w:r w:rsidRPr="00303852">
        <w:rPr>
          <w:rStyle w:val="Zag11"/>
          <w:rFonts w:eastAsia="@Arial Unicode MS"/>
          <w:b/>
          <w:bCs/>
          <w:color w:val="auto"/>
          <w:lang w:val="ru-RU"/>
        </w:rPr>
        <w:t xml:space="preserve">всех без исключения предметов </w:t>
      </w:r>
      <w:r w:rsidRPr="0030385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303852" w:rsidRDefault="00DC6B19" w:rsidP="00303852">
      <w:pPr>
        <w:pStyle w:val="aff7"/>
        <w:tabs>
          <w:tab w:val="left" w:pos="142"/>
        </w:tabs>
        <w:ind w:firstLine="709"/>
        <w:jc w:val="both"/>
        <w:rPr>
          <w:rStyle w:val="Zag11"/>
          <w:rFonts w:eastAsia="@Arial Unicode MS"/>
          <w:color w:val="auto"/>
          <w:lang w:val="ru-RU"/>
        </w:rPr>
      </w:pPr>
      <w:r w:rsidRPr="00303852">
        <w:rPr>
          <w:rStyle w:val="Zag11"/>
          <w:rFonts w:eastAsia="@Arial Unicode MS"/>
          <w:color w:val="auto"/>
          <w:lang w:val="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w:t>
      </w:r>
      <w:r w:rsidRPr="00303852">
        <w:rPr>
          <w:rStyle w:val="Zag11"/>
          <w:rFonts w:eastAsia="@Arial Unicode MS"/>
          <w:color w:val="auto"/>
          <w:lang w:val="ru-RU"/>
        </w:rPr>
        <w:lastRenderedPageBreak/>
        <w:t>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303852" w:rsidRDefault="00DC6B19" w:rsidP="00303852">
      <w:pPr>
        <w:pStyle w:val="aff7"/>
        <w:tabs>
          <w:tab w:val="left" w:pos="142"/>
        </w:tabs>
        <w:ind w:firstLine="709"/>
        <w:jc w:val="both"/>
        <w:rPr>
          <w:rStyle w:val="Zag11"/>
          <w:rFonts w:eastAsia="@Arial Unicode MS"/>
          <w:color w:val="auto"/>
          <w:lang w:val="ru-RU"/>
        </w:rPr>
      </w:pPr>
      <w:r w:rsidRPr="0030385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303852" w:rsidRDefault="00DC6B19" w:rsidP="00303852">
      <w:pPr>
        <w:pStyle w:val="aff7"/>
        <w:tabs>
          <w:tab w:val="left" w:pos="142"/>
        </w:tabs>
        <w:ind w:firstLine="709"/>
        <w:jc w:val="both"/>
        <w:rPr>
          <w:rStyle w:val="Zag11"/>
          <w:rFonts w:eastAsia="@Arial Unicode MS"/>
          <w:color w:val="auto"/>
          <w:lang w:val="ru-RU"/>
        </w:rPr>
      </w:pPr>
      <w:r w:rsidRPr="0030385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303852" w:rsidRDefault="00DC6B19" w:rsidP="00303852">
      <w:pPr>
        <w:pStyle w:val="aff7"/>
        <w:tabs>
          <w:tab w:val="left" w:pos="142"/>
        </w:tabs>
        <w:ind w:firstLine="709"/>
        <w:jc w:val="both"/>
        <w:rPr>
          <w:rStyle w:val="Zag11"/>
          <w:rFonts w:eastAsia="@Arial Unicode MS"/>
          <w:color w:val="auto"/>
          <w:lang w:val="ru-RU"/>
        </w:rPr>
      </w:pPr>
      <w:r w:rsidRPr="0030385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303852" w:rsidRDefault="00DC6B19" w:rsidP="00303852">
      <w:pPr>
        <w:pStyle w:val="aff7"/>
        <w:tabs>
          <w:tab w:val="left" w:pos="142"/>
        </w:tabs>
        <w:ind w:firstLine="709"/>
        <w:jc w:val="both"/>
        <w:rPr>
          <w:rStyle w:val="Zag11"/>
          <w:rFonts w:eastAsia="@Arial Unicode MS"/>
          <w:color w:val="auto"/>
          <w:lang w:val="ru-RU"/>
        </w:rPr>
      </w:pPr>
      <w:r w:rsidRPr="0030385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303852" w:rsidRDefault="00611D3D"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Знакомство со средствами ИКТ, </w:t>
      </w:r>
      <w:r w:rsidR="00653A76" w:rsidRPr="00303852">
        <w:rPr>
          <w:rFonts w:ascii="Times New Roman" w:hAnsi="Times New Roman" w:cs="Times New Roman"/>
          <w:b/>
          <w:i w:val="0"/>
          <w:color w:val="auto"/>
          <w:sz w:val="24"/>
          <w:szCs w:val="24"/>
        </w:rPr>
        <w:t>гигиена работы с компьютером</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28"/>
        </w:numPr>
        <w:spacing w:line="240" w:lineRule="auto"/>
        <w:ind w:left="0"/>
        <w:rPr>
          <w:rFonts w:ascii="Times New Roman" w:hAnsi="Times New Roman"/>
          <w:color w:val="auto"/>
          <w:spacing w:val="-2"/>
          <w:sz w:val="24"/>
          <w:szCs w:val="24"/>
        </w:rPr>
      </w:pPr>
      <w:r w:rsidRPr="0030385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303852" w:rsidRDefault="00653A76" w:rsidP="00C34C0F">
      <w:pPr>
        <w:pStyle w:val="ab"/>
        <w:numPr>
          <w:ilvl w:val="0"/>
          <w:numId w:val="28"/>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Технология ввода информации в компьютер:</w:t>
      </w:r>
      <w:r w:rsidR="00797B98" w:rsidRPr="00303852">
        <w:rPr>
          <w:rFonts w:ascii="Times New Roman" w:hAnsi="Times New Roman" w:cs="Times New Roman"/>
          <w:b/>
          <w:i w:val="0"/>
          <w:color w:val="auto"/>
          <w:sz w:val="24"/>
          <w:szCs w:val="24"/>
        </w:rPr>
        <w:t xml:space="preserve"> </w:t>
      </w:r>
      <w:r w:rsidRPr="00303852">
        <w:rPr>
          <w:rFonts w:ascii="Times New Roman" w:hAnsi="Times New Roman" w:cs="Times New Roman"/>
          <w:b/>
          <w:i w:val="0"/>
          <w:color w:val="auto"/>
          <w:sz w:val="24"/>
          <w:szCs w:val="24"/>
        </w:rPr>
        <w:t>ввод тек</w:t>
      </w:r>
      <w:r w:rsidR="00611D3D" w:rsidRPr="00303852">
        <w:rPr>
          <w:rFonts w:ascii="Times New Roman" w:hAnsi="Times New Roman" w:cs="Times New Roman"/>
          <w:b/>
          <w:i w:val="0"/>
          <w:color w:val="auto"/>
          <w:sz w:val="24"/>
          <w:szCs w:val="24"/>
        </w:rPr>
        <w:t>ста, запись звука, изображения, </w:t>
      </w:r>
      <w:r w:rsidRPr="00303852">
        <w:rPr>
          <w:rFonts w:ascii="Times New Roman" w:hAnsi="Times New Roman" w:cs="Times New Roman"/>
          <w:b/>
          <w:i w:val="0"/>
          <w:color w:val="auto"/>
          <w:sz w:val="24"/>
          <w:szCs w:val="24"/>
        </w:rPr>
        <w:t>цифровых данных</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DC6B19" w:rsidRPr="00303852" w:rsidRDefault="00653A76" w:rsidP="00C34C0F">
      <w:pPr>
        <w:pStyle w:val="ab"/>
        <w:numPr>
          <w:ilvl w:val="0"/>
          <w:numId w:val="29"/>
        </w:numPr>
        <w:spacing w:line="240" w:lineRule="auto"/>
        <w:ind w:left="0"/>
        <w:rPr>
          <w:rStyle w:val="Zag11"/>
          <w:rFonts w:ascii="Times New Roman" w:eastAsia="@Arial Unicode MS" w:hAnsi="Times New Roman"/>
          <w:sz w:val="24"/>
          <w:szCs w:val="24"/>
        </w:rPr>
      </w:pPr>
      <w:r w:rsidRPr="00303852">
        <w:rPr>
          <w:rFonts w:ascii="Times New Roman" w:hAnsi="Times New Roman"/>
          <w:color w:val="auto"/>
          <w:spacing w:val="-2"/>
          <w:sz w:val="24"/>
          <w:szCs w:val="24"/>
        </w:rPr>
        <w:t>вводить информацию в компьютер с использованием раз</w:t>
      </w:r>
      <w:r w:rsidRPr="00303852">
        <w:rPr>
          <w:rFonts w:ascii="Times New Roman" w:hAnsi="Times New Roman"/>
          <w:color w:val="auto"/>
          <w:sz w:val="24"/>
          <w:szCs w:val="24"/>
        </w:rPr>
        <w:t>личных технических средств (фото</w:t>
      </w:r>
      <w:r w:rsidRPr="00303852">
        <w:rPr>
          <w:rFonts w:ascii="Times New Roman" w:hAnsi="Times New Roman"/>
          <w:color w:val="auto"/>
          <w:sz w:val="24"/>
          <w:szCs w:val="24"/>
        </w:rPr>
        <w:noBreakHyphen/>
        <w:t xml:space="preserve"> и видеокамеры, микрофона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 сохранять полученную информацию</w:t>
      </w:r>
      <w:r w:rsidR="00666724" w:rsidRPr="00303852">
        <w:rPr>
          <w:rFonts w:ascii="Times New Roman" w:hAnsi="Times New Roman"/>
          <w:color w:val="auto"/>
          <w:sz w:val="24"/>
          <w:szCs w:val="24"/>
        </w:rPr>
        <w:t xml:space="preserve">, </w:t>
      </w:r>
      <w:r w:rsidR="00DC6B19" w:rsidRPr="0030385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303852">
        <w:rPr>
          <w:rStyle w:val="Zag11"/>
          <w:rFonts w:ascii="Times New Roman" w:eastAsia="@Arial Unicode MS" w:hAnsi="Times New Roman"/>
          <w:sz w:val="24"/>
          <w:szCs w:val="24"/>
        </w:rPr>
        <w:t>;</w:t>
      </w:r>
    </w:p>
    <w:p w:rsidR="00653A76" w:rsidRPr="00303852" w:rsidRDefault="00653A76" w:rsidP="00C34C0F">
      <w:pPr>
        <w:pStyle w:val="ab"/>
        <w:numPr>
          <w:ilvl w:val="0"/>
          <w:numId w:val="2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рисовать </w:t>
      </w:r>
      <w:r w:rsidR="00DC6B19" w:rsidRPr="00303852">
        <w:rPr>
          <w:rStyle w:val="Zag11"/>
          <w:rFonts w:ascii="Times New Roman" w:eastAsia="@Arial Unicode MS" w:hAnsi="Times New Roman"/>
          <w:sz w:val="24"/>
          <w:szCs w:val="24"/>
        </w:rPr>
        <w:t>(создавать простые изображения)</w:t>
      </w:r>
      <w:r w:rsidRPr="00303852">
        <w:rPr>
          <w:rFonts w:ascii="Times New Roman" w:hAnsi="Times New Roman"/>
          <w:color w:val="auto"/>
          <w:sz w:val="24"/>
          <w:szCs w:val="24"/>
        </w:rPr>
        <w:t>на графическом планшете;</w:t>
      </w:r>
    </w:p>
    <w:p w:rsidR="00653A76" w:rsidRPr="00303852" w:rsidRDefault="00653A76" w:rsidP="00C34C0F">
      <w:pPr>
        <w:pStyle w:val="ab"/>
        <w:numPr>
          <w:ilvl w:val="0"/>
          <w:numId w:val="29"/>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сканировать рисунки и тексты.</w:t>
      </w:r>
    </w:p>
    <w:p w:rsidR="00653A76" w:rsidRPr="00303852" w:rsidRDefault="00653A76" w:rsidP="00303852">
      <w:pPr>
        <w:pStyle w:val="a3"/>
        <w:spacing w:line="240" w:lineRule="auto"/>
        <w:ind w:firstLine="454"/>
        <w:rPr>
          <w:rFonts w:ascii="Times New Roman" w:hAnsi="Times New Roman"/>
          <w:iCs/>
          <w:color w:val="auto"/>
          <w:sz w:val="24"/>
          <w:szCs w:val="24"/>
        </w:rPr>
      </w:pPr>
      <w:r w:rsidRPr="00303852">
        <w:rPr>
          <w:rFonts w:ascii="Times New Roman" w:hAnsi="Times New Roman"/>
          <w:b/>
          <w:iCs/>
          <w:color w:val="auto"/>
          <w:sz w:val="24"/>
          <w:szCs w:val="24"/>
        </w:rPr>
        <w:t>Выпускник получит возможность</w:t>
      </w:r>
      <w:r w:rsidR="00A3436A" w:rsidRPr="00303852">
        <w:rPr>
          <w:rFonts w:ascii="Times New Roman" w:hAnsi="Times New Roman"/>
          <w:b/>
          <w:iCs/>
          <w:color w:val="auto"/>
          <w:sz w:val="24"/>
          <w:szCs w:val="24"/>
        </w:rPr>
        <w:t xml:space="preserve"> </w:t>
      </w:r>
      <w:r w:rsidRPr="00303852">
        <w:rPr>
          <w:rFonts w:ascii="Times New Roman" w:hAnsi="Times New Roman"/>
          <w:b/>
          <w:iCs/>
          <w:color w:val="auto"/>
          <w:sz w:val="24"/>
          <w:szCs w:val="24"/>
        </w:rPr>
        <w:t>научиться</w:t>
      </w:r>
      <w:r w:rsidRPr="0030385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303852">
        <w:rPr>
          <w:rFonts w:ascii="Times New Roman" w:hAnsi="Times New Roman"/>
          <w:iCs/>
          <w:color w:val="auto"/>
          <w:sz w:val="24"/>
          <w:szCs w:val="24"/>
        </w:rPr>
        <w:t>.</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Обработка и поиск информации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DC6B19" w:rsidRPr="00303852" w:rsidRDefault="00DC6B19" w:rsidP="00C34C0F">
      <w:pPr>
        <w:widowControl w:val="0"/>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303852">
        <w:rPr>
          <w:rStyle w:val="Zag11"/>
          <w:rFonts w:eastAsia="@Arial Unicode MS"/>
        </w:rPr>
        <w:noBreakHyphen/>
        <w:t xml:space="preserve"> и аудиозаписей, фотоизображений;</w:t>
      </w:r>
    </w:p>
    <w:p w:rsidR="00DC6B19"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303852">
        <w:rPr>
          <w:rStyle w:val="Zag11"/>
          <w:rFonts w:eastAsia="@Arial Unicode MS"/>
        </w:rPr>
        <w:lastRenderedPageBreak/>
        <w:t>составлять список используемых информационных источников (в том числе с использованием ссылок);</w:t>
      </w:r>
    </w:p>
    <w:p w:rsidR="00DC6B19" w:rsidRPr="00303852" w:rsidRDefault="00DC6B19" w:rsidP="00C34C0F">
      <w:pPr>
        <w:numPr>
          <w:ilvl w:val="0"/>
          <w:numId w:val="30"/>
        </w:numPr>
        <w:tabs>
          <w:tab w:val="left" w:pos="142"/>
          <w:tab w:val="left" w:leader="dot" w:pos="624"/>
        </w:tabs>
        <w:ind w:left="0"/>
        <w:jc w:val="both"/>
        <w:rPr>
          <w:rStyle w:val="Zag11"/>
          <w:rFonts w:eastAsia="@Arial Unicode MS"/>
        </w:rPr>
      </w:pPr>
      <w:r w:rsidRPr="00303852">
        <w:rPr>
          <w:rStyle w:val="Zag11"/>
          <w:rFonts w:eastAsia="@Arial Unicode MS"/>
          <w:color w:val="auto"/>
        </w:rPr>
        <w:t>заполнять учебные базы данных.</w:t>
      </w:r>
    </w:p>
    <w:p w:rsidR="00653A76" w:rsidRPr="00303852" w:rsidRDefault="00653A76" w:rsidP="00303852">
      <w:pPr>
        <w:pStyle w:val="a3"/>
        <w:spacing w:line="240" w:lineRule="auto"/>
        <w:ind w:firstLine="454"/>
        <w:rPr>
          <w:rFonts w:ascii="Times New Roman" w:hAnsi="Times New Roman"/>
          <w:iCs/>
          <w:color w:val="auto"/>
          <w:sz w:val="24"/>
          <w:szCs w:val="24"/>
        </w:rPr>
      </w:pPr>
      <w:r w:rsidRPr="00303852">
        <w:rPr>
          <w:rFonts w:ascii="Times New Roman" w:hAnsi="Times New Roman"/>
          <w:b/>
          <w:iCs/>
          <w:color w:val="auto"/>
          <w:sz w:val="24"/>
          <w:szCs w:val="24"/>
        </w:rPr>
        <w:t>Выпускник получит возможность</w:t>
      </w:r>
      <w:r w:rsidR="00A3436A" w:rsidRPr="00303852">
        <w:rPr>
          <w:rFonts w:ascii="Times New Roman" w:hAnsi="Times New Roman"/>
          <w:b/>
          <w:iCs/>
          <w:color w:val="auto"/>
          <w:sz w:val="24"/>
          <w:szCs w:val="24"/>
        </w:rPr>
        <w:t xml:space="preserve"> </w:t>
      </w:r>
      <w:r w:rsidRPr="00303852">
        <w:rPr>
          <w:rFonts w:ascii="Times New Roman" w:hAnsi="Times New Roman"/>
          <w:i/>
          <w:iCs/>
          <w:color w:val="auto"/>
          <w:sz w:val="24"/>
          <w:szCs w:val="24"/>
        </w:rPr>
        <w:t xml:space="preserve">научиться грамотно формулировать запросы при поиске в </w:t>
      </w:r>
      <w:r w:rsidR="00E24AA0" w:rsidRPr="00303852">
        <w:rPr>
          <w:rFonts w:ascii="Times New Roman" w:hAnsi="Times New Roman"/>
          <w:i/>
          <w:iCs/>
          <w:color w:val="auto"/>
          <w:sz w:val="24"/>
          <w:szCs w:val="24"/>
        </w:rPr>
        <w:t xml:space="preserve">сети </w:t>
      </w:r>
      <w:r w:rsidRPr="0030385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Создание, представление и передача сообщений</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spacing w:val="-4"/>
        </w:rPr>
        <w:t>создавать простые сообщения в виде аудио</w:t>
      </w:r>
      <w:r w:rsidRPr="0030385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303852">
        <w:rPr>
          <w:rStyle w:val="Zag11"/>
          <w:rFonts w:eastAsia="@Arial Unicode MS"/>
        </w:rPr>
        <w:t>;</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rPr>
        <w:t>создавать простые схемы, диаграммы, планы и пр.;</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303852" w:rsidRDefault="00884BAC" w:rsidP="00C34C0F">
      <w:pPr>
        <w:numPr>
          <w:ilvl w:val="0"/>
          <w:numId w:val="53"/>
        </w:numPr>
        <w:tabs>
          <w:tab w:val="left" w:pos="142"/>
          <w:tab w:val="left" w:leader="dot" w:pos="567"/>
        </w:tabs>
        <w:ind w:left="0" w:firstLine="709"/>
        <w:jc w:val="both"/>
        <w:rPr>
          <w:rStyle w:val="Zag11"/>
          <w:rFonts w:eastAsia="@Arial Unicode MS"/>
        </w:rPr>
      </w:pPr>
      <w:r w:rsidRPr="00303852">
        <w:rPr>
          <w:rStyle w:val="Zag11"/>
          <w:rFonts w:eastAsia="@Arial Unicode MS"/>
        </w:rPr>
        <w:t>размещать сообщение в информационной образовательной среде образовательной организации;</w:t>
      </w:r>
    </w:p>
    <w:p w:rsidR="00884BAC" w:rsidRPr="00303852" w:rsidRDefault="00884BAC" w:rsidP="00C34C0F">
      <w:pPr>
        <w:pStyle w:val="a3"/>
        <w:numPr>
          <w:ilvl w:val="0"/>
          <w:numId w:val="53"/>
        </w:numPr>
        <w:tabs>
          <w:tab w:val="left" w:leader="dot" w:pos="567"/>
        </w:tabs>
        <w:spacing w:line="240" w:lineRule="auto"/>
        <w:ind w:left="0" w:firstLine="709"/>
        <w:rPr>
          <w:rFonts w:ascii="Times New Roman" w:hAnsi="Times New Roman"/>
          <w:color w:val="auto"/>
          <w:spacing w:val="2"/>
          <w:sz w:val="24"/>
          <w:szCs w:val="24"/>
        </w:rPr>
      </w:pPr>
      <w:r w:rsidRPr="00303852">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31"/>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представлять данные;</w:t>
      </w:r>
    </w:p>
    <w:p w:rsidR="00653A76" w:rsidRPr="00303852" w:rsidRDefault="00653A76" w:rsidP="00C34C0F">
      <w:pPr>
        <w:pStyle w:val="ab"/>
        <w:numPr>
          <w:ilvl w:val="0"/>
          <w:numId w:val="31"/>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303852">
        <w:rPr>
          <w:rFonts w:ascii="Times New Roman" w:hAnsi="Times New Roman"/>
          <w:i/>
          <w:iCs/>
          <w:color w:val="auto"/>
          <w:sz w:val="24"/>
          <w:szCs w:val="24"/>
        </w:rPr>
        <w:t>льных фрагментов и «музыкальных </w:t>
      </w:r>
      <w:r w:rsidRPr="00303852">
        <w:rPr>
          <w:rFonts w:ascii="Times New Roman" w:hAnsi="Times New Roman"/>
          <w:i/>
          <w:iCs/>
          <w:color w:val="auto"/>
          <w:sz w:val="24"/>
          <w:szCs w:val="24"/>
        </w:rPr>
        <w:t>петель».</w:t>
      </w:r>
    </w:p>
    <w:p w:rsidR="00653A76" w:rsidRPr="00303852" w:rsidRDefault="00611D3D"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Планирование деятельности, </w:t>
      </w:r>
      <w:r w:rsidR="00653A76" w:rsidRPr="00303852">
        <w:rPr>
          <w:rFonts w:ascii="Times New Roman" w:hAnsi="Times New Roman" w:cs="Times New Roman"/>
          <w:b/>
          <w:i w:val="0"/>
          <w:color w:val="auto"/>
          <w:sz w:val="24"/>
          <w:szCs w:val="24"/>
        </w:rPr>
        <w:t>управление и организация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32"/>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создавать движущиеся модели и управлять ими в ком</w:t>
      </w:r>
      <w:r w:rsidRPr="00303852">
        <w:rPr>
          <w:rFonts w:ascii="Times New Roman" w:hAnsi="Times New Roman"/>
          <w:color w:val="auto"/>
          <w:sz w:val="24"/>
          <w:szCs w:val="24"/>
        </w:rPr>
        <w:t>пьютерно управляемых средах</w:t>
      </w:r>
      <w:r w:rsidR="00E24AA0" w:rsidRPr="00303852">
        <w:rPr>
          <w:rFonts w:ascii="Times New Roman" w:hAnsi="Times New Roman"/>
          <w:color w:val="auto"/>
          <w:sz w:val="24"/>
          <w:szCs w:val="24"/>
        </w:rPr>
        <w:t xml:space="preserve"> (</w:t>
      </w:r>
      <w:r w:rsidR="00A87A29" w:rsidRPr="00303852">
        <w:rPr>
          <w:rFonts w:ascii="Times New Roman" w:hAnsi="Times New Roman"/>
          <w:color w:val="auto"/>
          <w:sz w:val="24"/>
          <w:szCs w:val="24"/>
        </w:rPr>
        <w:t xml:space="preserve">создание простейших </w:t>
      </w:r>
      <w:r w:rsidR="00E24AA0" w:rsidRPr="00303852">
        <w:rPr>
          <w:rFonts w:ascii="Times New Roman" w:hAnsi="Times New Roman"/>
          <w:color w:val="auto"/>
          <w:sz w:val="24"/>
          <w:szCs w:val="24"/>
        </w:rPr>
        <w:t>робото</w:t>
      </w:r>
      <w:r w:rsidR="00A87A29" w:rsidRPr="00303852">
        <w:rPr>
          <w:rFonts w:ascii="Times New Roman" w:hAnsi="Times New Roman"/>
          <w:color w:val="auto"/>
          <w:sz w:val="24"/>
          <w:szCs w:val="24"/>
        </w:rPr>
        <w:t>в</w:t>
      </w:r>
      <w:r w:rsidR="00E24AA0" w:rsidRPr="00303852">
        <w:rPr>
          <w:rFonts w:ascii="Times New Roman" w:hAnsi="Times New Roman"/>
          <w:color w:val="auto"/>
          <w:sz w:val="24"/>
          <w:szCs w:val="24"/>
        </w:rPr>
        <w:t>)</w:t>
      </w:r>
      <w:r w:rsidRPr="00303852">
        <w:rPr>
          <w:rFonts w:ascii="Times New Roman" w:hAnsi="Times New Roman"/>
          <w:color w:val="auto"/>
          <w:sz w:val="24"/>
          <w:szCs w:val="24"/>
        </w:rPr>
        <w:t>;</w:t>
      </w:r>
    </w:p>
    <w:p w:rsidR="00653A76" w:rsidRPr="00303852" w:rsidRDefault="00653A76" w:rsidP="00C34C0F">
      <w:pPr>
        <w:pStyle w:val="ab"/>
        <w:numPr>
          <w:ilvl w:val="0"/>
          <w:numId w:val="32"/>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303852">
        <w:rPr>
          <w:rFonts w:ascii="Times New Roman" w:hAnsi="Times New Roman"/>
          <w:color w:val="auto"/>
          <w:sz w:val="24"/>
          <w:szCs w:val="24"/>
        </w:rPr>
        <w:t>действий, строить программы для компьютерного исполнителя с использованием </w:t>
      </w:r>
      <w:r w:rsidRPr="00303852">
        <w:rPr>
          <w:rFonts w:ascii="Times New Roman" w:hAnsi="Times New Roman"/>
          <w:color w:val="auto"/>
          <w:sz w:val="24"/>
          <w:szCs w:val="24"/>
        </w:rPr>
        <w:t>конструкций последовательного выполнения и повторения;</w:t>
      </w:r>
    </w:p>
    <w:p w:rsidR="00653A76" w:rsidRPr="00303852" w:rsidRDefault="00653A76" w:rsidP="00C34C0F">
      <w:pPr>
        <w:pStyle w:val="ab"/>
        <w:numPr>
          <w:ilvl w:val="0"/>
          <w:numId w:val="32"/>
        </w:numPr>
        <w:spacing w:line="240" w:lineRule="auto"/>
        <w:ind w:left="0"/>
        <w:rPr>
          <w:rFonts w:ascii="Times New Roman" w:hAnsi="Times New Roman"/>
          <w:color w:val="auto"/>
          <w:sz w:val="24"/>
          <w:szCs w:val="24"/>
        </w:rPr>
      </w:pPr>
      <w:r w:rsidRPr="00303852">
        <w:rPr>
          <w:rFonts w:ascii="Times New Roman" w:hAnsi="Times New Roman"/>
          <w:color w:val="auto"/>
          <w:spacing w:val="2"/>
          <w:sz w:val="24"/>
          <w:szCs w:val="24"/>
        </w:rPr>
        <w:t>планировать несложные исследования объектов и про</w:t>
      </w:r>
      <w:r w:rsidRPr="00303852">
        <w:rPr>
          <w:rFonts w:ascii="Times New Roman" w:hAnsi="Times New Roman"/>
          <w:color w:val="auto"/>
          <w:sz w:val="24"/>
          <w:szCs w:val="24"/>
        </w:rPr>
        <w:t>цессов внешнего мира.</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b"/>
        <w:numPr>
          <w:ilvl w:val="0"/>
          <w:numId w:val="33"/>
        </w:numPr>
        <w:spacing w:line="240" w:lineRule="auto"/>
        <w:ind w:left="0"/>
        <w:rPr>
          <w:rFonts w:ascii="Times New Roman" w:hAnsi="Times New Roman"/>
          <w:i/>
          <w:iCs/>
          <w:color w:val="auto"/>
          <w:sz w:val="24"/>
          <w:szCs w:val="24"/>
        </w:rPr>
      </w:pPr>
      <w:r w:rsidRPr="0030385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303852">
        <w:rPr>
          <w:rFonts w:ascii="Times New Roman" w:hAnsi="Times New Roman"/>
          <w:i/>
          <w:iCs/>
          <w:color w:val="auto"/>
          <w:sz w:val="24"/>
          <w:szCs w:val="24"/>
        </w:rPr>
        <w:t xml:space="preserve">, </w:t>
      </w:r>
      <w:r w:rsidR="00CB6752" w:rsidRPr="00303852">
        <w:rPr>
          <w:rFonts w:ascii="Times New Roman" w:hAnsi="Times New Roman"/>
          <w:i/>
          <w:iCs/>
          <w:color w:val="auto"/>
          <w:sz w:val="24"/>
          <w:szCs w:val="24"/>
        </w:rPr>
        <w:t>включая навыки роботехнического проектирования</w:t>
      </w:r>
    </w:p>
    <w:p w:rsidR="00653A76" w:rsidRPr="00303852" w:rsidRDefault="00653A76" w:rsidP="00C34C0F">
      <w:pPr>
        <w:pStyle w:val="ab"/>
        <w:numPr>
          <w:ilvl w:val="0"/>
          <w:numId w:val="33"/>
        </w:numPr>
        <w:spacing w:line="240" w:lineRule="auto"/>
        <w:ind w:left="0"/>
        <w:rPr>
          <w:rFonts w:ascii="Times New Roman" w:hAnsi="Times New Roman"/>
          <w:iCs/>
          <w:color w:val="auto"/>
          <w:sz w:val="24"/>
          <w:szCs w:val="24"/>
        </w:rPr>
      </w:pPr>
      <w:r w:rsidRPr="00303852">
        <w:rPr>
          <w:rFonts w:ascii="Times New Roman" w:hAnsi="Times New Roman"/>
          <w:i/>
          <w:iCs/>
          <w:color w:val="auto"/>
          <w:sz w:val="24"/>
          <w:szCs w:val="24"/>
        </w:rPr>
        <w:t>моделировать объекты и процессы реального мира.</w:t>
      </w:r>
    </w:p>
    <w:p w:rsidR="00884BAC" w:rsidRPr="00303852" w:rsidRDefault="00884BAC" w:rsidP="00303852">
      <w:pPr>
        <w:pStyle w:val="Zag1"/>
        <w:tabs>
          <w:tab w:val="left" w:leader="dot" w:pos="624"/>
        </w:tabs>
        <w:spacing w:after="0" w:line="240" w:lineRule="auto"/>
        <w:ind w:left="1134" w:firstLine="0"/>
        <w:jc w:val="left"/>
        <w:rPr>
          <w:rStyle w:val="Zag11"/>
          <w:rFonts w:eastAsia="@Arial Unicode MS"/>
          <w:b w:val="0"/>
          <w:bCs w:val="0"/>
          <w:color w:val="auto"/>
          <w:sz w:val="24"/>
          <w:lang w:val="ru-RU" w:eastAsia="en-US"/>
        </w:rPr>
      </w:pPr>
    </w:p>
    <w:p w:rsidR="00884BAC" w:rsidRPr="00303852" w:rsidRDefault="00884BAC" w:rsidP="00303852">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303852">
        <w:rPr>
          <w:rStyle w:val="Zag11"/>
          <w:rFonts w:eastAsia="@Arial Unicode MS"/>
          <w:color w:val="auto"/>
          <w:sz w:val="24"/>
          <w:lang w:val="ru-RU"/>
        </w:rPr>
        <w:t>Планируемые результаты и содержание образовательной области</w:t>
      </w:r>
      <w:r w:rsidR="00227872" w:rsidRPr="00303852">
        <w:rPr>
          <w:rStyle w:val="Zag11"/>
          <w:rFonts w:eastAsia="@Arial Unicode MS"/>
          <w:color w:val="auto"/>
          <w:sz w:val="24"/>
          <w:lang w:val="ru-RU"/>
        </w:rPr>
        <w:t xml:space="preserve"> «Русский язык и литературное чтение</w:t>
      </w:r>
      <w:r w:rsidRPr="00303852">
        <w:rPr>
          <w:rStyle w:val="Zag11"/>
          <w:rFonts w:eastAsia="@Arial Unicode MS"/>
          <w:color w:val="auto"/>
          <w:sz w:val="24"/>
          <w:lang w:val="ru-RU"/>
        </w:rPr>
        <w:t>» на уровне начального общего образования</w:t>
      </w:r>
    </w:p>
    <w:p w:rsidR="00884BAC" w:rsidRPr="00303852" w:rsidRDefault="00884BAC" w:rsidP="00303852">
      <w:pPr>
        <w:pStyle w:val="ab"/>
        <w:spacing w:line="240" w:lineRule="auto"/>
        <w:ind w:firstLine="0"/>
        <w:rPr>
          <w:rFonts w:ascii="Times New Roman" w:hAnsi="Times New Roman"/>
          <w:iCs/>
          <w:color w:val="auto"/>
          <w:sz w:val="24"/>
          <w:szCs w:val="24"/>
        </w:rPr>
      </w:pPr>
    </w:p>
    <w:p w:rsidR="00653A76" w:rsidRPr="00303852" w:rsidRDefault="00653A76" w:rsidP="00C34C0F">
      <w:pPr>
        <w:pStyle w:val="afd"/>
        <w:numPr>
          <w:ilvl w:val="2"/>
          <w:numId w:val="2"/>
        </w:numPr>
        <w:spacing w:line="240" w:lineRule="auto"/>
        <w:ind w:left="0" w:firstLine="0"/>
        <w:rPr>
          <w:sz w:val="24"/>
        </w:rPr>
      </w:pPr>
      <w:bookmarkStart w:id="28" w:name="_Toc288394061"/>
      <w:bookmarkStart w:id="29" w:name="_Toc288410528"/>
      <w:bookmarkStart w:id="30" w:name="_Toc288410657"/>
      <w:bookmarkStart w:id="31" w:name="_Toc424564303"/>
      <w:r w:rsidRPr="00303852">
        <w:rPr>
          <w:sz w:val="24"/>
        </w:rPr>
        <w:t>Русский язык</w:t>
      </w:r>
      <w:bookmarkEnd w:id="28"/>
      <w:bookmarkEnd w:id="29"/>
      <w:bookmarkEnd w:id="30"/>
      <w:bookmarkEnd w:id="31"/>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результате изучения курса русского языка обучающиеся </w:t>
      </w:r>
      <w:r w:rsidR="00C27132" w:rsidRPr="00303852">
        <w:rPr>
          <w:rFonts w:ascii="Times New Roman" w:hAnsi="Times New Roman"/>
          <w:color w:val="auto"/>
          <w:spacing w:val="2"/>
          <w:sz w:val="24"/>
          <w:szCs w:val="24"/>
        </w:rPr>
        <w:t xml:space="preserve">при получении </w:t>
      </w:r>
      <w:r w:rsidRPr="00303852">
        <w:rPr>
          <w:rFonts w:ascii="Times New Roman" w:hAnsi="Times New Roman"/>
          <w:color w:val="auto"/>
          <w:spacing w:val="2"/>
          <w:sz w:val="24"/>
          <w:szCs w:val="24"/>
        </w:rPr>
        <w:t>начального общего образования научатся осоз</w:t>
      </w:r>
      <w:r w:rsidRPr="0030385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303852">
        <w:rPr>
          <w:rFonts w:ascii="Times New Roman" w:hAnsi="Times New Roman"/>
          <w:color w:val="auto"/>
          <w:sz w:val="24"/>
          <w:szCs w:val="24"/>
        </w:rPr>
        <w:t>е</w:t>
      </w:r>
      <w:r w:rsidRPr="00303852">
        <w:rPr>
          <w:rFonts w:ascii="Times New Roman" w:hAnsi="Times New Roman"/>
          <w:color w:val="auto"/>
          <w:sz w:val="24"/>
          <w:szCs w:val="24"/>
        </w:rPr>
        <w:t>т формиро</w:t>
      </w:r>
      <w:r w:rsidRPr="0030385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303852">
        <w:rPr>
          <w:rFonts w:ascii="Times New Roman" w:hAnsi="Times New Roman"/>
          <w:color w:val="auto"/>
          <w:sz w:val="24"/>
          <w:szCs w:val="24"/>
        </w:rPr>
        <w:t xml:space="preserve">использованию, русский язык и родной язык станут для учеников основой всего </w:t>
      </w:r>
      <w:r w:rsidRPr="00303852">
        <w:rPr>
          <w:rFonts w:ascii="Times New Roman" w:hAnsi="Times New Roman"/>
          <w:color w:val="auto"/>
          <w:sz w:val="24"/>
          <w:szCs w:val="24"/>
        </w:rPr>
        <w:lastRenderedPageBreak/>
        <w:t>процесса обучения, средством развития их мышления, воображения, интеллектуальных и творческих способностей.</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Выпускник на уровне начального общего образования:</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научится осознавать безошибочное письмо как одно из проявлений собственного уровня культуры;</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303852" w:rsidRDefault="00884BAC" w:rsidP="00303852">
      <w:pPr>
        <w:tabs>
          <w:tab w:val="left" w:pos="142"/>
          <w:tab w:val="left" w:leader="dot" w:pos="624"/>
        </w:tabs>
        <w:ind w:firstLine="709"/>
        <w:jc w:val="both"/>
        <w:rPr>
          <w:rStyle w:val="Zag11"/>
          <w:rFonts w:eastAsia="@Arial Unicode MS"/>
        </w:rPr>
      </w:pPr>
      <w:r w:rsidRPr="0030385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303852" w:rsidRDefault="00884BAC" w:rsidP="00303852">
      <w:pPr>
        <w:pStyle w:val="Zag3"/>
        <w:tabs>
          <w:tab w:val="left" w:pos="142"/>
          <w:tab w:val="left" w:leader="dot" w:pos="624"/>
        </w:tabs>
        <w:spacing w:after="0" w:line="240" w:lineRule="auto"/>
        <w:ind w:firstLine="709"/>
        <w:jc w:val="both"/>
        <w:rPr>
          <w:rFonts w:eastAsia="@Arial Unicode MS"/>
          <w:i w:val="0"/>
          <w:iCs w:val="0"/>
          <w:color w:val="auto"/>
          <w:lang w:val="ru-RU"/>
        </w:rPr>
      </w:pPr>
      <w:r w:rsidRPr="0030385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303852" w:rsidRDefault="00884BAC" w:rsidP="00303852">
      <w:pPr>
        <w:pStyle w:val="a3"/>
        <w:spacing w:line="240" w:lineRule="auto"/>
        <w:ind w:firstLine="454"/>
        <w:rPr>
          <w:rFonts w:ascii="Times New Roman" w:hAnsi="Times New Roman"/>
          <w:color w:val="auto"/>
          <w:sz w:val="24"/>
          <w:szCs w:val="24"/>
        </w:rPr>
      </w:pPr>
    </w:p>
    <w:p w:rsidR="00653A76" w:rsidRPr="00303852" w:rsidRDefault="00653A76" w:rsidP="00303852">
      <w:pPr>
        <w:pStyle w:val="4"/>
        <w:spacing w:before="0" w:after="0" w:line="240" w:lineRule="auto"/>
        <w:ind w:firstLine="454"/>
        <w:jc w:val="both"/>
        <w:rPr>
          <w:rFonts w:ascii="Times New Roman" w:hAnsi="Times New Roman" w:cs="Times New Roman"/>
          <w:i w:val="0"/>
          <w:color w:val="auto"/>
          <w:sz w:val="24"/>
          <w:szCs w:val="24"/>
        </w:rPr>
      </w:pPr>
      <w:r w:rsidRPr="00303852">
        <w:rPr>
          <w:rFonts w:ascii="Times New Roman" w:hAnsi="Times New Roman" w:cs="Times New Roman"/>
          <w:i w:val="0"/>
          <w:color w:val="auto"/>
          <w:sz w:val="24"/>
          <w:szCs w:val="24"/>
        </w:rPr>
        <w:t>Содержательная линия «Система языка»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Раздел «Фонетика и графика»</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C34C0F">
      <w:pPr>
        <w:pStyle w:val="ab"/>
        <w:numPr>
          <w:ilvl w:val="0"/>
          <w:numId w:val="3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различать звуки и буквы;</w:t>
      </w:r>
    </w:p>
    <w:p w:rsidR="00653A76" w:rsidRPr="00303852" w:rsidRDefault="00653A76" w:rsidP="00C34C0F">
      <w:pPr>
        <w:pStyle w:val="ab"/>
        <w:numPr>
          <w:ilvl w:val="0"/>
          <w:numId w:val="34"/>
        </w:numPr>
        <w:spacing w:line="240" w:lineRule="auto"/>
        <w:ind w:left="0"/>
        <w:rPr>
          <w:rFonts w:ascii="Times New Roman" w:hAnsi="Times New Roman"/>
          <w:color w:val="auto"/>
          <w:sz w:val="24"/>
          <w:szCs w:val="24"/>
        </w:rPr>
      </w:pPr>
      <w:r w:rsidRPr="00303852">
        <w:rPr>
          <w:rFonts w:ascii="Times New Roman" w:hAnsi="Times New Roman"/>
          <w:color w:val="auto"/>
          <w:sz w:val="24"/>
          <w:szCs w:val="24"/>
        </w:rPr>
        <w:t>характеризовать звуки русского языка: гласные ударные/</w:t>
      </w:r>
      <w:r w:rsidRPr="00303852">
        <w:rPr>
          <w:rFonts w:ascii="Times New Roman" w:hAnsi="Times New Roman"/>
          <w:color w:val="auto"/>
          <w:spacing w:val="2"/>
          <w:sz w:val="24"/>
          <w:szCs w:val="24"/>
        </w:rPr>
        <w:t>безударные; согласные тв</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рдые/мягкие, парные/непарные </w:t>
      </w:r>
      <w:r w:rsidRPr="00303852">
        <w:rPr>
          <w:rFonts w:ascii="Times New Roman" w:hAnsi="Times New Roman"/>
          <w:color w:val="auto"/>
          <w:sz w:val="24"/>
          <w:szCs w:val="24"/>
        </w:rPr>
        <w:t>тв</w:t>
      </w:r>
      <w:r w:rsidR="00D30361" w:rsidRPr="00303852">
        <w:rPr>
          <w:rFonts w:ascii="Times New Roman" w:hAnsi="Times New Roman"/>
          <w:color w:val="auto"/>
          <w:sz w:val="24"/>
          <w:szCs w:val="24"/>
        </w:rPr>
        <w:t>е</w:t>
      </w:r>
      <w:r w:rsidRPr="00303852">
        <w:rPr>
          <w:rFonts w:ascii="Times New Roman" w:hAnsi="Times New Roman"/>
          <w:color w:val="auto"/>
          <w:sz w:val="24"/>
          <w:szCs w:val="24"/>
        </w:rPr>
        <w:t>рдые и мягкие; согласные звонкие/глухие, парные/непарные звонкие и глухие;</w:t>
      </w:r>
    </w:p>
    <w:p w:rsidR="00653A76" w:rsidRPr="00303852" w:rsidRDefault="00884BAC" w:rsidP="00C34C0F">
      <w:pPr>
        <w:pStyle w:val="ab"/>
        <w:numPr>
          <w:ilvl w:val="0"/>
          <w:numId w:val="34"/>
        </w:numPr>
        <w:spacing w:line="240" w:lineRule="auto"/>
        <w:ind w:left="0"/>
        <w:rPr>
          <w:rFonts w:ascii="Times New Roman" w:hAnsi="Times New Roman"/>
          <w:color w:val="auto"/>
          <w:sz w:val="24"/>
          <w:szCs w:val="24"/>
        </w:rPr>
      </w:pPr>
      <w:r w:rsidRPr="0030385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b/>
          <w:iCs/>
          <w:color w:val="auto"/>
          <w:sz w:val="24"/>
          <w:szCs w:val="24"/>
        </w:rPr>
        <w:t>Выпускник получит возможность научиться</w:t>
      </w:r>
      <w:r w:rsidR="00666724" w:rsidRPr="00303852">
        <w:rPr>
          <w:rFonts w:ascii="Times New Roman" w:hAnsi="Times New Roman"/>
          <w:b/>
          <w:iCs/>
          <w:color w:val="auto"/>
          <w:sz w:val="24"/>
          <w:szCs w:val="24"/>
        </w:rPr>
        <w:t xml:space="preserve"> </w:t>
      </w:r>
      <w:r w:rsidR="00884BAC" w:rsidRPr="0030385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303852">
        <w:rPr>
          <w:rFonts w:ascii="Times New Roman" w:hAnsi="Times New Roman"/>
          <w:iCs/>
          <w:color w:val="auto"/>
          <w:sz w:val="24"/>
          <w:szCs w:val="24"/>
        </w:rPr>
        <w:t>.</w:t>
      </w:r>
    </w:p>
    <w:p w:rsidR="00653A76" w:rsidRPr="00303852" w:rsidRDefault="00653A76" w:rsidP="00303852">
      <w:pPr>
        <w:pStyle w:val="a3"/>
        <w:spacing w:line="240" w:lineRule="auto"/>
        <w:ind w:firstLine="454"/>
        <w:rPr>
          <w:rFonts w:ascii="Times New Roman" w:hAnsi="Times New Roman"/>
          <w:iCs/>
          <w:color w:val="auto"/>
          <w:sz w:val="24"/>
          <w:szCs w:val="24"/>
        </w:rPr>
      </w:pPr>
      <w:r w:rsidRPr="00303852">
        <w:rPr>
          <w:rFonts w:ascii="Times New Roman" w:hAnsi="Times New Roman"/>
          <w:b/>
          <w:bCs/>
          <w:iCs/>
          <w:color w:val="auto"/>
          <w:sz w:val="24"/>
          <w:szCs w:val="24"/>
        </w:rPr>
        <w:t>Раздел «Орфоэпия»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C34C0F">
      <w:pPr>
        <w:pStyle w:val="ae"/>
        <w:numPr>
          <w:ilvl w:val="0"/>
          <w:numId w:val="35"/>
        </w:numPr>
        <w:spacing w:line="240" w:lineRule="auto"/>
        <w:ind w:left="0"/>
        <w:rPr>
          <w:rFonts w:ascii="Times New Roman" w:hAnsi="Times New Roman"/>
          <w:i w:val="0"/>
          <w:color w:val="auto"/>
          <w:sz w:val="24"/>
          <w:szCs w:val="24"/>
        </w:rPr>
      </w:pPr>
      <w:r w:rsidRPr="00303852">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303852">
        <w:rPr>
          <w:rFonts w:ascii="Times New Roman" w:hAnsi="Times New Roman"/>
          <w:i w:val="0"/>
          <w:color w:val="auto"/>
          <w:sz w:val="24"/>
          <w:szCs w:val="24"/>
        </w:rPr>
        <w:t xml:space="preserve">языка в собственной речи и оценивать соблюдение этих </w:t>
      </w:r>
      <w:r w:rsidRPr="00303852">
        <w:rPr>
          <w:rFonts w:ascii="Times New Roman" w:hAnsi="Times New Roman"/>
          <w:i w:val="0"/>
          <w:color w:val="auto"/>
          <w:spacing w:val="-2"/>
          <w:sz w:val="24"/>
          <w:szCs w:val="24"/>
        </w:rPr>
        <w:t>норм в речи собеседников (в объ</w:t>
      </w:r>
      <w:r w:rsidR="00D30361" w:rsidRPr="00303852">
        <w:rPr>
          <w:rFonts w:ascii="Times New Roman" w:hAnsi="Times New Roman"/>
          <w:i w:val="0"/>
          <w:color w:val="auto"/>
          <w:spacing w:val="-2"/>
          <w:sz w:val="24"/>
          <w:szCs w:val="24"/>
        </w:rPr>
        <w:t>е</w:t>
      </w:r>
      <w:r w:rsidRPr="00303852">
        <w:rPr>
          <w:rFonts w:ascii="Times New Roman" w:hAnsi="Times New Roman"/>
          <w:i w:val="0"/>
          <w:color w:val="auto"/>
          <w:spacing w:val="-2"/>
          <w:sz w:val="24"/>
          <w:szCs w:val="24"/>
        </w:rPr>
        <w:t>ме представленного в учеб</w:t>
      </w:r>
      <w:r w:rsidRPr="00303852">
        <w:rPr>
          <w:rFonts w:ascii="Times New Roman" w:hAnsi="Times New Roman"/>
          <w:i w:val="0"/>
          <w:color w:val="auto"/>
          <w:sz w:val="24"/>
          <w:szCs w:val="24"/>
        </w:rPr>
        <w:t>нике материала);</w:t>
      </w:r>
    </w:p>
    <w:p w:rsidR="00653A76" w:rsidRPr="00303852" w:rsidRDefault="00653A76" w:rsidP="00C34C0F">
      <w:pPr>
        <w:pStyle w:val="ae"/>
        <w:numPr>
          <w:ilvl w:val="0"/>
          <w:numId w:val="35"/>
        </w:numPr>
        <w:spacing w:line="240" w:lineRule="auto"/>
        <w:ind w:left="0"/>
        <w:rPr>
          <w:rFonts w:ascii="Times New Roman" w:hAnsi="Times New Roman"/>
          <w:i w:val="0"/>
          <w:color w:val="auto"/>
          <w:sz w:val="24"/>
          <w:szCs w:val="24"/>
        </w:rPr>
      </w:pPr>
      <w:r w:rsidRPr="00303852">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303852">
        <w:rPr>
          <w:rFonts w:ascii="Times New Roman" w:hAnsi="Times New Roman"/>
          <w:i w:val="0"/>
          <w:color w:val="auto"/>
          <w:spacing w:val="2"/>
          <w:sz w:val="24"/>
          <w:szCs w:val="24"/>
        </w:rPr>
        <w:t xml:space="preserve"> </w:t>
      </w:r>
      <w:r w:rsidRPr="00303852">
        <w:rPr>
          <w:rFonts w:ascii="Times New Roman" w:hAnsi="Times New Roman"/>
          <w:i w:val="0"/>
          <w:color w:val="auto"/>
          <w:sz w:val="24"/>
          <w:szCs w:val="24"/>
        </w:rPr>
        <w:t>к учителю, родителям и</w:t>
      </w:r>
      <w:r w:rsidRPr="00303852">
        <w:rPr>
          <w:rFonts w:ascii="Times New Roman" w:hAnsi="Times New Roman"/>
          <w:i w:val="0"/>
          <w:color w:val="auto"/>
          <w:sz w:val="24"/>
          <w:szCs w:val="24"/>
        </w:rPr>
        <w:t> </w:t>
      </w:r>
      <w:r w:rsidRPr="00303852">
        <w:rPr>
          <w:rFonts w:ascii="Times New Roman" w:hAnsi="Times New Roman"/>
          <w:i w:val="0"/>
          <w:color w:val="auto"/>
          <w:sz w:val="24"/>
          <w:szCs w:val="24"/>
        </w:rPr>
        <w:t>др.</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Раздел «Состав слова (морфемика)»</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различать изменяемые и неизменяемые слова;</w:t>
      </w:r>
    </w:p>
    <w:p w:rsidR="00653A76" w:rsidRPr="00303852" w:rsidRDefault="00653A76" w:rsidP="00303852">
      <w:pPr>
        <w:pStyle w:val="21"/>
        <w:spacing w:line="240" w:lineRule="auto"/>
        <w:rPr>
          <w:sz w:val="24"/>
        </w:rPr>
      </w:pPr>
      <w:r w:rsidRPr="00303852">
        <w:rPr>
          <w:spacing w:val="2"/>
          <w:sz w:val="24"/>
        </w:rPr>
        <w:t xml:space="preserve">различать родственные (однокоренные) слова и формы </w:t>
      </w:r>
      <w:r w:rsidRPr="00303852">
        <w:rPr>
          <w:sz w:val="24"/>
        </w:rPr>
        <w:t>слова;</w:t>
      </w:r>
    </w:p>
    <w:p w:rsidR="00653A76" w:rsidRPr="00303852" w:rsidRDefault="00653A76" w:rsidP="00303852">
      <w:pPr>
        <w:pStyle w:val="21"/>
        <w:spacing w:line="240" w:lineRule="auto"/>
        <w:rPr>
          <w:sz w:val="24"/>
        </w:rPr>
      </w:pPr>
      <w:r w:rsidRPr="00303852">
        <w:rPr>
          <w:sz w:val="24"/>
        </w:rPr>
        <w:t>находить в словах с однозначно выделяемыми морфемами окончание, корень, приставку, суффикс.</w:t>
      </w:r>
    </w:p>
    <w:p w:rsidR="00884BAC" w:rsidRPr="00303852" w:rsidRDefault="00653A76"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b/>
          <w:iCs/>
          <w:color w:val="auto"/>
          <w:sz w:val="24"/>
          <w:szCs w:val="24"/>
        </w:rPr>
        <w:t>Выпускник получит возможность научиться</w:t>
      </w:r>
    </w:p>
    <w:p w:rsidR="00884BAC" w:rsidRPr="00303852" w:rsidRDefault="00884BAC" w:rsidP="00C34C0F">
      <w:pPr>
        <w:pStyle w:val="a3"/>
        <w:numPr>
          <w:ilvl w:val="0"/>
          <w:numId w:val="54"/>
        </w:numPr>
        <w:spacing w:line="240" w:lineRule="auto"/>
        <w:ind w:left="0" w:firstLine="709"/>
        <w:rPr>
          <w:rFonts w:ascii="Times New Roman" w:hAnsi="Times New Roman"/>
          <w:i/>
          <w:iCs/>
          <w:color w:val="auto"/>
          <w:sz w:val="24"/>
          <w:szCs w:val="24"/>
        </w:rPr>
      </w:pPr>
      <w:r w:rsidRPr="0030385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303852" w:rsidRDefault="00884BAC" w:rsidP="00C34C0F">
      <w:pPr>
        <w:pStyle w:val="a3"/>
        <w:numPr>
          <w:ilvl w:val="0"/>
          <w:numId w:val="54"/>
        </w:numPr>
        <w:spacing w:line="240" w:lineRule="auto"/>
        <w:ind w:left="0" w:firstLine="709"/>
        <w:rPr>
          <w:rFonts w:ascii="Times New Roman" w:hAnsi="Times New Roman"/>
          <w:i/>
          <w:iCs/>
          <w:color w:val="auto"/>
          <w:sz w:val="24"/>
          <w:szCs w:val="24"/>
        </w:rPr>
      </w:pPr>
      <w:r w:rsidRPr="0030385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303852" w:rsidRDefault="00653A76" w:rsidP="00303852">
      <w:pPr>
        <w:pStyle w:val="a3"/>
        <w:spacing w:line="240" w:lineRule="auto"/>
        <w:ind w:firstLine="454"/>
        <w:rPr>
          <w:rFonts w:ascii="Times New Roman" w:hAnsi="Times New Roman"/>
          <w:b/>
          <w:bCs/>
          <w:iCs/>
          <w:color w:val="auto"/>
          <w:sz w:val="24"/>
          <w:szCs w:val="24"/>
        </w:rPr>
      </w:pP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Раздел «Лексика»</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выявлять слова, значение которых требует уточнения;</w:t>
      </w:r>
    </w:p>
    <w:p w:rsidR="00884BAC" w:rsidRPr="00303852" w:rsidRDefault="00653A76" w:rsidP="00303852">
      <w:pPr>
        <w:pStyle w:val="21"/>
        <w:spacing w:line="240" w:lineRule="auto"/>
        <w:rPr>
          <w:sz w:val="24"/>
        </w:rPr>
      </w:pPr>
      <w:r w:rsidRPr="00303852">
        <w:rPr>
          <w:sz w:val="24"/>
        </w:rPr>
        <w:t>определять значение слова по тексту или уточнять с помощью толкового словаря</w:t>
      </w:r>
    </w:p>
    <w:p w:rsidR="00653A76" w:rsidRPr="00303852" w:rsidRDefault="00884BAC" w:rsidP="00303852">
      <w:pPr>
        <w:pStyle w:val="21"/>
        <w:spacing w:line="240" w:lineRule="auto"/>
        <w:rPr>
          <w:sz w:val="24"/>
        </w:rPr>
      </w:pPr>
      <w:r w:rsidRPr="00303852">
        <w:rPr>
          <w:sz w:val="24"/>
        </w:rPr>
        <w:t>подбирать синонимы для устранения повторов в тексте</w:t>
      </w:r>
      <w:r w:rsidR="00653A76" w:rsidRPr="00303852">
        <w:rPr>
          <w:sz w:val="24"/>
        </w:rPr>
        <w:t>.</w:t>
      </w:r>
    </w:p>
    <w:p w:rsidR="00653A76" w:rsidRPr="00303852" w:rsidRDefault="00653A76" w:rsidP="00303852">
      <w:pPr>
        <w:pStyle w:val="21"/>
        <w:numPr>
          <w:ilvl w:val="0"/>
          <w:numId w:val="0"/>
        </w:numPr>
        <w:spacing w:line="240" w:lineRule="auto"/>
        <w:ind w:left="426"/>
        <w:rPr>
          <w:b/>
          <w:sz w:val="24"/>
        </w:rPr>
      </w:pPr>
      <w:r w:rsidRPr="00303852">
        <w:rPr>
          <w:b/>
          <w:iCs/>
          <w:sz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pacing w:val="2"/>
          <w:sz w:val="24"/>
        </w:rPr>
        <w:t xml:space="preserve">подбирать антонимы для точной характеристики </w:t>
      </w:r>
      <w:r w:rsidRPr="00303852">
        <w:rPr>
          <w:i/>
          <w:sz w:val="24"/>
        </w:rPr>
        <w:t>предметов при их сравнении;</w:t>
      </w:r>
    </w:p>
    <w:p w:rsidR="00653A76" w:rsidRPr="00303852" w:rsidRDefault="00653A76" w:rsidP="00303852">
      <w:pPr>
        <w:pStyle w:val="21"/>
        <w:spacing w:line="240" w:lineRule="auto"/>
        <w:rPr>
          <w:i/>
          <w:sz w:val="24"/>
        </w:rPr>
      </w:pPr>
      <w:r w:rsidRPr="00303852">
        <w:rPr>
          <w:i/>
          <w:spacing w:val="2"/>
          <w:sz w:val="24"/>
        </w:rPr>
        <w:t xml:space="preserve">различать употребление в тексте слов в прямом и </w:t>
      </w:r>
      <w:r w:rsidRPr="00303852">
        <w:rPr>
          <w:i/>
          <w:sz w:val="24"/>
        </w:rPr>
        <w:t>переносном значении (простые случаи);</w:t>
      </w:r>
    </w:p>
    <w:p w:rsidR="00653A76" w:rsidRPr="00303852" w:rsidRDefault="00653A76" w:rsidP="00303852">
      <w:pPr>
        <w:pStyle w:val="21"/>
        <w:spacing w:line="240" w:lineRule="auto"/>
        <w:rPr>
          <w:i/>
          <w:sz w:val="24"/>
        </w:rPr>
      </w:pPr>
      <w:r w:rsidRPr="00303852">
        <w:rPr>
          <w:i/>
          <w:sz w:val="24"/>
        </w:rPr>
        <w:t>оценивать уместность использования слов в тексте;</w:t>
      </w:r>
    </w:p>
    <w:p w:rsidR="00653A76" w:rsidRPr="00303852" w:rsidRDefault="00653A76" w:rsidP="00303852">
      <w:pPr>
        <w:pStyle w:val="21"/>
        <w:spacing w:line="240" w:lineRule="auto"/>
        <w:rPr>
          <w:i/>
          <w:sz w:val="24"/>
        </w:rPr>
      </w:pPr>
      <w:r w:rsidRPr="00303852">
        <w:rPr>
          <w:i/>
          <w:sz w:val="24"/>
        </w:rPr>
        <w:t>выбирать слова из ряда предложенных для успешного решения коммуникативной задачи.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Раздел «Морфология»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884BAC" w:rsidRPr="00303852" w:rsidRDefault="00884BAC" w:rsidP="00303852">
      <w:pPr>
        <w:pStyle w:val="21"/>
        <w:spacing w:line="240" w:lineRule="auto"/>
        <w:rPr>
          <w:sz w:val="24"/>
        </w:rPr>
      </w:pPr>
      <w:r w:rsidRPr="00303852">
        <w:rPr>
          <w:sz w:val="24"/>
        </w:rPr>
        <w:t>распознавать грамматические признаки слов;</w:t>
      </w:r>
    </w:p>
    <w:p w:rsidR="00653A76" w:rsidRPr="00303852" w:rsidRDefault="00884BAC" w:rsidP="00303852">
      <w:pPr>
        <w:pStyle w:val="21"/>
        <w:spacing w:line="240" w:lineRule="auto"/>
        <w:rPr>
          <w:sz w:val="24"/>
        </w:rPr>
      </w:pPr>
      <w:r w:rsidRPr="0030385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303852">
        <w:rPr>
          <w:sz w:val="24"/>
        </w:rPr>
        <w:t>.</w:t>
      </w:r>
    </w:p>
    <w:p w:rsidR="00653A76" w:rsidRPr="00303852" w:rsidRDefault="00653A76" w:rsidP="00303852">
      <w:pPr>
        <w:pStyle w:val="21"/>
        <w:numPr>
          <w:ilvl w:val="0"/>
          <w:numId w:val="0"/>
        </w:numPr>
        <w:spacing w:line="240" w:lineRule="auto"/>
        <w:ind w:left="426"/>
        <w:rPr>
          <w:b/>
          <w:sz w:val="24"/>
        </w:rPr>
      </w:pPr>
      <w:r w:rsidRPr="00303852">
        <w:rPr>
          <w:b/>
          <w:iCs/>
          <w:sz w:val="24"/>
        </w:rPr>
        <w:t>Выпускник получит возможность научиться:</w:t>
      </w:r>
    </w:p>
    <w:p w:rsidR="00653A76" w:rsidRPr="00303852" w:rsidRDefault="00653A76" w:rsidP="00303852">
      <w:pPr>
        <w:pStyle w:val="21"/>
        <w:spacing w:line="240" w:lineRule="auto"/>
        <w:rPr>
          <w:i/>
          <w:iCs/>
          <w:sz w:val="24"/>
        </w:rPr>
      </w:pPr>
      <w:r w:rsidRPr="00303852">
        <w:rPr>
          <w:i/>
          <w:iCs/>
          <w:spacing w:val="2"/>
          <w:sz w:val="24"/>
        </w:rPr>
        <w:t>проводить морфологический разбор им</w:t>
      </w:r>
      <w:r w:rsidR="00D30361" w:rsidRPr="00303852">
        <w:rPr>
          <w:i/>
          <w:iCs/>
          <w:spacing w:val="2"/>
          <w:sz w:val="24"/>
        </w:rPr>
        <w:t>е</w:t>
      </w:r>
      <w:r w:rsidRPr="00303852">
        <w:rPr>
          <w:i/>
          <w:iCs/>
          <w:spacing w:val="2"/>
          <w:sz w:val="24"/>
        </w:rPr>
        <w:t>н существи</w:t>
      </w:r>
      <w:r w:rsidRPr="00303852">
        <w:rPr>
          <w:i/>
          <w:iCs/>
          <w:sz w:val="24"/>
        </w:rPr>
        <w:t>тельных, им</w:t>
      </w:r>
      <w:r w:rsidR="00D30361" w:rsidRPr="00303852">
        <w:rPr>
          <w:i/>
          <w:iCs/>
          <w:sz w:val="24"/>
        </w:rPr>
        <w:t>е</w:t>
      </w:r>
      <w:r w:rsidRPr="00303852">
        <w:rPr>
          <w:i/>
          <w:iCs/>
          <w:sz w:val="24"/>
        </w:rPr>
        <w:t>н прилагательных, глаголов по предложенно</w:t>
      </w:r>
      <w:r w:rsidRPr="00303852">
        <w:rPr>
          <w:i/>
          <w:iCs/>
          <w:spacing w:val="2"/>
          <w:sz w:val="24"/>
        </w:rPr>
        <w:t>му в учебнике алгоритму; оценивать правильность про</w:t>
      </w:r>
      <w:r w:rsidRPr="00303852">
        <w:rPr>
          <w:i/>
          <w:iCs/>
          <w:sz w:val="24"/>
        </w:rPr>
        <w:t>ведения морфологического разбора;</w:t>
      </w:r>
    </w:p>
    <w:p w:rsidR="00653A76" w:rsidRPr="00303852" w:rsidRDefault="00653A76" w:rsidP="00303852">
      <w:pPr>
        <w:pStyle w:val="21"/>
        <w:spacing w:line="240" w:lineRule="auto"/>
        <w:rPr>
          <w:i/>
          <w:iCs/>
          <w:sz w:val="24"/>
        </w:rPr>
      </w:pPr>
      <w:r w:rsidRPr="0030385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303852">
        <w:rPr>
          <w:b/>
          <w:bCs/>
          <w:i/>
          <w:iCs/>
          <w:sz w:val="24"/>
        </w:rPr>
        <w:t xml:space="preserve">и, а, но, </w:t>
      </w:r>
      <w:r w:rsidRPr="00303852">
        <w:rPr>
          <w:i/>
          <w:iCs/>
          <w:sz w:val="24"/>
        </w:rPr>
        <w:t xml:space="preserve">частицу </w:t>
      </w:r>
      <w:r w:rsidRPr="00303852">
        <w:rPr>
          <w:b/>
          <w:bCs/>
          <w:i/>
          <w:iCs/>
          <w:sz w:val="24"/>
        </w:rPr>
        <w:t>не</w:t>
      </w:r>
      <w:r w:rsidRPr="00303852">
        <w:rPr>
          <w:i/>
          <w:iCs/>
          <w:sz w:val="24"/>
        </w:rPr>
        <w:t xml:space="preserve"> при глаголах.</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bCs/>
          <w:iCs/>
          <w:color w:val="auto"/>
          <w:sz w:val="24"/>
          <w:szCs w:val="24"/>
        </w:rPr>
        <w:t>Раздел «Синтаксис»</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различать предложение, словосочетание, слово;</w:t>
      </w:r>
    </w:p>
    <w:p w:rsidR="00653A76" w:rsidRPr="00303852" w:rsidRDefault="00653A76" w:rsidP="00303852">
      <w:pPr>
        <w:pStyle w:val="21"/>
        <w:spacing w:line="240" w:lineRule="auto"/>
        <w:rPr>
          <w:sz w:val="24"/>
        </w:rPr>
      </w:pPr>
      <w:r w:rsidRPr="00303852">
        <w:rPr>
          <w:spacing w:val="2"/>
          <w:sz w:val="24"/>
        </w:rPr>
        <w:t xml:space="preserve">устанавливать при помощи смысловых вопросов связь </w:t>
      </w:r>
      <w:r w:rsidRPr="00303852">
        <w:rPr>
          <w:sz w:val="24"/>
        </w:rPr>
        <w:t>между словами в словосочетании и предложении;</w:t>
      </w:r>
    </w:p>
    <w:p w:rsidR="00653A76" w:rsidRPr="00303852" w:rsidRDefault="00653A76" w:rsidP="00303852">
      <w:pPr>
        <w:pStyle w:val="21"/>
        <w:spacing w:line="240" w:lineRule="auto"/>
        <w:rPr>
          <w:sz w:val="24"/>
        </w:rPr>
      </w:pPr>
      <w:r w:rsidRPr="00303852">
        <w:rPr>
          <w:sz w:val="24"/>
        </w:rPr>
        <w:t xml:space="preserve">классифицировать предложения по цели высказывания, </w:t>
      </w:r>
      <w:r w:rsidRPr="00303852">
        <w:rPr>
          <w:spacing w:val="2"/>
          <w:sz w:val="24"/>
        </w:rPr>
        <w:t xml:space="preserve">находить повествовательные/побудительные/вопросительные </w:t>
      </w:r>
      <w:r w:rsidRPr="00303852">
        <w:rPr>
          <w:sz w:val="24"/>
        </w:rPr>
        <w:t>предложения;</w:t>
      </w:r>
    </w:p>
    <w:p w:rsidR="00653A76" w:rsidRPr="00303852" w:rsidRDefault="00653A76" w:rsidP="00303852">
      <w:pPr>
        <w:pStyle w:val="21"/>
        <w:spacing w:line="240" w:lineRule="auto"/>
        <w:rPr>
          <w:sz w:val="24"/>
        </w:rPr>
      </w:pPr>
      <w:r w:rsidRPr="00303852">
        <w:rPr>
          <w:sz w:val="24"/>
        </w:rPr>
        <w:t>определять восклицательную/невосклицательную интонацию предложения;</w:t>
      </w:r>
    </w:p>
    <w:p w:rsidR="00653A76" w:rsidRPr="00303852" w:rsidRDefault="00653A76" w:rsidP="00303852">
      <w:pPr>
        <w:pStyle w:val="21"/>
        <w:spacing w:line="240" w:lineRule="auto"/>
        <w:rPr>
          <w:sz w:val="24"/>
        </w:rPr>
      </w:pPr>
      <w:r w:rsidRPr="00303852">
        <w:rPr>
          <w:sz w:val="24"/>
        </w:rPr>
        <w:t>находить главные и вто</w:t>
      </w:r>
      <w:r w:rsidR="00611D3D" w:rsidRPr="00303852">
        <w:rPr>
          <w:sz w:val="24"/>
        </w:rPr>
        <w:t>ростепенные (без деления на ви</w:t>
      </w:r>
      <w:r w:rsidRPr="00303852">
        <w:rPr>
          <w:sz w:val="24"/>
        </w:rPr>
        <w:t>ды) члены предложения;</w:t>
      </w:r>
    </w:p>
    <w:p w:rsidR="00653A76" w:rsidRPr="00303852" w:rsidRDefault="00653A76" w:rsidP="00303852">
      <w:pPr>
        <w:pStyle w:val="21"/>
        <w:spacing w:line="240" w:lineRule="auto"/>
        <w:rPr>
          <w:sz w:val="24"/>
        </w:rPr>
      </w:pPr>
      <w:r w:rsidRPr="00303852">
        <w:rPr>
          <w:sz w:val="24"/>
        </w:rPr>
        <w:lastRenderedPageBreak/>
        <w:t>выделять предложения с однородными членами.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различать второст</w:t>
      </w:r>
      <w:r w:rsidR="00611D3D" w:rsidRPr="00303852">
        <w:rPr>
          <w:i/>
          <w:sz w:val="24"/>
        </w:rPr>
        <w:t>епенные члены предложения —оп</w:t>
      </w:r>
      <w:r w:rsidRPr="00303852">
        <w:rPr>
          <w:i/>
          <w:sz w:val="24"/>
        </w:rPr>
        <w:t>ределения, дополнения, обстоятельства;</w:t>
      </w:r>
    </w:p>
    <w:p w:rsidR="00653A76" w:rsidRPr="00303852" w:rsidRDefault="00653A76" w:rsidP="00303852">
      <w:pPr>
        <w:pStyle w:val="21"/>
        <w:spacing w:line="240" w:lineRule="auto"/>
        <w:rPr>
          <w:i/>
          <w:sz w:val="24"/>
        </w:rPr>
      </w:pPr>
      <w:r w:rsidRPr="00303852">
        <w:rPr>
          <w:i/>
          <w:sz w:val="24"/>
        </w:rPr>
        <w:t xml:space="preserve">выполнять в соответствии с предложенным в учебнике алгоритмом разбор простого предложения (по членам </w:t>
      </w:r>
      <w:r w:rsidRPr="00303852">
        <w:rPr>
          <w:i/>
          <w:spacing w:val="2"/>
          <w:sz w:val="24"/>
        </w:rPr>
        <w:t xml:space="preserve">предложения, синтаксический), оценивать правильность </w:t>
      </w:r>
      <w:r w:rsidRPr="00303852">
        <w:rPr>
          <w:i/>
          <w:sz w:val="24"/>
        </w:rPr>
        <w:t>разбора;</w:t>
      </w:r>
    </w:p>
    <w:p w:rsidR="00653A76" w:rsidRPr="00303852" w:rsidRDefault="00653A76" w:rsidP="00303852">
      <w:pPr>
        <w:pStyle w:val="21"/>
        <w:spacing w:line="240" w:lineRule="auto"/>
        <w:rPr>
          <w:i/>
          <w:sz w:val="24"/>
        </w:rPr>
      </w:pPr>
      <w:r w:rsidRPr="00303852">
        <w:rPr>
          <w:i/>
          <w:sz w:val="24"/>
        </w:rPr>
        <w:t>различать простые и сложные предложения.</w:t>
      </w:r>
    </w:p>
    <w:p w:rsidR="00653A76" w:rsidRPr="00303852" w:rsidRDefault="00611D3D"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Содержательная линия </w:t>
      </w:r>
      <w:r w:rsidR="00653A76" w:rsidRPr="00303852">
        <w:rPr>
          <w:rFonts w:ascii="Times New Roman" w:hAnsi="Times New Roman" w:cs="Times New Roman"/>
          <w:b/>
          <w:i w:val="0"/>
          <w:color w:val="auto"/>
          <w:sz w:val="24"/>
          <w:szCs w:val="24"/>
        </w:rPr>
        <w:t>«Орфография и пунктуация»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применять правила правописания (в объ</w:t>
      </w:r>
      <w:r w:rsidR="00D30361" w:rsidRPr="00303852">
        <w:rPr>
          <w:sz w:val="24"/>
        </w:rPr>
        <w:t>е</w:t>
      </w:r>
      <w:r w:rsidRPr="00303852">
        <w:rPr>
          <w:sz w:val="24"/>
        </w:rPr>
        <w:t>ме содержания курса);</w:t>
      </w:r>
    </w:p>
    <w:p w:rsidR="00653A76" w:rsidRPr="00303852" w:rsidRDefault="00653A76" w:rsidP="00303852">
      <w:pPr>
        <w:pStyle w:val="21"/>
        <w:spacing w:line="240" w:lineRule="auto"/>
        <w:rPr>
          <w:sz w:val="24"/>
        </w:rPr>
      </w:pPr>
      <w:r w:rsidRPr="00303852">
        <w:rPr>
          <w:sz w:val="24"/>
        </w:rPr>
        <w:t>определять (уточнять) написание слова по орфографическому словарю учебника;</w:t>
      </w:r>
    </w:p>
    <w:p w:rsidR="00653A76" w:rsidRPr="00303852" w:rsidRDefault="00653A76" w:rsidP="00303852">
      <w:pPr>
        <w:pStyle w:val="21"/>
        <w:spacing w:line="240" w:lineRule="auto"/>
        <w:rPr>
          <w:sz w:val="24"/>
        </w:rPr>
      </w:pPr>
      <w:r w:rsidRPr="00303852">
        <w:rPr>
          <w:sz w:val="24"/>
        </w:rPr>
        <w:t>безошибочно списывать текст объ</w:t>
      </w:r>
      <w:r w:rsidR="00D30361" w:rsidRPr="00303852">
        <w:rPr>
          <w:sz w:val="24"/>
        </w:rPr>
        <w:t>е</w:t>
      </w:r>
      <w:r w:rsidRPr="00303852">
        <w:rPr>
          <w:sz w:val="24"/>
        </w:rPr>
        <w:t>мом 80—90 слов;</w:t>
      </w:r>
    </w:p>
    <w:p w:rsidR="00653A76" w:rsidRPr="00303852" w:rsidRDefault="00653A76" w:rsidP="00303852">
      <w:pPr>
        <w:pStyle w:val="21"/>
        <w:spacing w:line="240" w:lineRule="auto"/>
        <w:rPr>
          <w:sz w:val="24"/>
        </w:rPr>
      </w:pPr>
      <w:r w:rsidRPr="00303852">
        <w:rPr>
          <w:sz w:val="24"/>
        </w:rPr>
        <w:t>писать под диктовку тексты объ</w:t>
      </w:r>
      <w:r w:rsidR="00D30361" w:rsidRPr="00303852">
        <w:rPr>
          <w:sz w:val="24"/>
        </w:rPr>
        <w:t>е</w:t>
      </w:r>
      <w:r w:rsidRPr="00303852">
        <w:rPr>
          <w:sz w:val="24"/>
        </w:rPr>
        <w:t>мом 75—80 слов в соответствии с изученными правилами правописания;</w:t>
      </w:r>
    </w:p>
    <w:p w:rsidR="00653A76" w:rsidRPr="00303852" w:rsidRDefault="00653A76" w:rsidP="00303852">
      <w:pPr>
        <w:pStyle w:val="21"/>
        <w:spacing w:line="240" w:lineRule="auto"/>
        <w:rPr>
          <w:sz w:val="24"/>
        </w:rPr>
      </w:pPr>
      <w:r w:rsidRPr="00303852">
        <w:rPr>
          <w:sz w:val="24"/>
        </w:rPr>
        <w:t>проверять собственный и предложенный текст, находить и исправлять орфографические и пунктуационные ошибки.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осознавать место возможного возникновения орфографической ошибки;</w:t>
      </w:r>
    </w:p>
    <w:p w:rsidR="00653A76" w:rsidRPr="00303852" w:rsidRDefault="00653A76" w:rsidP="00303852">
      <w:pPr>
        <w:pStyle w:val="21"/>
        <w:spacing w:line="240" w:lineRule="auto"/>
        <w:rPr>
          <w:i/>
          <w:sz w:val="24"/>
        </w:rPr>
      </w:pPr>
      <w:r w:rsidRPr="00303852">
        <w:rPr>
          <w:i/>
          <w:sz w:val="24"/>
        </w:rPr>
        <w:t>подбирать примеры с определ</w:t>
      </w:r>
      <w:r w:rsidR="00D30361" w:rsidRPr="00303852">
        <w:rPr>
          <w:i/>
          <w:sz w:val="24"/>
        </w:rPr>
        <w:t>е</w:t>
      </w:r>
      <w:r w:rsidRPr="00303852">
        <w:rPr>
          <w:i/>
          <w:sz w:val="24"/>
        </w:rPr>
        <w:t>нной орфограммой;</w:t>
      </w:r>
    </w:p>
    <w:p w:rsidR="00653A76" w:rsidRPr="00303852" w:rsidRDefault="00653A76" w:rsidP="00303852">
      <w:pPr>
        <w:pStyle w:val="21"/>
        <w:spacing w:line="240" w:lineRule="auto"/>
        <w:rPr>
          <w:i/>
          <w:sz w:val="24"/>
        </w:rPr>
      </w:pPr>
      <w:r w:rsidRPr="00303852">
        <w:rPr>
          <w:i/>
          <w:spacing w:val="2"/>
          <w:sz w:val="24"/>
        </w:rPr>
        <w:t>при составлении собственных текстов перефразиро</w:t>
      </w:r>
      <w:r w:rsidRPr="00303852">
        <w:rPr>
          <w:i/>
          <w:sz w:val="24"/>
        </w:rPr>
        <w:t>вать записываемое,</w:t>
      </w:r>
      <w:r w:rsidR="006B0B19" w:rsidRPr="00303852">
        <w:rPr>
          <w:i/>
          <w:sz w:val="24"/>
        </w:rPr>
        <w:t xml:space="preserve"> чтобы избежать орфографических </w:t>
      </w:r>
      <w:r w:rsidRPr="00303852">
        <w:rPr>
          <w:i/>
          <w:sz w:val="24"/>
        </w:rPr>
        <w:t>и пунктуационных ошибок;</w:t>
      </w:r>
    </w:p>
    <w:p w:rsidR="00653A76" w:rsidRPr="00303852" w:rsidRDefault="00653A76" w:rsidP="00303852">
      <w:pPr>
        <w:pStyle w:val="21"/>
        <w:spacing w:line="240" w:lineRule="auto"/>
        <w:rPr>
          <w:i/>
          <w:sz w:val="24"/>
        </w:rPr>
      </w:pPr>
      <w:r w:rsidRPr="00303852">
        <w:rPr>
          <w:i/>
          <w:sz w:val="24"/>
        </w:rPr>
        <w:t xml:space="preserve">при работе над ошибками осознавать причины появления ошибки и определять способы действий, </w:t>
      </w:r>
      <w:r w:rsidR="001871C3" w:rsidRPr="00303852">
        <w:rPr>
          <w:i/>
          <w:sz w:val="24"/>
        </w:rPr>
        <w:t>помогающие</w:t>
      </w:r>
      <w:r w:rsidR="006B0B19" w:rsidRPr="00303852">
        <w:rPr>
          <w:i/>
          <w:sz w:val="24"/>
        </w:rPr>
        <w:t xml:space="preserve"> </w:t>
      </w:r>
      <w:r w:rsidRPr="00303852">
        <w:rPr>
          <w:i/>
          <w:sz w:val="24"/>
        </w:rPr>
        <w:t>предотвратить е</w:t>
      </w:r>
      <w:r w:rsidR="00D30361" w:rsidRPr="00303852">
        <w:rPr>
          <w:i/>
          <w:sz w:val="24"/>
        </w:rPr>
        <w:t>е</w:t>
      </w:r>
      <w:r w:rsidRPr="00303852">
        <w:rPr>
          <w:i/>
          <w:sz w:val="24"/>
        </w:rPr>
        <w:t xml:space="preserve"> в последующих письменных работах.</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Содержательная линия «Развитие речи»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оценивать правильность (уместность) выбора языковых</w:t>
      </w:r>
      <w:r w:rsidR="00A75D92" w:rsidRPr="00303852">
        <w:rPr>
          <w:sz w:val="24"/>
        </w:rPr>
        <w:t xml:space="preserve"> </w:t>
      </w:r>
      <w:r w:rsidRPr="00303852">
        <w:rPr>
          <w:sz w:val="24"/>
        </w:rPr>
        <w:br/>
        <w:t>и неязыковых средств устного общения на уроке, в школе,</w:t>
      </w:r>
      <w:r w:rsidR="00A75D92" w:rsidRPr="00303852">
        <w:rPr>
          <w:sz w:val="24"/>
        </w:rPr>
        <w:t xml:space="preserve"> </w:t>
      </w:r>
      <w:r w:rsidRPr="00303852">
        <w:rPr>
          <w:sz w:val="24"/>
        </w:rPr>
        <w:br/>
        <w:t>в быту, со знакомыми и незнакомыми, с людьми разного возраста;</w:t>
      </w:r>
    </w:p>
    <w:p w:rsidR="00653A76" w:rsidRPr="00303852" w:rsidRDefault="00653A76" w:rsidP="00303852">
      <w:pPr>
        <w:pStyle w:val="21"/>
        <w:spacing w:line="240" w:lineRule="auto"/>
        <w:rPr>
          <w:sz w:val="24"/>
        </w:rPr>
      </w:pPr>
      <w:r w:rsidRPr="0030385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303852" w:rsidRDefault="00653A76" w:rsidP="00303852">
      <w:pPr>
        <w:pStyle w:val="21"/>
        <w:spacing w:line="240" w:lineRule="auto"/>
        <w:rPr>
          <w:sz w:val="24"/>
        </w:rPr>
      </w:pPr>
      <w:r w:rsidRPr="00303852">
        <w:rPr>
          <w:sz w:val="24"/>
        </w:rPr>
        <w:t>выражать собственное мнение и аргументировать его;</w:t>
      </w:r>
    </w:p>
    <w:p w:rsidR="00653A76" w:rsidRPr="00303852" w:rsidRDefault="00653A76" w:rsidP="00303852">
      <w:pPr>
        <w:pStyle w:val="21"/>
        <w:spacing w:line="240" w:lineRule="auto"/>
        <w:rPr>
          <w:sz w:val="24"/>
        </w:rPr>
      </w:pPr>
      <w:r w:rsidRPr="00303852">
        <w:rPr>
          <w:sz w:val="24"/>
        </w:rPr>
        <w:t>самостоятельно озаглавливать текст;</w:t>
      </w:r>
    </w:p>
    <w:p w:rsidR="00653A76" w:rsidRPr="00303852" w:rsidRDefault="00653A76" w:rsidP="00303852">
      <w:pPr>
        <w:pStyle w:val="21"/>
        <w:spacing w:line="240" w:lineRule="auto"/>
        <w:rPr>
          <w:sz w:val="24"/>
        </w:rPr>
      </w:pPr>
      <w:r w:rsidRPr="00303852">
        <w:rPr>
          <w:sz w:val="24"/>
        </w:rPr>
        <w:t>составлять план текста;</w:t>
      </w:r>
    </w:p>
    <w:p w:rsidR="00653A76" w:rsidRPr="00303852" w:rsidRDefault="00653A76" w:rsidP="00303852">
      <w:pPr>
        <w:pStyle w:val="21"/>
        <w:spacing w:line="240" w:lineRule="auto"/>
        <w:rPr>
          <w:sz w:val="24"/>
        </w:rPr>
      </w:pPr>
      <w:r w:rsidRPr="00303852">
        <w:rPr>
          <w:sz w:val="24"/>
        </w:rPr>
        <w:t>сочинять письма, поздравительные открытки, записки и другие небольшие тексты для конкретных ситуаций общения.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создавать тексты по предложенному заголовку;</w:t>
      </w:r>
    </w:p>
    <w:p w:rsidR="00653A76" w:rsidRPr="00303852" w:rsidRDefault="00653A76" w:rsidP="00303852">
      <w:pPr>
        <w:pStyle w:val="21"/>
        <w:spacing w:line="240" w:lineRule="auto"/>
        <w:rPr>
          <w:i/>
          <w:sz w:val="24"/>
        </w:rPr>
      </w:pPr>
      <w:r w:rsidRPr="00303852">
        <w:rPr>
          <w:i/>
          <w:sz w:val="24"/>
        </w:rPr>
        <w:t>подробно или выборочно пересказывать текст;</w:t>
      </w:r>
    </w:p>
    <w:p w:rsidR="00653A76" w:rsidRPr="00303852" w:rsidRDefault="00653A76" w:rsidP="00303852">
      <w:pPr>
        <w:pStyle w:val="21"/>
        <w:spacing w:line="240" w:lineRule="auto"/>
        <w:rPr>
          <w:i/>
          <w:sz w:val="24"/>
        </w:rPr>
      </w:pPr>
      <w:r w:rsidRPr="00303852">
        <w:rPr>
          <w:i/>
          <w:sz w:val="24"/>
        </w:rPr>
        <w:t>пересказывать текст от другого лица;</w:t>
      </w:r>
    </w:p>
    <w:p w:rsidR="00653A76" w:rsidRPr="00303852" w:rsidRDefault="00653A76" w:rsidP="00303852">
      <w:pPr>
        <w:pStyle w:val="21"/>
        <w:spacing w:line="240" w:lineRule="auto"/>
        <w:rPr>
          <w:i/>
          <w:sz w:val="24"/>
        </w:rPr>
      </w:pPr>
      <w:r w:rsidRPr="00303852">
        <w:rPr>
          <w:i/>
          <w:sz w:val="24"/>
        </w:rPr>
        <w:t>составлять устный рассказ на определ</w:t>
      </w:r>
      <w:r w:rsidR="00D30361" w:rsidRPr="00303852">
        <w:rPr>
          <w:i/>
          <w:sz w:val="24"/>
        </w:rPr>
        <w:t>е</w:t>
      </w:r>
      <w:r w:rsidRPr="00303852">
        <w:rPr>
          <w:i/>
          <w:sz w:val="24"/>
        </w:rPr>
        <w:t>нную тему с использованием разных типов речи: описание, повествование, рассуждение;</w:t>
      </w:r>
    </w:p>
    <w:p w:rsidR="00653A76" w:rsidRPr="00303852" w:rsidRDefault="00653A76" w:rsidP="00303852">
      <w:pPr>
        <w:pStyle w:val="21"/>
        <w:spacing w:line="240" w:lineRule="auto"/>
        <w:rPr>
          <w:i/>
          <w:sz w:val="24"/>
        </w:rPr>
      </w:pPr>
      <w:r w:rsidRPr="00303852">
        <w:rPr>
          <w:i/>
          <w:sz w:val="24"/>
        </w:rPr>
        <w:t>анализировать и корректировать тексты с нарушенным порядком предложений, находить в тексте смысловые пропуски;</w:t>
      </w:r>
    </w:p>
    <w:p w:rsidR="00653A76" w:rsidRPr="00303852" w:rsidRDefault="00653A76" w:rsidP="00303852">
      <w:pPr>
        <w:pStyle w:val="21"/>
        <w:spacing w:line="240" w:lineRule="auto"/>
        <w:rPr>
          <w:i/>
          <w:sz w:val="24"/>
        </w:rPr>
      </w:pPr>
      <w:r w:rsidRPr="00303852">
        <w:rPr>
          <w:i/>
          <w:sz w:val="24"/>
        </w:rPr>
        <w:t>корректировать тексты, в которых допущены нарушения культуры речи;</w:t>
      </w:r>
    </w:p>
    <w:p w:rsidR="00653A76" w:rsidRPr="00303852" w:rsidRDefault="00653A76" w:rsidP="00303852">
      <w:pPr>
        <w:pStyle w:val="21"/>
        <w:spacing w:line="240" w:lineRule="auto"/>
        <w:rPr>
          <w:i/>
          <w:sz w:val="24"/>
        </w:rPr>
      </w:pPr>
      <w:r w:rsidRPr="00303852">
        <w:rPr>
          <w:i/>
          <w:sz w:val="24"/>
        </w:rPr>
        <w:t>анализировать последовательность собственных действий при работе над изложениями и сочинениями и со</w:t>
      </w:r>
      <w:r w:rsidRPr="00303852">
        <w:rPr>
          <w:i/>
          <w:spacing w:val="2"/>
          <w:sz w:val="24"/>
        </w:rPr>
        <w:t xml:space="preserve">относить их с разработанным алгоритмом; оценивать </w:t>
      </w:r>
      <w:r w:rsidRPr="00303852">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03852" w:rsidRDefault="00653A76" w:rsidP="00303852">
      <w:pPr>
        <w:pStyle w:val="21"/>
        <w:spacing w:line="240" w:lineRule="auto"/>
        <w:rPr>
          <w:sz w:val="24"/>
        </w:rPr>
      </w:pPr>
      <w:r w:rsidRPr="00303852">
        <w:rPr>
          <w:i/>
          <w:spacing w:val="2"/>
          <w:sz w:val="24"/>
        </w:rPr>
        <w:t xml:space="preserve">соблюдать нормы </w:t>
      </w:r>
      <w:r w:rsidR="00A1453B" w:rsidRPr="00303852">
        <w:rPr>
          <w:i/>
          <w:spacing w:val="2"/>
          <w:sz w:val="24"/>
        </w:rPr>
        <w:t>речевого взаимодействия при ин</w:t>
      </w:r>
      <w:r w:rsidRPr="00303852">
        <w:rPr>
          <w:i/>
          <w:spacing w:val="2"/>
          <w:sz w:val="24"/>
        </w:rPr>
        <w:t>терактивном общении (sms­сообщения, электронная по</w:t>
      </w:r>
      <w:r w:rsidRPr="00303852">
        <w:rPr>
          <w:i/>
          <w:sz w:val="24"/>
        </w:rPr>
        <w:t>чта, Интернет и другие виды и способы связи).</w:t>
      </w:r>
    </w:p>
    <w:p w:rsidR="00653A76" w:rsidRPr="00303852" w:rsidRDefault="00653A76" w:rsidP="00C34C0F">
      <w:pPr>
        <w:pStyle w:val="afd"/>
        <w:numPr>
          <w:ilvl w:val="2"/>
          <w:numId w:val="2"/>
        </w:numPr>
        <w:spacing w:line="240" w:lineRule="auto"/>
        <w:ind w:left="0" w:firstLine="0"/>
        <w:rPr>
          <w:sz w:val="24"/>
        </w:rPr>
      </w:pPr>
      <w:bookmarkStart w:id="32" w:name="_Toc288394062"/>
      <w:bookmarkStart w:id="33" w:name="_Toc288410529"/>
      <w:bookmarkStart w:id="34" w:name="_Toc288410658"/>
      <w:bookmarkStart w:id="35" w:name="_Toc424564304"/>
      <w:r w:rsidRPr="00303852">
        <w:rPr>
          <w:sz w:val="24"/>
        </w:rPr>
        <w:lastRenderedPageBreak/>
        <w:t>Литературное чтение</w:t>
      </w:r>
      <w:bookmarkEnd w:id="32"/>
      <w:bookmarkEnd w:id="33"/>
      <w:bookmarkEnd w:id="34"/>
      <w:bookmarkEnd w:id="35"/>
    </w:p>
    <w:p w:rsidR="006D7B6B" w:rsidRPr="00303852" w:rsidRDefault="006D7B6B"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303852" w:rsidRDefault="006D7B6B"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303852" w:rsidRDefault="006D7B6B"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эмоционально отзываться на </w:t>
      </w:r>
      <w:r w:rsidRPr="00303852">
        <w:rPr>
          <w:rFonts w:ascii="Times New Roman" w:hAnsi="Times New Roman"/>
          <w:color w:val="auto"/>
          <w:spacing w:val="-4"/>
          <w:sz w:val="24"/>
          <w:szCs w:val="24"/>
        </w:rPr>
        <w:t xml:space="preserve">прочитанное, высказывать свою точку зрения и уважать мнение </w:t>
      </w:r>
      <w:r w:rsidRPr="0030385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30385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303852">
        <w:rPr>
          <w:rFonts w:ascii="Times New Roman" w:hAnsi="Times New Roman"/>
          <w:color w:val="auto"/>
          <w:sz w:val="24"/>
          <w:szCs w:val="24"/>
        </w:rPr>
        <w:t xml:space="preserve"> </w:t>
      </w:r>
      <w:r w:rsidRPr="00303852">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30385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303852">
        <w:rPr>
          <w:rFonts w:ascii="Times New Roman" w:hAnsi="Times New Roman"/>
          <w:color w:val="auto"/>
          <w:sz w:val="24"/>
          <w:szCs w:val="24"/>
        </w:rPr>
        <w:t>.</w:t>
      </w:r>
    </w:p>
    <w:p w:rsidR="006D7B6B" w:rsidRPr="00303852" w:rsidRDefault="006D7B6B"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К концу обучения в начальной школе дети будут готовы к дальнейшему обучению</w:t>
      </w:r>
      <w:r w:rsidR="00882A8F" w:rsidRPr="00303852">
        <w:rPr>
          <w:rFonts w:ascii="Times New Roman" w:hAnsi="Times New Roman"/>
          <w:color w:val="auto"/>
          <w:sz w:val="24"/>
          <w:szCs w:val="24"/>
        </w:rPr>
        <w:t xml:space="preserve"> </w:t>
      </w:r>
      <w:r w:rsidRPr="00303852">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303852" w:rsidRDefault="006D7B6B"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Выпускники овладеют техникой чтения </w:t>
      </w:r>
      <w:r w:rsidRPr="00303852">
        <w:rPr>
          <w:rFonts w:ascii="Times New Roman" w:hAnsi="Times New Roman"/>
          <w:bCs/>
          <w:color w:val="auto"/>
          <w:sz w:val="24"/>
          <w:szCs w:val="24"/>
        </w:rPr>
        <w:t>(правильным плавным чтением, приближающимся к темпу нормальной речи)</w:t>
      </w:r>
      <w:r w:rsidRPr="00303852">
        <w:rPr>
          <w:rFonts w:ascii="Times New Roman" w:hAnsi="Times New Roman"/>
          <w:color w:val="auto"/>
          <w:sz w:val="24"/>
          <w:szCs w:val="24"/>
        </w:rPr>
        <w:t>, приемами пони</w:t>
      </w:r>
      <w:r w:rsidRPr="0030385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30385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303852" w:rsidRDefault="006D7B6B" w:rsidP="00303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30385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303852" w:rsidRDefault="006D7B6B" w:rsidP="00303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30385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303852" w:rsidRDefault="006D7B6B" w:rsidP="00303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30385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Виды речевой и читательской деятельности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303852" w:rsidRDefault="006D7B6B" w:rsidP="00303852">
      <w:pPr>
        <w:pStyle w:val="21"/>
        <w:spacing w:line="240" w:lineRule="auto"/>
        <w:rPr>
          <w:rStyle w:val="Zag11"/>
          <w:b/>
          <w:color w:val="auto"/>
          <w:sz w:val="24"/>
        </w:rPr>
      </w:pPr>
      <w:r w:rsidRPr="00303852">
        <w:rPr>
          <w:sz w:val="24"/>
        </w:rPr>
        <w:t>прогнозировать содержание текста художественного произведения по заголовку, автору, жанру и осознавать цель чтения;</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t>читать со скоростью, позволяющей понимать смысл прочитанного;</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303852" w:rsidRDefault="006D7B6B" w:rsidP="00303852">
      <w:pPr>
        <w:pStyle w:val="21"/>
        <w:spacing w:line="240" w:lineRule="auto"/>
        <w:rPr>
          <w:rStyle w:val="Zag11"/>
          <w:rFonts w:eastAsia="@Arial Unicode MS"/>
          <w:sz w:val="24"/>
        </w:rPr>
      </w:pPr>
      <w:r w:rsidRPr="00303852">
        <w:rPr>
          <w:rStyle w:val="Zag11"/>
          <w:rFonts w:eastAsia="@Arial Unicode MS"/>
          <w:sz w:val="24"/>
        </w:rPr>
        <w:t>ориентироваться в содержании художественного, учебного и научно</w:t>
      </w:r>
      <w:r w:rsidRPr="0030385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303852" w:rsidRDefault="006D7B6B" w:rsidP="00303852">
      <w:pPr>
        <w:pStyle w:val="21"/>
        <w:spacing w:line="240" w:lineRule="auto"/>
        <w:rPr>
          <w:sz w:val="24"/>
        </w:rPr>
      </w:pPr>
      <w:r w:rsidRPr="00303852">
        <w:rPr>
          <w:iCs/>
          <w:spacing w:val="2"/>
          <w:sz w:val="24"/>
        </w:rPr>
        <w:t xml:space="preserve"> для художественных текстов</w:t>
      </w:r>
      <w:r w:rsidRPr="00303852">
        <w:rPr>
          <w:spacing w:val="2"/>
          <w:sz w:val="24"/>
        </w:rPr>
        <w:t xml:space="preserve">: определять главную </w:t>
      </w:r>
      <w:r w:rsidRPr="0030385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30385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303852">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303852" w:rsidRDefault="006D7B6B" w:rsidP="00303852">
      <w:pPr>
        <w:pStyle w:val="21"/>
        <w:spacing w:line="240" w:lineRule="auto"/>
        <w:rPr>
          <w:sz w:val="24"/>
        </w:rPr>
      </w:pPr>
      <w:r w:rsidRPr="00303852">
        <w:rPr>
          <w:iCs/>
          <w:sz w:val="24"/>
        </w:rPr>
        <w:t>для научно-популярных текстов</w:t>
      </w:r>
      <w:r w:rsidRPr="00303852">
        <w:rPr>
          <w:sz w:val="24"/>
        </w:rPr>
        <w:t xml:space="preserve">: определять основное </w:t>
      </w:r>
      <w:r w:rsidRPr="0030385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30385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303852">
        <w:rPr>
          <w:spacing w:val="2"/>
          <w:sz w:val="24"/>
        </w:rPr>
        <w:t>подтверждая ответ примерами из текста; объяснять значе</w:t>
      </w:r>
      <w:r w:rsidRPr="00303852">
        <w:rPr>
          <w:sz w:val="24"/>
        </w:rPr>
        <w:t xml:space="preserve">ние слова с опорой на контекст, с использованием словарей и другой справочной литературы; </w:t>
      </w:r>
    </w:p>
    <w:p w:rsidR="006D7B6B" w:rsidRPr="00303852" w:rsidRDefault="006D7B6B" w:rsidP="00303852">
      <w:pPr>
        <w:pStyle w:val="21"/>
        <w:spacing w:line="240" w:lineRule="auto"/>
        <w:rPr>
          <w:sz w:val="24"/>
        </w:rPr>
      </w:pPr>
      <w:r w:rsidRPr="00303852">
        <w:rPr>
          <w:sz w:val="24"/>
        </w:rPr>
        <w:t>использовать простейшие приемы анализа различных видов текстов:</w:t>
      </w:r>
    </w:p>
    <w:p w:rsidR="006D7B6B" w:rsidRPr="00303852" w:rsidRDefault="006D7B6B" w:rsidP="00303852">
      <w:pPr>
        <w:pStyle w:val="21"/>
        <w:spacing w:line="240" w:lineRule="auto"/>
        <w:rPr>
          <w:sz w:val="24"/>
        </w:rPr>
      </w:pPr>
      <w:r w:rsidRPr="00303852">
        <w:rPr>
          <w:iCs/>
          <w:sz w:val="24"/>
        </w:rPr>
        <w:t>для художественных текстов</w:t>
      </w:r>
      <w:r w:rsidRPr="00303852">
        <w:rPr>
          <w:sz w:val="24"/>
        </w:rPr>
        <w:t xml:space="preserve">: </w:t>
      </w:r>
      <w:r w:rsidRPr="00303852">
        <w:rPr>
          <w:spacing w:val="2"/>
          <w:sz w:val="24"/>
        </w:rPr>
        <w:t xml:space="preserve">устанавливать </w:t>
      </w:r>
      <w:r w:rsidRPr="0030385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303852" w:rsidRDefault="006D7B6B" w:rsidP="00303852">
      <w:pPr>
        <w:pStyle w:val="21"/>
        <w:spacing w:line="240" w:lineRule="auto"/>
        <w:rPr>
          <w:sz w:val="24"/>
        </w:rPr>
      </w:pPr>
      <w:r w:rsidRPr="00303852">
        <w:rPr>
          <w:iCs/>
          <w:sz w:val="24"/>
        </w:rPr>
        <w:t>для научно-популярных текстов</w:t>
      </w:r>
      <w:r w:rsidRPr="0030385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303852" w:rsidRDefault="006D7B6B" w:rsidP="00303852">
      <w:pPr>
        <w:pStyle w:val="21"/>
        <w:spacing w:line="240" w:lineRule="auto"/>
        <w:rPr>
          <w:sz w:val="24"/>
        </w:rPr>
      </w:pPr>
      <w:r w:rsidRPr="00303852">
        <w:rPr>
          <w:sz w:val="24"/>
        </w:rPr>
        <w:t>использовать различные формы интерпретации содержания текстов:</w:t>
      </w:r>
    </w:p>
    <w:p w:rsidR="006D7B6B" w:rsidRPr="00303852" w:rsidRDefault="006D7B6B" w:rsidP="00303852">
      <w:pPr>
        <w:pStyle w:val="21"/>
        <w:spacing w:line="240" w:lineRule="auto"/>
        <w:rPr>
          <w:sz w:val="24"/>
        </w:rPr>
      </w:pPr>
      <w:r w:rsidRPr="00303852">
        <w:rPr>
          <w:iCs/>
          <w:sz w:val="24"/>
        </w:rPr>
        <w:t>для художественных текстов</w:t>
      </w:r>
      <w:r w:rsidRPr="00303852">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303852" w:rsidRDefault="006D7B6B" w:rsidP="00303852">
      <w:pPr>
        <w:pStyle w:val="21"/>
        <w:spacing w:line="240" w:lineRule="auto"/>
        <w:rPr>
          <w:sz w:val="24"/>
        </w:rPr>
      </w:pPr>
      <w:r w:rsidRPr="00303852">
        <w:rPr>
          <w:iCs/>
          <w:sz w:val="24"/>
        </w:rPr>
        <w:t>для научно-популярных текстов</w:t>
      </w:r>
      <w:r w:rsidRPr="0030385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303852" w:rsidRDefault="006D7B6B" w:rsidP="00303852">
      <w:pPr>
        <w:pStyle w:val="21"/>
        <w:spacing w:line="240" w:lineRule="auto"/>
        <w:rPr>
          <w:sz w:val="24"/>
        </w:rPr>
      </w:pPr>
      <w:r w:rsidRPr="0030385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303852">
        <w:rPr>
          <w:iCs/>
          <w:sz w:val="24"/>
        </w:rPr>
        <w:t>только</w:t>
      </w:r>
      <w:r w:rsidR="00882A8F" w:rsidRPr="00303852">
        <w:rPr>
          <w:iCs/>
          <w:sz w:val="24"/>
        </w:rPr>
        <w:t xml:space="preserve"> </w:t>
      </w:r>
      <w:r w:rsidRPr="00303852">
        <w:rPr>
          <w:iCs/>
          <w:sz w:val="24"/>
        </w:rPr>
        <w:t>для художественных текстов</w:t>
      </w:r>
      <w:r w:rsidRPr="00303852">
        <w:rPr>
          <w:sz w:val="24"/>
        </w:rPr>
        <w:t>);</w:t>
      </w:r>
    </w:p>
    <w:p w:rsidR="006D7B6B" w:rsidRPr="00303852" w:rsidRDefault="006D7B6B" w:rsidP="00303852">
      <w:pPr>
        <w:pStyle w:val="21"/>
        <w:spacing w:line="240" w:lineRule="auto"/>
        <w:rPr>
          <w:sz w:val="24"/>
        </w:rPr>
      </w:pPr>
      <w:r w:rsidRPr="0030385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303852" w:rsidRDefault="006D7B6B" w:rsidP="00303852">
      <w:pPr>
        <w:pStyle w:val="21"/>
        <w:spacing w:line="240" w:lineRule="auto"/>
        <w:rPr>
          <w:sz w:val="24"/>
        </w:rPr>
      </w:pPr>
      <w:r w:rsidRPr="00303852">
        <w:rPr>
          <w:sz w:val="24"/>
        </w:rPr>
        <w:t>передавать содержание прочитанного или прослушанного с учетом специфики текста в виде пересказа (полного или краткого) (</w:t>
      </w:r>
      <w:r w:rsidRPr="00303852">
        <w:rPr>
          <w:iCs/>
          <w:sz w:val="24"/>
        </w:rPr>
        <w:t>для всех видов текстов</w:t>
      </w:r>
      <w:r w:rsidRPr="00303852">
        <w:rPr>
          <w:sz w:val="24"/>
        </w:rPr>
        <w:t>);</w:t>
      </w:r>
    </w:p>
    <w:p w:rsidR="006D7B6B" w:rsidRPr="00303852" w:rsidRDefault="006D7B6B" w:rsidP="00303852">
      <w:pPr>
        <w:pStyle w:val="21"/>
        <w:spacing w:line="240" w:lineRule="auto"/>
        <w:rPr>
          <w:rStyle w:val="Zag11"/>
          <w:color w:val="auto"/>
          <w:sz w:val="24"/>
        </w:rPr>
      </w:pPr>
      <w:r w:rsidRPr="0030385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303852">
        <w:rPr>
          <w:iCs/>
          <w:sz w:val="24"/>
        </w:rPr>
        <w:t>для всех видов текстов</w:t>
      </w:r>
      <w:r w:rsidRPr="00303852">
        <w:rPr>
          <w:sz w:val="24"/>
        </w:rPr>
        <w:t>).</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получит возможность научиться:</w:t>
      </w:r>
    </w:p>
    <w:p w:rsidR="006D7B6B" w:rsidRPr="00303852" w:rsidRDefault="006D7B6B" w:rsidP="00303852">
      <w:pPr>
        <w:pStyle w:val="21"/>
        <w:spacing w:line="240" w:lineRule="auto"/>
        <w:rPr>
          <w:rStyle w:val="Zag11"/>
          <w:rFonts w:eastAsia="@Arial Unicode MS"/>
          <w:i/>
          <w:iCs/>
          <w:sz w:val="24"/>
        </w:rPr>
      </w:pPr>
      <w:r w:rsidRPr="00303852">
        <w:rPr>
          <w:rStyle w:val="Zag11"/>
          <w:rFonts w:eastAsia="@Arial Unicode MS"/>
          <w:i/>
          <w:sz w:val="24"/>
        </w:rPr>
        <w:lastRenderedPageBreak/>
        <w:t>осмысливать эстетические и нравственные ценности художественного текста и высказывать суждение;</w:t>
      </w:r>
    </w:p>
    <w:p w:rsidR="006D7B6B" w:rsidRPr="00303852" w:rsidRDefault="006D7B6B" w:rsidP="00303852">
      <w:pPr>
        <w:pStyle w:val="21"/>
        <w:spacing w:line="240" w:lineRule="auto"/>
        <w:rPr>
          <w:i/>
          <w:sz w:val="24"/>
        </w:rPr>
      </w:pPr>
      <w:r w:rsidRPr="00303852">
        <w:rPr>
          <w:i/>
          <w:sz w:val="24"/>
        </w:rPr>
        <w:t xml:space="preserve">осмысливать эстетические и нравственные ценности </w:t>
      </w:r>
      <w:r w:rsidRPr="00303852">
        <w:rPr>
          <w:i/>
          <w:spacing w:val="-2"/>
          <w:sz w:val="24"/>
        </w:rPr>
        <w:t>художественного текста и высказывать собственное суж</w:t>
      </w:r>
      <w:r w:rsidRPr="00303852">
        <w:rPr>
          <w:i/>
          <w:sz w:val="24"/>
        </w:rPr>
        <w:t>дение;</w:t>
      </w:r>
    </w:p>
    <w:p w:rsidR="006D7B6B" w:rsidRPr="00303852" w:rsidRDefault="006D7B6B" w:rsidP="00303852">
      <w:pPr>
        <w:pStyle w:val="21"/>
        <w:spacing w:line="240" w:lineRule="auto"/>
        <w:rPr>
          <w:i/>
          <w:sz w:val="24"/>
        </w:rPr>
      </w:pPr>
      <w:r w:rsidRPr="0030385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303852" w:rsidRDefault="006D7B6B" w:rsidP="00303852">
      <w:pPr>
        <w:pStyle w:val="21"/>
        <w:spacing w:line="240" w:lineRule="auto"/>
        <w:rPr>
          <w:i/>
          <w:sz w:val="24"/>
        </w:rPr>
      </w:pPr>
      <w:r w:rsidRPr="00303852">
        <w:rPr>
          <w:i/>
          <w:sz w:val="24"/>
        </w:rPr>
        <w:t xml:space="preserve">устанавливать ассоциации с жизненным опытом, с впечатлениями от восприятия других видов искусства; </w:t>
      </w:r>
    </w:p>
    <w:p w:rsidR="006D7B6B" w:rsidRPr="00303852" w:rsidRDefault="006D7B6B" w:rsidP="00303852">
      <w:pPr>
        <w:pStyle w:val="21"/>
        <w:spacing w:line="240" w:lineRule="auto"/>
        <w:rPr>
          <w:i/>
          <w:sz w:val="24"/>
        </w:rPr>
      </w:pPr>
      <w:r w:rsidRPr="00303852">
        <w:rPr>
          <w:i/>
          <w:sz w:val="24"/>
        </w:rPr>
        <w:t>составлять по аналогии устные рассказы (повествование, рассуждение, описание).</w:t>
      </w:r>
    </w:p>
    <w:p w:rsidR="00653A76" w:rsidRPr="00303852" w:rsidRDefault="00A1453B"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Круг детского чтения </w:t>
      </w:r>
      <w:r w:rsidR="00653A76" w:rsidRPr="00303852">
        <w:rPr>
          <w:rFonts w:ascii="Times New Roman" w:hAnsi="Times New Roman" w:cs="Times New Roman"/>
          <w:b/>
          <w:i w:val="0"/>
          <w:color w:val="auto"/>
          <w:sz w:val="24"/>
          <w:szCs w:val="24"/>
        </w:rPr>
        <w:t>(для всех видов текстов)</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D7B6B" w:rsidRPr="00303852" w:rsidRDefault="006D7B6B" w:rsidP="00303852">
      <w:pPr>
        <w:pStyle w:val="21"/>
        <w:spacing w:line="240" w:lineRule="auto"/>
        <w:rPr>
          <w:sz w:val="24"/>
        </w:rPr>
      </w:pPr>
      <w:r w:rsidRPr="00303852">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303852" w:rsidRDefault="006D7B6B" w:rsidP="00303852">
      <w:pPr>
        <w:pStyle w:val="21"/>
        <w:spacing w:line="240" w:lineRule="auto"/>
        <w:rPr>
          <w:sz w:val="24"/>
        </w:rPr>
      </w:pPr>
      <w:r w:rsidRPr="0030385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303852" w:rsidRDefault="006D7B6B" w:rsidP="00303852">
      <w:pPr>
        <w:pStyle w:val="21"/>
        <w:spacing w:line="240" w:lineRule="auto"/>
        <w:rPr>
          <w:sz w:val="24"/>
        </w:rPr>
      </w:pPr>
      <w:r w:rsidRPr="00303852">
        <w:rPr>
          <w:sz w:val="24"/>
        </w:rPr>
        <w:t>составлять аннотацию и краткий отзыв на прочитанное произведение по заданному образцу</w:t>
      </w:r>
      <w:r w:rsidR="00653A76" w:rsidRPr="00303852">
        <w:rPr>
          <w:sz w:val="24"/>
        </w:rPr>
        <w:t>.</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работать с тематическим каталогом;</w:t>
      </w:r>
    </w:p>
    <w:p w:rsidR="00653A76" w:rsidRPr="00303852" w:rsidRDefault="00653A76" w:rsidP="00303852">
      <w:pPr>
        <w:pStyle w:val="21"/>
        <w:spacing w:line="240" w:lineRule="auto"/>
        <w:rPr>
          <w:i/>
          <w:sz w:val="24"/>
        </w:rPr>
      </w:pPr>
      <w:r w:rsidRPr="00303852">
        <w:rPr>
          <w:i/>
          <w:sz w:val="24"/>
        </w:rPr>
        <w:t>работать с детской периодикой;</w:t>
      </w:r>
    </w:p>
    <w:p w:rsidR="00653A76" w:rsidRPr="00303852" w:rsidRDefault="00653A76" w:rsidP="00303852">
      <w:pPr>
        <w:pStyle w:val="21"/>
        <w:spacing w:line="240" w:lineRule="auto"/>
        <w:rPr>
          <w:i/>
          <w:sz w:val="24"/>
        </w:rPr>
      </w:pPr>
      <w:r w:rsidRPr="00303852">
        <w:rPr>
          <w:i/>
          <w:sz w:val="24"/>
        </w:rPr>
        <w:t>самостоятельно писать отзыв о прочитанной книге (в свободной форме).</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Л</w:t>
      </w:r>
      <w:r w:rsidR="00A1453B" w:rsidRPr="00303852">
        <w:rPr>
          <w:rFonts w:ascii="Times New Roman" w:hAnsi="Times New Roman" w:cs="Times New Roman"/>
          <w:b/>
          <w:i w:val="0"/>
          <w:color w:val="auto"/>
          <w:sz w:val="24"/>
          <w:szCs w:val="24"/>
        </w:rPr>
        <w:t xml:space="preserve">итературоведческая пропедевтика </w:t>
      </w:r>
      <w:r w:rsidRPr="00303852">
        <w:rPr>
          <w:rFonts w:ascii="Times New Roman" w:hAnsi="Times New Roman" w:cs="Times New Roman"/>
          <w:b/>
          <w:i w:val="0"/>
          <w:color w:val="auto"/>
          <w:sz w:val="24"/>
          <w:szCs w:val="24"/>
        </w:rPr>
        <w:t>(только для художественных текстов)</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D7B6B" w:rsidRPr="00303852" w:rsidRDefault="006D7B6B" w:rsidP="00303852">
      <w:pPr>
        <w:pStyle w:val="21"/>
        <w:spacing w:line="240" w:lineRule="auto"/>
        <w:rPr>
          <w:sz w:val="24"/>
        </w:rPr>
      </w:pPr>
      <w:r w:rsidRPr="00303852">
        <w:rPr>
          <w:sz w:val="24"/>
        </w:rPr>
        <w:t>распознавать некоторые отличительные особенности ху</w:t>
      </w:r>
      <w:r w:rsidRPr="00303852">
        <w:rPr>
          <w:spacing w:val="2"/>
          <w:sz w:val="24"/>
        </w:rPr>
        <w:t xml:space="preserve">дожественных произведений (на примерах художественных </w:t>
      </w:r>
      <w:r w:rsidRPr="00303852">
        <w:rPr>
          <w:sz w:val="24"/>
        </w:rPr>
        <w:t>образов и средств художественной выразительности);</w:t>
      </w:r>
    </w:p>
    <w:p w:rsidR="006D7B6B" w:rsidRPr="00303852" w:rsidRDefault="006D7B6B" w:rsidP="00303852">
      <w:pPr>
        <w:pStyle w:val="21"/>
        <w:spacing w:line="240" w:lineRule="auto"/>
        <w:rPr>
          <w:sz w:val="24"/>
        </w:rPr>
      </w:pPr>
      <w:r w:rsidRPr="00303852">
        <w:rPr>
          <w:spacing w:val="2"/>
          <w:sz w:val="24"/>
        </w:rPr>
        <w:t>отличать на практическом уровне прозаический текст</w:t>
      </w:r>
      <w:r w:rsidRPr="00303852">
        <w:rPr>
          <w:spacing w:val="2"/>
          <w:sz w:val="24"/>
        </w:rPr>
        <w:br/>
      </w:r>
      <w:r w:rsidRPr="00303852">
        <w:rPr>
          <w:sz w:val="24"/>
        </w:rPr>
        <w:t>от стихотворного, приводить примеры прозаических и стихотворных текстов;</w:t>
      </w:r>
    </w:p>
    <w:p w:rsidR="006D7B6B" w:rsidRPr="00303852" w:rsidRDefault="006D7B6B" w:rsidP="00303852">
      <w:pPr>
        <w:pStyle w:val="21"/>
        <w:spacing w:line="240" w:lineRule="auto"/>
        <w:rPr>
          <w:sz w:val="24"/>
        </w:rPr>
      </w:pPr>
      <w:r w:rsidRPr="0030385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303852" w:rsidRDefault="006D7B6B" w:rsidP="00303852">
      <w:pPr>
        <w:pStyle w:val="21"/>
        <w:spacing w:line="240" w:lineRule="auto"/>
        <w:rPr>
          <w:i/>
          <w:iCs/>
          <w:sz w:val="24"/>
        </w:rPr>
      </w:pPr>
      <w:r w:rsidRPr="00303852">
        <w:rPr>
          <w:sz w:val="24"/>
        </w:rPr>
        <w:t>находить средства художественной выразительности (метафора, олицетворение, эпитет)</w:t>
      </w:r>
      <w:r w:rsidR="00653A76" w:rsidRPr="00303852">
        <w:rPr>
          <w:sz w:val="24"/>
        </w:rPr>
        <w:t>.</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получит возможность научиться:</w:t>
      </w:r>
    </w:p>
    <w:p w:rsidR="006D7B6B" w:rsidRPr="00303852" w:rsidRDefault="006D7B6B" w:rsidP="00303852">
      <w:pPr>
        <w:pStyle w:val="21"/>
        <w:spacing w:line="240" w:lineRule="auto"/>
        <w:rPr>
          <w:sz w:val="24"/>
        </w:rPr>
      </w:pPr>
      <w:r w:rsidRPr="00303852">
        <w:rPr>
          <w:spacing w:val="2"/>
          <w:sz w:val="24"/>
        </w:rPr>
        <w:t xml:space="preserve">воспринимать художественную литературу как вид </w:t>
      </w:r>
      <w:r w:rsidRPr="00303852">
        <w:rPr>
          <w:sz w:val="24"/>
        </w:rPr>
        <w:t>искусства, приводить примеры проявления художественного вымысла в произведениях;</w:t>
      </w:r>
    </w:p>
    <w:p w:rsidR="006D7B6B" w:rsidRPr="00303852" w:rsidRDefault="006D7B6B" w:rsidP="00303852">
      <w:pPr>
        <w:pStyle w:val="21"/>
        <w:spacing w:line="240" w:lineRule="auto"/>
        <w:rPr>
          <w:sz w:val="24"/>
        </w:rPr>
      </w:pPr>
      <w:r w:rsidRPr="0030385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303852" w:rsidRDefault="006D7B6B" w:rsidP="00303852">
      <w:pPr>
        <w:pStyle w:val="21"/>
        <w:spacing w:line="240" w:lineRule="auto"/>
        <w:rPr>
          <w:sz w:val="24"/>
        </w:rPr>
      </w:pPr>
      <w:r w:rsidRPr="00303852">
        <w:rPr>
          <w:sz w:val="24"/>
        </w:rPr>
        <w:t>определять позиции героев художественного текста, позицию автора художественного текста</w:t>
      </w:r>
      <w:r w:rsidR="00653A76" w:rsidRPr="00303852">
        <w:rPr>
          <w:i/>
          <w:sz w:val="24"/>
        </w:rPr>
        <w:t>.</w:t>
      </w:r>
    </w:p>
    <w:p w:rsidR="00653A76" w:rsidRPr="00303852" w:rsidRDefault="00A1453B" w:rsidP="00303852">
      <w:pPr>
        <w:pStyle w:val="4"/>
        <w:spacing w:before="0" w:after="0" w:line="240" w:lineRule="auto"/>
        <w:ind w:firstLine="454"/>
        <w:jc w:val="both"/>
        <w:rPr>
          <w:rFonts w:ascii="Times New Roman" w:hAnsi="Times New Roman" w:cs="Times New Roman"/>
          <w:b/>
          <w:bCs/>
          <w:i w:val="0"/>
          <w:iCs w:val="0"/>
          <w:smallCaps/>
          <w:color w:val="auto"/>
          <w:sz w:val="24"/>
          <w:szCs w:val="24"/>
        </w:rPr>
      </w:pPr>
      <w:r w:rsidRPr="00303852">
        <w:rPr>
          <w:rFonts w:ascii="Times New Roman" w:hAnsi="Times New Roman" w:cs="Times New Roman"/>
          <w:b/>
          <w:i w:val="0"/>
          <w:color w:val="auto"/>
          <w:sz w:val="24"/>
          <w:szCs w:val="24"/>
        </w:rPr>
        <w:t xml:space="preserve">Творческая деятельность </w:t>
      </w:r>
      <w:r w:rsidR="00653A76" w:rsidRPr="00303852">
        <w:rPr>
          <w:rFonts w:ascii="Times New Roman" w:hAnsi="Times New Roman" w:cs="Times New Roman"/>
          <w:b/>
          <w:i w:val="0"/>
          <w:color w:val="auto"/>
          <w:sz w:val="24"/>
          <w:szCs w:val="24"/>
        </w:rPr>
        <w:t>(только для художественных текстов)</w:t>
      </w:r>
    </w:p>
    <w:p w:rsidR="006D7B6B" w:rsidRPr="00303852" w:rsidRDefault="006D7B6B" w:rsidP="00303852">
      <w:pPr>
        <w:pStyle w:val="21"/>
        <w:numPr>
          <w:ilvl w:val="0"/>
          <w:numId w:val="0"/>
        </w:numPr>
        <w:spacing w:line="240" w:lineRule="auto"/>
        <w:ind w:left="680"/>
        <w:rPr>
          <w:rStyle w:val="Zag11"/>
          <w:rFonts w:eastAsia="@Arial Unicode MS"/>
          <w:b/>
          <w:sz w:val="24"/>
        </w:rPr>
      </w:pPr>
      <w:r w:rsidRPr="00303852">
        <w:rPr>
          <w:rStyle w:val="Zag11"/>
          <w:rFonts w:eastAsia="@Arial Unicode MS"/>
          <w:b/>
          <w:sz w:val="24"/>
        </w:rPr>
        <w:t>Выпускник научится:</w:t>
      </w:r>
    </w:p>
    <w:p w:rsidR="006D7B6B" w:rsidRPr="00303852" w:rsidRDefault="006D7B6B" w:rsidP="00303852">
      <w:pPr>
        <w:pStyle w:val="21"/>
        <w:spacing w:line="240" w:lineRule="auto"/>
        <w:rPr>
          <w:sz w:val="24"/>
        </w:rPr>
      </w:pPr>
      <w:r w:rsidRPr="00303852">
        <w:rPr>
          <w:sz w:val="24"/>
        </w:rPr>
        <w:t>создавать по аналогии собственный текст в жанре сказки и загадки;</w:t>
      </w:r>
    </w:p>
    <w:p w:rsidR="006D7B6B" w:rsidRPr="00303852" w:rsidRDefault="006D7B6B" w:rsidP="00303852">
      <w:pPr>
        <w:pStyle w:val="21"/>
        <w:spacing w:line="240" w:lineRule="auto"/>
        <w:rPr>
          <w:sz w:val="24"/>
        </w:rPr>
      </w:pPr>
      <w:r w:rsidRPr="00303852">
        <w:rPr>
          <w:sz w:val="24"/>
        </w:rPr>
        <w:t>восстанавливать текст, дополняя его начало или окончание</w:t>
      </w:r>
      <w:r w:rsidR="00EE0C6D" w:rsidRPr="00303852">
        <w:rPr>
          <w:sz w:val="24"/>
        </w:rPr>
        <w:t>,</w:t>
      </w:r>
      <w:r w:rsidRPr="00303852">
        <w:rPr>
          <w:sz w:val="24"/>
        </w:rPr>
        <w:t xml:space="preserve"> или пополняя его событиями;</w:t>
      </w:r>
    </w:p>
    <w:p w:rsidR="006D7B6B" w:rsidRPr="00303852" w:rsidRDefault="006D7B6B" w:rsidP="00303852">
      <w:pPr>
        <w:pStyle w:val="21"/>
        <w:spacing w:line="240" w:lineRule="auto"/>
        <w:rPr>
          <w:sz w:val="24"/>
        </w:rPr>
      </w:pPr>
      <w:r w:rsidRPr="00303852">
        <w:rPr>
          <w:sz w:val="24"/>
        </w:rPr>
        <w:t>составлять устный рассказ по репродукциям картин художников и/или на основе личного опыта;</w:t>
      </w:r>
    </w:p>
    <w:p w:rsidR="006D7B6B" w:rsidRPr="00303852" w:rsidRDefault="006D7B6B" w:rsidP="00303852">
      <w:pPr>
        <w:pStyle w:val="21"/>
        <w:spacing w:line="240" w:lineRule="auto"/>
        <w:rPr>
          <w:rStyle w:val="Zag11"/>
          <w:color w:val="auto"/>
          <w:sz w:val="24"/>
        </w:rPr>
      </w:pPr>
      <w:r w:rsidRPr="00303852">
        <w:rPr>
          <w:sz w:val="24"/>
        </w:rPr>
        <w:t>составлять устный рассказ на основе прочитанных про</w:t>
      </w:r>
      <w:r w:rsidRPr="00303852">
        <w:rPr>
          <w:spacing w:val="2"/>
          <w:sz w:val="24"/>
        </w:rPr>
        <w:t xml:space="preserve">изведений с учетом коммуникативной задачи (для разных </w:t>
      </w:r>
      <w:r w:rsidRPr="00303852">
        <w:rPr>
          <w:sz w:val="24"/>
        </w:rPr>
        <w:t>адресатов).</w:t>
      </w:r>
    </w:p>
    <w:p w:rsidR="006D7B6B" w:rsidRPr="00303852" w:rsidRDefault="006D7B6B" w:rsidP="00303852">
      <w:pPr>
        <w:pStyle w:val="21"/>
        <w:numPr>
          <w:ilvl w:val="0"/>
          <w:numId w:val="0"/>
        </w:numPr>
        <w:spacing w:line="240" w:lineRule="auto"/>
        <w:ind w:left="680"/>
        <w:rPr>
          <w:rStyle w:val="Zag11"/>
          <w:rFonts w:eastAsia="@Arial Unicode MS"/>
          <w:b/>
          <w:iCs/>
          <w:sz w:val="24"/>
        </w:rPr>
      </w:pPr>
      <w:r w:rsidRPr="00303852">
        <w:rPr>
          <w:rStyle w:val="Zag11"/>
          <w:rFonts w:eastAsia="@Arial Unicode MS"/>
          <w:b/>
          <w:sz w:val="24"/>
        </w:rPr>
        <w:t>Выпускник получит возможность научиться:</w:t>
      </w:r>
    </w:p>
    <w:p w:rsidR="006D7B6B" w:rsidRPr="00303852" w:rsidRDefault="006D7B6B" w:rsidP="00303852">
      <w:pPr>
        <w:pStyle w:val="21"/>
        <w:spacing w:line="240" w:lineRule="auto"/>
        <w:rPr>
          <w:sz w:val="24"/>
        </w:rPr>
      </w:pPr>
      <w:r w:rsidRPr="00303852">
        <w:rPr>
          <w:sz w:val="24"/>
        </w:rPr>
        <w:lastRenderedPageBreak/>
        <w:t xml:space="preserve">вести рассказ (или повествование) на основе сюжета </w:t>
      </w:r>
      <w:r w:rsidRPr="00303852">
        <w:rPr>
          <w:spacing w:val="2"/>
          <w:sz w:val="24"/>
        </w:rPr>
        <w:t xml:space="preserve">известного литературного произведения, дополняя и/или </w:t>
      </w:r>
      <w:r w:rsidRPr="0030385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303852" w:rsidRDefault="006D7B6B" w:rsidP="00303852">
      <w:pPr>
        <w:pStyle w:val="21"/>
        <w:spacing w:line="240" w:lineRule="auto"/>
        <w:rPr>
          <w:sz w:val="24"/>
        </w:rPr>
      </w:pPr>
      <w:r w:rsidRPr="00303852">
        <w:rPr>
          <w:sz w:val="24"/>
        </w:rPr>
        <w:t>писать сочинения по поводу прочитанного в виде читательских аннотации или отзыва;</w:t>
      </w:r>
    </w:p>
    <w:p w:rsidR="006D7B6B" w:rsidRPr="00303852" w:rsidRDefault="006D7B6B" w:rsidP="00303852">
      <w:pPr>
        <w:pStyle w:val="21"/>
        <w:spacing w:line="240" w:lineRule="auto"/>
        <w:rPr>
          <w:sz w:val="24"/>
        </w:rPr>
      </w:pPr>
      <w:r w:rsidRPr="00303852">
        <w:rPr>
          <w:sz w:val="24"/>
        </w:rPr>
        <w:t>создавать серии иллюстраций с короткими текстами по содержанию прочитанного (прослушанного) произведения;</w:t>
      </w:r>
    </w:p>
    <w:p w:rsidR="006D7B6B" w:rsidRPr="00303852" w:rsidRDefault="006D7B6B" w:rsidP="00303852">
      <w:pPr>
        <w:pStyle w:val="21"/>
        <w:spacing w:line="240" w:lineRule="auto"/>
        <w:rPr>
          <w:bCs/>
          <w:sz w:val="24"/>
        </w:rPr>
      </w:pPr>
      <w:r w:rsidRPr="00303852">
        <w:rPr>
          <w:sz w:val="24"/>
        </w:rPr>
        <w:t xml:space="preserve">создавать проекты в виде книжек-самоделок, презентаций с </w:t>
      </w:r>
      <w:r w:rsidRPr="00303852">
        <w:rPr>
          <w:bCs/>
          <w:sz w:val="24"/>
        </w:rPr>
        <w:t>аудиовизуальной поддержкой и пояснениями;</w:t>
      </w:r>
    </w:p>
    <w:p w:rsidR="006D7B6B" w:rsidRPr="00303852" w:rsidRDefault="006D7B6B" w:rsidP="00303852">
      <w:pPr>
        <w:pStyle w:val="21"/>
        <w:spacing w:line="240" w:lineRule="auto"/>
        <w:rPr>
          <w:sz w:val="24"/>
        </w:rPr>
      </w:pPr>
      <w:r w:rsidRPr="0030385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974BAB" w:rsidRPr="00303852" w:rsidRDefault="00974BAB" w:rsidP="00303852">
      <w:pPr>
        <w:pStyle w:val="21"/>
        <w:numPr>
          <w:ilvl w:val="0"/>
          <w:numId w:val="0"/>
        </w:numPr>
        <w:spacing w:line="240" w:lineRule="auto"/>
        <w:rPr>
          <w:sz w:val="24"/>
        </w:rPr>
      </w:pPr>
    </w:p>
    <w:p w:rsidR="00974BAB" w:rsidRPr="00303852" w:rsidRDefault="00974BAB" w:rsidP="00303852">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303852">
        <w:rPr>
          <w:rStyle w:val="Zag11"/>
          <w:rFonts w:eastAsia="@Arial Unicode MS"/>
          <w:color w:val="auto"/>
          <w:sz w:val="24"/>
          <w:lang w:val="ru-RU"/>
        </w:rPr>
        <w:t>Планируемые результаты и содержание образовательной области «Родной  язык и литературное чтение на родном языке» на уровне начального общего образования</w:t>
      </w:r>
    </w:p>
    <w:p w:rsidR="00974BAB" w:rsidRPr="00303852" w:rsidRDefault="00974BAB" w:rsidP="00303852">
      <w:pPr>
        <w:pStyle w:val="21"/>
        <w:numPr>
          <w:ilvl w:val="0"/>
          <w:numId w:val="0"/>
        </w:numPr>
        <w:spacing w:line="240" w:lineRule="auto"/>
        <w:rPr>
          <w:sz w:val="24"/>
        </w:rPr>
      </w:pPr>
    </w:p>
    <w:p w:rsidR="00651D09" w:rsidRPr="00303852" w:rsidRDefault="00651D09" w:rsidP="00C34C0F">
      <w:pPr>
        <w:pStyle w:val="afd"/>
        <w:numPr>
          <w:ilvl w:val="2"/>
          <w:numId w:val="2"/>
        </w:numPr>
        <w:spacing w:line="240" w:lineRule="auto"/>
        <w:ind w:left="0" w:firstLine="0"/>
        <w:rPr>
          <w:sz w:val="24"/>
        </w:rPr>
      </w:pPr>
      <w:bookmarkStart w:id="36" w:name="_Toc288394063"/>
      <w:bookmarkStart w:id="37" w:name="_Toc288410530"/>
      <w:bookmarkStart w:id="38" w:name="_Toc288410659"/>
      <w:bookmarkStart w:id="39" w:name="_Toc424564305"/>
      <w:r w:rsidRPr="00303852">
        <w:rPr>
          <w:sz w:val="24"/>
        </w:rPr>
        <w:t xml:space="preserve">Родной язык </w:t>
      </w:r>
    </w:p>
    <w:p w:rsidR="00651D09" w:rsidRPr="00303852" w:rsidRDefault="00AD080A" w:rsidP="00303852">
      <w:pPr>
        <w:ind w:firstLine="567"/>
        <w:jc w:val="both"/>
      </w:pPr>
      <w:r w:rsidRPr="00303852">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 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651D09" w:rsidRPr="00303852" w:rsidRDefault="00974BAB" w:rsidP="00C34C0F">
      <w:pPr>
        <w:pStyle w:val="affd"/>
        <w:numPr>
          <w:ilvl w:val="2"/>
          <w:numId w:val="63"/>
        </w:numPr>
        <w:spacing w:line="240" w:lineRule="auto"/>
        <w:rPr>
          <w:rFonts w:ascii="Times New Roman" w:hAnsi="Times New Roman"/>
          <w:b/>
          <w:sz w:val="24"/>
          <w:szCs w:val="24"/>
        </w:rPr>
      </w:pPr>
      <w:r w:rsidRPr="00303852">
        <w:rPr>
          <w:rFonts w:ascii="Times New Roman" w:hAnsi="Times New Roman"/>
          <w:b/>
          <w:sz w:val="24"/>
          <w:szCs w:val="24"/>
        </w:rPr>
        <w:t>Литературное чтение на родном языке</w:t>
      </w:r>
    </w:p>
    <w:p w:rsidR="00974BAB" w:rsidRPr="00303852" w:rsidRDefault="00AD080A" w:rsidP="00303852">
      <w:pPr>
        <w:pStyle w:val="affd"/>
        <w:spacing w:line="240" w:lineRule="auto"/>
        <w:ind w:left="0" w:firstLine="567"/>
        <w:jc w:val="both"/>
        <w:rPr>
          <w:rFonts w:ascii="Times New Roman" w:hAnsi="Times New Roman"/>
          <w:b/>
          <w:sz w:val="24"/>
          <w:szCs w:val="24"/>
        </w:rPr>
      </w:pPr>
      <w:r w:rsidRPr="00303852">
        <w:rPr>
          <w:rFonts w:ascii="Times New Roman" w:hAnsi="Times New Roman"/>
          <w:sz w:val="24"/>
          <w:szCs w:val="24"/>
        </w:rPr>
        <w:t>1) 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53A76" w:rsidRPr="00303852" w:rsidRDefault="00653A76" w:rsidP="00C34C0F">
      <w:pPr>
        <w:pStyle w:val="afd"/>
        <w:numPr>
          <w:ilvl w:val="2"/>
          <w:numId w:val="63"/>
        </w:numPr>
        <w:spacing w:line="240" w:lineRule="auto"/>
        <w:rPr>
          <w:sz w:val="24"/>
        </w:rPr>
      </w:pPr>
      <w:r w:rsidRPr="00303852">
        <w:rPr>
          <w:sz w:val="24"/>
        </w:rPr>
        <w:lastRenderedPageBreak/>
        <w:t>Иностранный язык (английский)</w:t>
      </w:r>
      <w:bookmarkEnd w:id="36"/>
      <w:bookmarkEnd w:id="37"/>
      <w:bookmarkEnd w:id="38"/>
      <w:bookmarkEnd w:id="39"/>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В результат</w:t>
      </w:r>
      <w:r w:rsidR="00A1453B" w:rsidRPr="00303852">
        <w:rPr>
          <w:rFonts w:ascii="Times New Roman" w:hAnsi="Times New Roman"/>
          <w:color w:val="auto"/>
          <w:spacing w:val="2"/>
          <w:sz w:val="24"/>
          <w:szCs w:val="24"/>
        </w:rPr>
        <w:t xml:space="preserve">е изучения иностранного языка </w:t>
      </w:r>
      <w:r w:rsidR="00C27132" w:rsidRPr="00303852">
        <w:rPr>
          <w:rFonts w:ascii="Times New Roman" w:hAnsi="Times New Roman"/>
          <w:color w:val="auto"/>
          <w:spacing w:val="2"/>
          <w:sz w:val="24"/>
          <w:szCs w:val="24"/>
        </w:rPr>
        <w:t xml:space="preserve">при получении </w:t>
      </w:r>
      <w:r w:rsidRPr="00303852">
        <w:rPr>
          <w:rFonts w:ascii="Times New Roman" w:hAnsi="Times New Roman"/>
          <w:color w:val="auto"/>
          <w:spacing w:val="2"/>
          <w:sz w:val="24"/>
          <w:szCs w:val="24"/>
        </w:rPr>
        <w:br/>
      </w:r>
      <w:r w:rsidRPr="00303852">
        <w:rPr>
          <w:rFonts w:ascii="Times New Roman" w:hAnsi="Times New Roman"/>
          <w:color w:val="auto"/>
          <w:sz w:val="24"/>
          <w:szCs w:val="24"/>
        </w:rPr>
        <w:t>начального общего образования у обучающихся будут сфор</w:t>
      </w:r>
      <w:r w:rsidRPr="00303852">
        <w:rPr>
          <w:rFonts w:ascii="Times New Roman" w:hAnsi="Times New Roman"/>
          <w:color w:val="auto"/>
          <w:spacing w:val="2"/>
          <w:sz w:val="24"/>
          <w:szCs w:val="24"/>
        </w:rPr>
        <w:t>мированы первоначальные представления о роли и значи</w:t>
      </w:r>
      <w:r w:rsidRPr="00303852">
        <w:rPr>
          <w:rFonts w:ascii="Times New Roman" w:hAnsi="Times New Roman"/>
          <w:color w:val="auto"/>
          <w:sz w:val="24"/>
          <w:szCs w:val="24"/>
        </w:rPr>
        <w:t xml:space="preserve">мости иностранного языка в жизни современного человека </w:t>
      </w:r>
      <w:r w:rsidRPr="00303852">
        <w:rPr>
          <w:rFonts w:ascii="Times New Roman" w:hAnsi="Times New Roman"/>
          <w:color w:val="auto"/>
          <w:spacing w:val="2"/>
          <w:sz w:val="24"/>
          <w:szCs w:val="24"/>
        </w:rPr>
        <w:t>и поликультурного мира. Обучающиеся приобретут началь</w:t>
      </w:r>
      <w:r w:rsidRPr="00303852">
        <w:rPr>
          <w:rFonts w:ascii="Times New Roman" w:hAnsi="Times New Roman"/>
          <w:color w:val="auto"/>
          <w:sz w:val="24"/>
          <w:szCs w:val="24"/>
        </w:rPr>
        <w:t xml:space="preserve">ный опыт использования иностранного языка как средства </w:t>
      </w:r>
      <w:r w:rsidRPr="00303852">
        <w:rPr>
          <w:rFonts w:ascii="Times New Roman" w:hAnsi="Times New Roman"/>
          <w:color w:val="auto"/>
          <w:spacing w:val="2"/>
          <w:sz w:val="24"/>
          <w:szCs w:val="24"/>
        </w:rPr>
        <w:t>межкультурного общения, как нового инструмента позна</w:t>
      </w:r>
      <w:r w:rsidRPr="0030385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В результате изучения иностранного языка на уровне начального общего образования у обучающихся:</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303852" w:rsidRDefault="006D7B6B" w:rsidP="00303852">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30385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Коммуникативные умения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Говорение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участвовать в элементарных диалогах, соблюдая нормы речевого этикета, принятые в англоязычных странах;</w:t>
      </w:r>
    </w:p>
    <w:p w:rsidR="00653A76" w:rsidRPr="00303852" w:rsidRDefault="00653A76" w:rsidP="00303852">
      <w:pPr>
        <w:pStyle w:val="21"/>
        <w:spacing w:line="240" w:lineRule="auto"/>
        <w:rPr>
          <w:sz w:val="24"/>
        </w:rPr>
      </w:pPr>
      <w:r w:rsidRPr="00303852">
        <w:rPr>
          <w:spacing w:val="-2"/>
          <w:sz w:val="24"/>
        </w:rPr>
        <w:t>составлять небольшое описание предмета, картинки, пер</w:t>
      </w:r>
      <w:r w:rsidRPr="00303852">
        <w:rPr>
          <w:spacing w:val="-2"/>
          <w:sz w:val="24"/>
        </w:rPr>
        <w:br/>
      </w:r>
      <w:r w:rsidRPr="00303852">
        <w:rPr>
          <w:sz w:val="24"/>
        </w:rPr>
        <w:t>сонажа;</w:t>
      </w:r>
    </w:p>
    <w:p w:rsidR="00653A76" w:rsidRPr="00303852" w:rsidRDefault="00653A76" w:rsidP="00303852">
      <w:pPr>
        <w:pStyle w:val="21"/>
        <w:spacing w:line="240" w:lineRule="auto"/>
        <w:rPr>
          <w:sz w:val="24"/>
        </w:rPr>
      </w:pPr>
      <w:r w:rsidRPr="00303852">
        <w:rPr>
          <w:sz w:val="24"/>
        </w:rPr>
        <w:t>рассказывать о себе, своей семье, друге.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воспроизводить наизусть небольшие произведения детского фольклора;</w:t>
      </w:r>
    </w:p>
    <w:p w:rsidR="00653A76" w:rsidRPr="00303852" w:rsidRDefault="00653A76" w:rsidP="00303852">
      <w:pPr>
        <w:pStyle w:val="21"/>
        <w:spacing w:line="240" w:lineRule="auto"/>
        <w:rPr>
          <w:i/>
          <w:sz w:val="24"/>
        </w:rPr>
      </w:pPr>
      <w:r w:rsidRPr="00303852">
        <w:rPr>
          <w:i/>
          <w:sz w:val="24"/>
        </w:rPr>
        <w:t>составлять краткую характеристику персонажа;</w:t>
      </w:r>
    </w:p>
    <w:p w:rsidR="00653A76" w:rsidRPr="00303852" w:rsidRDefault="00653A76" w:rsidP="00303852">
      <w:pPr>
        <w:pStyle w:val="21"/>
        <w:spacing w:line="240" w:lineRule="auto"/>
        <w:rPr>
          <w:i/>
          <w:sz w:val="24"/>
        </w:rPr>
      </w:pPr>
      <w:r w:rsidRPr="00303852">
        <w:rPr>
          <w:i/>
          <w:sz w:val="24"/>
        </w:rPr>
        <w:t>кратко излагать содержание прочитанного текста.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Аудирование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lastRenderedPageBreak/>
        <w:t xml:space="preserve">понимать на слух речь учителя и одноклассников при </w:t>
      </w:r>
      <w:r w:rsidRPr="00303852">
        <w:rPr>
          <w:sz w:val="24"/>
        </w:rPr>
        <w:t>непосредственном общении и вербально/невербально реагировать на услышанное;</w:t>
      </w:r>
    </w:p>
    <w:p w:rsidR="00653A76" w:rsidRPr="00303852" w:rsidRDefault="00653A76" w:rsidP="00303852">
      <w:pPr>
        <w:pStyle w:val="21"/>
        <w:spacing w:line="240" w:lineRule="auto"/>
        <w:rPr>
          <w:sz w:val="24"/>
        </w:rPr>
      </w:pPr>
      <w:r w:rsidRPr="00303852">
        <w:rPr>
          <w:sz w:val="24"/>
        </w:rPr>
        <w:t>воспринимать на слух в аудиозаписи и понимать основ</w:t>
      </w:r>
      <w:r w:rsidRPr="00303852">
        <w:rPr>
          <w:spacing w:val="2"/>
          <w:sz w:val="24"/>
        </w:rPr>
        <w:t xml:space="preserve">ное содержание небольших сообщений, рассказов, сказок, </w:t>
      </w:r>
      <w:r w:rsidRPr="00303852">
        <w:rPr>
          <w:sz w:val="24"/>
        </w:rPr>
        <w:t>построенных в основном на знакомом языковом материале.</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воспринимать на слух аудиотекст и полностью понимать содержащуюся в н</w:t>
      </w:r>
      <w:r w:rsidR="00D30361" w:rsidRPr="00303852">
        <w:rPr>
          <w:i/>
          <w:sz w:val="24"/>
        </w:rPr>
        <w:t>е</w:t>
      </w:r>
      <w:r w:rsidRPr="00303852">
        <w:rPr>
          <w:i/>
          <w:sz w:val="24"/>
        </w:rPr>
        <w:t>м информацию;</w:t>
      </w:r>
    </w:p>
    <w:p w:rsidR="00653A76" w:rsidRPr="00303852" w:rsidRDefault="00653A76" w:rsidP="00303852">
      <w:pPr>
        <w:pStyle w:val="21"/>
        <w:spacing w:line="240" w:lineRule="auto"/>
        <w:rPr>
          <w:i/>
          <w:sz w:val="24"/>
        </w:rPr>
      </w:pPr>
      <w:r w:rsidRPr="00303852">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Чтение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соотносить графический образ английского слова с его звуковым образом;</w:t>
      </w:r>
    </w:p>
    <w:p w:rsidR="00653A76" w:rsidRPr="00303852" w:rsidRDefault="00653A76" w:rsidP="00303852">
      <w:pPr>
        <w:pStyle w:val="21"/>
        <w:spacing w:line="240" w:lineRule="auto"/>
        <w:rPr>
          <w:sz w:val="24"/>
        </w:rPr>
      </w:pPr>
      <w:r w:rsidRPr="00303852">
        <w:rPr>
          <w:sz w:val="24"/>
        </w:rPr>
        <w:t>читать вслух небольшой текст, построенный на изученном языковом материале, соблюдая правила произношения</w:t>
      </w:r>
      <w:r w:rsidR="00882A8F" w:rsidRPr="00303852">
        <w:rPr>
          <w:sz w:val="24"/>
        </w:rPr>
        <w:t xml:space="preserve"> </w:t>
      </w:r>
      <w:r w:rsidRPr="00303852">
        <w:rPr>
          <w:sz w:val="24"/>
        </w:rPr>
        <w:t>и соответствующую интонацию;</w:t>
      </w:r>
    </w:p>
    <w:p w:rsidR="00653A76" w:rsidRPr="00303852" w:rsidRDefault="00653A76" w:rsidP="00303852">
      <w:pPr>
        <w:pStyle w:val="21"/>
        <w:spacing w:line="240" w:lineRule="auto"/>
        <w:rPr>
          <w:sz w:val="24"/>
        </w:rPr>
      </w:pPr>
      <w:r w:rsidRPr="00303852">
        <w:rPr>
          <w:sz w:val="24"/>
        </w:rPr>
        <w:t>читать про себя и понимать содержание небольшого текста, построенного в основном на изученном языковом материале;</w:t>
      </w:r>
    </w:p>
    <w:p w:rsidR="00653A76" w:rsidRPr="00303852" w:rsidRDefault="00653A76" w:rsidP="00303852">
      <w:pPr>
        <w:pStyle w:val="21"/>
        <w:spacing w:line="240" w:lineRule="auto"/>
        <w:rPr>
          <w:sz w:val="24"/>
        </w:rPr>
      </w:pPr>
      <w:r w:rsidRPr="00303852">
        <w:rPr>
          <w:sz w:val="24"/>
        </w:rPr>
        <w:t>читать про себя и находить в тексте необходимую информацию.</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догадываться о значении незнакомых слов по контексту;</w:t>
      </w:r>
    </w:p>
    <w:p w:rsidR="00653A76" w:rsidRPr="00303852" w:rsidRDefault="00653A76" w:rsidP="00303852">
      <w:pPr>
        <w:pStyle w:val="21"/>
        <w:spacing w:line="240" w:lineRule="auto"/>
        <w:rPr>
          <w:i/>
          <w:sz w:val="24"/>
        </w:rPr>
      </w:pPr>
      <w:r w:rsidRPr="00303852">
        <w:rPr>
          <w:i/>
          <w:sz w:val="24"/>
        </w:rPr>
        <w:t>не обращать внимания на незнакомые слова, не мешающие понимать основное содержание текста.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Письмо</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выписывать из текста слова, словосочетания и предложения;</w:t>
      </w:r>
    </w:p>
    <w:p w:rsidR="00653A76" w:rsidRPr="00303852" w:rsidRDefault="00653A76" w:rsidP="00303852">
      <w:pPr>
        <w:pStyle w:val="21"/>
        <w:spacing w:line="240" w:lineRule="auto"/>
        <w:rPr>
          <w:sz w:val="24"/>
        </w:rPr>
      </w:pPr>
      <w:r w:rsidRPr="00303852">
        <w:rPr>
          <w:sz w:val="24"/>
        </w:rPr>
        <w:t>писать поздравительную открытку с Новым годом, Рождеством, дн</w:t>
      </w:r>
      <w:r w:rsidR="00D30361" w:rsidRPr="00303852">
        <w:rPr>
          <w:sz w:val="24"/>
        </w:rPr>
        <w:t>е</w:t>
      </w:r>
      <w:r w:rsidRPr="00303852">
        <w:rPr>
          <w:sz w:val="24"/>
        </w:rPr>
        <w:t>м рождения (с опорой на образец);</w:t>
      </w:r>
    </w:p>
    <w:p w:rsidR="00653A76" w:rsidRPr="00303852" w:rsidRDefault="00653A76" w:rsidP="00303852">
      <w:pPr>
        <w:pStyle w:val="21"/>
        <w:spacing w:line="240" w:lineRule="auto"/>
        <w:rPr>
          <w:sz w:val="24"/>
        </w:rPr>
      </w:pPr>
      <w:r w:rsidRPr="00303852">
        <w:rPr>
          <w:sz w:val="24"/>
        </w:rPr>
        <w:t>писать по образцу краткое письмо зарубежному другу.</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в письменной форме кратко отвечать на вопросы к тексту;</w:t>
      </w:r>
    </w:p>
    <w:p w:rsidR="00653A76" w:rsidRPr="00303852" w:rsidRDefault="00653A76" w:rsidP="00303852">
      <w:pPr>
        <w:pStyle w:val="21"/>
        <w:spacing w:line="240" w:lineRule="auto"/>
        <w:rPr>
          <w:i/>
          <w:sz w:val="24"/>
        </w:rPr>
      </w:pPr>
      <w:r w:rsidRPr="00303852">
        <w:rPr>
          <w:i/>
          <w:spacing w:val="2"/>
          <w:sz w:val="24"/>
        </w:rPr>
        <w:t>составлять рассказ в письменной форме по плану/</w:t>
      </w:r>
      <w:r w:rsidRPr="00303852">
        <w:rPr>
          <w:i/>
          <w:sz w:val="24"/>
        </w:rPr>
        <w:t>ключевым словам;</w:t>
      </w:r>
    </w:p>
    <w:p w:rsidR="00653A76" w:rsidRPr="00303852" w:rsidRDefault="00653A76" w:rsidP="00303852">
      <w:pPr>
        <w:pStyle w:val="21"/>
        <w:spacing w:line="240" w:lineRule="auto"/>
        <w:rPr>
          <w:i/>
          <w:sz w:val="24"/>
        </w:rPr>
      </w:pPr>
      <w:r w:rsidRPr="00303852">
        <w:rPr>
          <w:i/>
          <w:sz w:val="24"/>
        </w:rPr>
        <w:t>заполнять простую анкету;</w:t>
      </w:r>
    </w:p>
    <w:p w:rsidR="00653A76" w:rsidRPr="00303852" w:rsidRDefault="00653A76" w:rsidP="00303852">
      <w:pPr>
        <w:pStyle w:val="21"/>
        <w:spacing w:line="240" w:lineRule="auto"/>
        <w:rPr>
          <w:i/>
          <w:sz w:val="24"/>
        </w:rPr>
      </w:pPr>
      <w:r w:rsidRPr="00303852">
        <w:rPr>
          <w:i/>
          <w:sz w:val="24"/>
        </w:rPr>
        <w:t>правильно оформлять конверт, сервисные поля в системе электронной почты (адрес, тема сообщения).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Языковые средства</w:t>
      </w:r>
      <w:r w:rsidR="00882A8F" w:rsidRPr="00303852">
        <w:rPr>
          <w:rFonts w:ascii="Times New Roman" w:hAnsi="Times New Roman" w:cs="Times New Roman"/>
          <w:b/>
          <w:i w:val="0"/>
          <w:color w:val="auto"/>
          <w:sz w:val="24"/>
          <w:szCs w:val="24"/>
        </w:rPr>
        <w:t xml:space="preserve"> </w:t>
      </w:r>
      <w:r w:rsidRPr="00303852">
        <w:rPr>
          <w:rFonts w:ascii="Times New Roman" w:hAnsi="Times New Roman" w:cs="Times New Roman"/>
          <w:b/>
          <w:i w:val="0"/>
          <w:color w:val="auto"/>
          <w:sz w:val="24"/>
          <w:szCs w:val="24"/>
        </w:rPr>
        <w:t>и навыки оперирования ими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Графика, каллиграфия, орфография</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303852" w:rsidRDefault="00653A76" w:rsidP="00303852">
      <w:pPr>
        <w:pStyle w:val="21"/>
        <w:spacing w:line="240" w:lineRule="auto"/>
        <w:rPr>
          <w:sz w:val="24"/>
        </w:rPr>
      </w:pPr>
      <w:r w:rsidRPr="00303852">
        <w:rPr>
          <w:spacing w:val="2"/>
          <w:sz w:val="24"/>
        </w:rPr>
        <w:t>пользоваться английским алфавитом, знать последова</w:t>
      </w:r>
      <w:r w:rsidRPr="00303852">
        <w:rPr>
          <w:sz w:val="24"/>
        </w:rPr>
        <w:t>тельность букв в н</w:t>
      </w:r>
      <w:r w:rsidR="00D30361" w:rsidRPr="00303852">
        <w:rPr>
          <w:sz w:val="24"/>
        </w:rPr>
        <w:t>е</w:t>
      </w:r>
      <w:r w:rsidRPr="00303852">
        <w:rPr>
          <w:sz w:val="24"/>
        </w:rPr>
        <w:t>м;</w:t>
      </w:r>
    </w:p>
    <w:p w:rsidR="00653A76" w:rsidRPr="00303852" w:rsidRDefault="00653A76" w:rsidP="00303852">
      <w:pPr>
        <w:pStyle w:val="21"/>
        <w:spacing w:line="240" w:lineRule="auto"/>
        <w:rPr>
          <w:sz w:val="24"/>
        </w:rPr>
      </w:pPr>
      <w:r w:rsidRPr="00303852">
        <w:rPr>
          <w:sz w:val="24"/>
        </w:rPr>
        <w:t>списывать текст;</w:t>
      </w:r>
    </w:p>
    <w:p w:rsidR="00653A76" w:rsidRPr="00303852" w:rsidRDefault="00653A76" w:rsidP="00303852">
      <w:pPr>
        <w:pStyle w:val="21"/>
        <w:spacing w:line="240" w:lineRule="auto"/>
        <w:rPr>
          <w:sz w:val="24"/>
        </w:rPr>
      </w:pPr>
      <w:r w:rsidRPr="00303852">
        <w:rPr>
          <w:sz w:val="24"/>
        </w:rPr>
        <w:t>восстанавливать слово в соответствии с решаемой учебной задачей;</w:t>
      </w:r>
    </w:p>
    <w:p w:rsidR="00653A76" w:rsidRPr="00303852" w:rsidRDefault="00653A76" w:rsidP="00303852">
      <w:pPr>
        <w:pStyle w:val="21"/>
        <w:spacing w:line="240" w:lineRule="auto"/>
        <w:rPr>
          <w:sz w:val="24"/>
        </w:rPr>
      </w:pPr>
      <w:r w:rsidRPr="00303852">
        <w:rPr>
          <w:sz w:val="24"/>
        </w:rPr>
        <w:t>отличать буквы от знаков транскрипции.</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сравнивать и анализировать буквосочетания английского языка и их транскрипцию;</w:t>
      </w:r>
    </w:p>
    <w:p w:rsidR="00653A76" w:rsidRPr="00303852" w:rsidRDefault="00653A76" w:rsidP="00303852">
      <w:pPr>
        <w:pStyle w:val="21"/>
        <w:spacing w:line="240" w:lineRule="auto"/>
        <w:rPr>
          <w:i/>
          <w:sz w:val="24"/>
        </w:rPr>
      </w:pPr>
      <w:r w:rsidRPr="00303852">
        <w:rPr>
          <w:i/>
          <w:spacing w:val="-2"/>
          <w:sz w:val="24"/>
        </w:rPr>
        <w:t>группировать слова в соответствии с изученными пра</w:t>
      </w:r>
      <w:r w:rsidRPr="00303852">
        <w:rPr>
          <w:i/>
          <w:sz w:val="24"/>
        </w:rPr>
        <w:t>вилами чтения;</w:t>
      </w:r>
    </w:p>
    <w:p w:rsidR="00653A76" w:rsidRPr="00303852" w:rsidRDefault="00653A76" w:rsidP="00303852">
      <w:pPr>
        <w:pStyle w:val="21"/>
        <w:spacing w:line="240" w:lineRule="auto"/>
        <w:rPr>
          <w:i/>
          <w:sz w:val="24"/>
        </w:rPr>
      </w:pPr>
      <w:r w:rsidRPr="00303852">
        <w:rPr>
          <w:i/>
          <w:sz w:val="24"/>
        </w:rPr>
        <w:t>уточнять написание слова по словарю;</w:t>
      </w:r>
    </w:p>
    <w:p w:rsidR="00653A76" w:rsidRPr="00303852" w:rsidRDefault="00653A76" w:rsidP="00303852">
      <w:pPr>
        <w:pStyle w:val="21"/>
        <w:spacing w:line="240" w:lineRule="auto"/>
        <w:rPr>
          <w:i/>
          <w:sz w:val="24"/>
        </w:rPr>
      </w:pPr>
      <w:r w:rsidRPr="00303852">
        <w:rPr>
          <w:i/>
          <w:sz w:val="24"/>
        </w:rPr>
        <w:t>использовать экранный перевод отдельных слов (с русского языка на иностранный и обратно).</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Фонетическая сторона речи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lastRenderedPageBreak/>
        <w:t xml:space="preserve">различать на слух и адекватно произносить все звуки </w:t>
      </w:r>
      <w:r w:rsidRPr="00303852">
        <w:rPr>
          <w:sz w:val="24"/>
        </w:rPr>
        <w:t>английского языка, соблюдая нормы произношения звуков;</w:t>
      </w:r>
    </w:p>
    <w:p w:rsidR="00653A76" w:rsidRPr="00303852" w:rsidRDefault="00653A76" w:rsidP="00303852">
      <w:pPr>
        <w:pStyle w:val="21"/>
        <w:spacing w:line="240" w:lineRule="auto"/>
        <w:rPr>
          <w:sz w:val="24"/>
        </w:rPr>
      </w:pPr>
      <w:r w:rsidRPr="00303852">
        <w:rPr>
          <w:sz w:val="24"/>
        </w:rPr>
        <w:t>соблюдать правильное ударение в изолированном слове, фразе;</w:t>
      </w:r>
    </w:p>
    <w:p w:rsidR="00653A76" w:rsidRPr="00303852" w:rsidRDefault="00653A76" w:rsidP="00303852">
      <w:pPr>
        <w:pStyle w:val="21"/>
        <w:spacing w:line="240" w:lineRule="auto"/>
        <w:rPr>
          <w:sz w:val="24"/>
        </w:rPr>
      </w:pPr>
      <w:r w:rsidRPr="00303852">
        <w:rPr>
          <w:sz w:val="24"/>
        </w:rPr>
        <w:t>различать коммуникативные типы предложений по интонации;</w:t>
      </w:r>
    </w:p>
    <w:p w:rsidR="00653A76" w:rsidRPr="00303852" w:rsidRDefault="00653A76" w:rsidP="00303852">
      <w:pPr>
        <w:pStyle w:val="21"/>
        <w:spacing w:line="240" w:lineRule="auto"/>
        <w:rPr>
          <w:sz w:val="24"/>
        </w:rPr>
      </w:pPr>
      <w:r w:rsidRPr="00303852">
        <w:rPr>
          <w:sz w:val="24"/>
        </w:rPr>
        <w:t>корректно произносить предложения с точки зрения их ритмико</w:t>
      </w:r>
      <w:r w:rsidRPr="00303852">
        <w:rPr>
          <w:sz w:val="24"/>
        </w:rPr>
        <w:noBreakHyphen/>
        <w:t>интонационных особенностей.</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 xml:space="preserve">распознавать связующее </w:t>
      </w:r>
      <w:r w:rsidRPr="00303852">
        <w:rPr>
          <w:b/>
          <w:bCs/>
          <w:i/>
          <w:sz w:val="24"/>
        </w:rPr>
        <w:t>r</w:t>
      </w:r>
      <w:r w:rsidRPr="00303852">
        <w:rPr>
          <w:i/>
          <w:sz w:val="24"/>
        </w:rPr>
        <w:t xml:space="preserve"> в речи и уметь его использовать;</w:t>
      </w:r>
    </w:p>
    <w:p w:rsidR="00653A76" w:rsidRPr="00303852" w:rsidRDefault="00653A76" w:rsidP="00303852">
      <w:pPr>
        <w:pStyle w:val="21"/>
        <w:spacing w:line="240" w:lineRule="auto"/>
        <w:rPr>
          <w:i/>
          <w:sz w:val="24"/>
        </w:rPr>
      </w:pPr>
      <w:r w:rsidRPr="00303852">
        <w:rPr>
          <w:i/>
          <w:sz w:val="24"/>
        </w:rPr>
        <w:t>соблюдать интонацию перечисления;</w:t>
      </w:r>
    </w:p>
    <w:p w:rsidR="00653A76" w:rsidRPr="00303852" w:rsidRDefault="00653A76" w:rsidP="00303852">
      <w:pPr>
        <w:pStyle w:val="21"/>
        <w:spacing w:line="240" w:lineRule="auto"/>
        <w:rPr>
          <w:i/>
          <w:sz w:val="24"/>
        </w:rPr>
      </w:pPr>
      <w:r w:rsidRPr="00303852">
        <w:rPr>
          <w:i/>
          <w:sz w:val="24"/>
        </w:rPr>
        <w:t>соблюдать правило отсутствия ударения на служебных словах (артиклях, союзах, предлогах);</w:t>
      </w:r>
    </w:p>
    <w:p w:rsidR="00653A76" w:rsidRPr="00303852" w:rsidRDefault="00653A76" w:rsidP="00303852">
      <w:pPr>
        <w:pStyle w:val="21"/>
        <w:spacing w:line="240" w:lineRule="auto"/>
        <w:rPr>
          <w:i/>
          <w:sz w:val="24"/>
        </w:rPr>
      </w:pPr>
      <w:r w:rsidRPr="00303852">
        <w:rPr>
          <w:i/>
          <w:sz w:val="24"/>
        </w:rPr>
        <w:t>читать изучаемые слова по транскрипции.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Лексическая сторона речи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303852">
        <w:rPr>
          <w:sz w:val="24"/>
        </w:rPr>
        <w:t xml:space="preserve">уровне </w:t>
      </w:r>
      <w:r w:rsidRPr="00303852">
        <w:rPr>
          <w:sz w:val="24"/>
        </w:rPr>
        <w:t xml:space="preserve"> начально</w:t>
      </w:r>
      <w:r w:rsidR="00A1453B" w:rsidRPr="00303852">
        <w:rPr>
          <w:sz w:val="24"/>
        </w:rPr>
        <w:t>го</w:t>
      </w:r>
      <w:r w:rsidR="006B0B19" w:rsidRPr="00303852">
        <w:rPr>
          <w:sz w:val="24"/>
        </w:rPr>
        <w:t xml:space="preserve"> </w:t>
      </w:r>
      <w:r w:rsidR="00A1453B" w:rsidRPr="00303852">
        <w:rPr>
          <w:sz w:val="24"/>
        </w:rPr>
        <w:t>образования</w:t>
      </w:r>
      <w:r w:rsidRPr="00303852">
        <w:rPr>
          <w:sz w:val="24"/>
        </w:rPr>
        <w:t>;</w:t>
      </w:r>
    </w:p>
    <w:p w:rsidR="00653A76" w:rsidRPr="00303852" w:rsidRDefault="00653A76" w:rsidP="00303852">
      <w:pPr>
        <w:pStyle w:val="21"/>
        <w:spacing w:line="240" w:lineRule="auto"/>
        <w:rPr>
          <w:sz w:val="24"/>
        </w:rPr>
      </w:pPr>
      <w:r w:rsidRPr="00303852">
        <w:rPr>
          <w:spacing w:val="2"/>
          <w:sz w:val="24"/>
        </w:rPr>
        <w:t xml:space="preserve">оперировать в процессе общения активной лексикой в </w:t>
      </w:r>
      <w:r w:rsidRPr="00303852">
        <w:rPr>
          <w:sz w:val="24"/>
        </w:rPr>
        <w:t>соответствии с коммуникативной задачей;</w:t>
      </w:r>
    </w:p>
    <w:p w:rsidR="00653A76" w:rsidRPr="00303852" w:rsidRDefault="00653A76" w:rsidP="00303852">
      <w:pPr>
        <w:pStyle w:val="21"/>
        <w:spacing w:line="240" w:lineRule="auto"/>
        <w:rPr>
          <w:sz w:val="24"/>
        </w:rPr>
      </w:pPr>
      <w:r w:rsidRPr="00303852">
        <w:rPr>
          <w:sz w:val="24"/>
        </w:rPr>
        <w:t>восстанавливать текст в соответствии с решаемой учебной задачей.</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узнавать простые словообразовательные элементы;</w:t>
      </w:r>
    </w:p>
    <w:p w:rsidR="00653A76" w:rsidRPr="00303852" w:rsidRDefault="00653A76" w:rsidP="00303852">
      <w:pPr>
        <w:pStyle w:val="21"/>
        <w:spacing w:line="240" w:lineRule="auto"/>
        <w:rPr>
          <w:i/>
          <w:sz w:val="24"/>
        </w:rPr>
      </w:pPr>
      <w:r w:rsidRPr="00303852">
        <w:rPr>
          <w:i/>
          <w:sz w:val="24"/>
        </w:rPr>
        <w:t>опираться на языковую догадку в процессе чтения и аудирования (интернациональные и сложные слова).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Грамматическая сторона речи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распознавать и употреблять в речи основные коммуникативные типы предложений;</w:t>
      </w:r>
    </w:p>
    <w:p w:rsidR="00653A76" w:rsidRPr="00303852" w:rsidRDefault="00653A76" w:rsidP="00303852">
      <w:pPr>
        <w:pStyle w:val="21"/>
        <w:spacing w:line="240" w:lineRule="auto"/>
        <w:rPr>
          <w:sz w:val="24"/>
        </w:rPr>
      </w:pPr>
      <w:r w:rsidRPr="00303852">
        <w:rPr>
          <w:sz w:val="24"/>
        </w:rPr>
        <w:t xml:space="preserve">распознавать в тексте и употреблять в речи изученные </w:t>
      </w:r>
      <w:r w:rsidRPr="00303852">
        <w:rPr>
          <w:spacing w:val="2"/>
          <w:sz w:val="24"/>
        </w:rPr>
        <w:t>части речи: существительные с определ</w:t>
      </w:r>
      <w:r w:rsidR="00D30361" w:rsidRPr="00303852">
        <w:rPr>
          <w:spacing w:val="2"/>
          <w:sz w:val="24"/>
        </w:rPr>
        <w:t>е</w:t>
      </w:r>
      <w:r w:rsidRPr="00303852">
        <w:rPr>
          <w:spacing w:val="2"/>
          <w:sz w:val="24"/>
        </w:rPr>
        <w:t>нным/неопредел</w:t>
      </w:r>
      <w:r w:rsidR="00D30361" w:rsidRPr="00303852">
        <w:rPr>
          <w:spacing w:val="2"/>
          <w:sz w:val="24"/>
        </w:rPr>
        <w:t>е</w:t>
      </w:r>
      <w:r w:rsidRPr="00303852">
        <w:rPr>
          <w:spacing w:val="2"/>
          <w:sz w:val="24"/>
        </w:rPr>
        <w:t>н</w:t>
      </w:r>
      <w:r w:rsidRPr="0030385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303852">
        <w:rPr>
          <w:spacing w:val="2"/>
          <w:sz w:val="24"/>
        </w:rPr>
        <w:t>ные, притяжательные и указательные местоимения; прила</w:t>
      </w:r>
      <w:r w:rsidRPr="00303852">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303852">
        <w:rPr>
          <w:spacing w:val="-128"/>
          <w:sz w:val="24"/>
        </w:rPr>
        <w:t>ы</w:t>
      </w:r>
      <w:r w:rsidRPr="00303852">
        <w:rPr>
          <w:spacing w:val="26"/>
          <w:sz w:val="24"/>
        </w:rPr>
        <w:t>´</w:t>
      </w:r>
      <w:r w:rsidRPr="00303852">
        <w:rPr>
          <w:sz w:val="24"/>
        </w:rPr>
        <w:t>х и пространственных отношений.</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узнавать сложносочин</w:t>
      </w:r>
      <w:r w:rsidR="00D30361" w:rsidRPr="00303852">
        <w:rPr>
          <w:i/>
          <w:sz w:val="24"/>
        </w:rPr>
        <w:t>е</w:t>
      </w:r>
      <w:r w:rsidRPr="00303852">
        <w:rPr>
          <w:i/>
          <w:sz w:val="24"/>
        </w:rPr>
        <w:t>нные предложения с союзами and и but;</w:t>
      </w:r>
    </w:p>
    <w:p w:rsidR="00653A76" w:rsidRPr="00303852" w:rsidRDefault="00653A76" w:rsidP="00303852">
      <w:pPr>
        <w:pStyle w:val="21"/>
        <w:spacing w:line="240" w:lineRule="auto"/>
        <w:rPr>
          <w:i/>
          <w:sz w:val="24"/>
          <w:lang w:val="en-US"/>
        </w:rPr>
      </w:pPr>
      <w:r w:rsidRPr="00303852">
        <w:rPr>
          <w:i/>
          <w:sz w:val="24"/>
        </w:rPr>
        <w:t xml:space="preserve">использовать в речи безличные предложения (It’s cold. </w:t>
      </w:r>
      <w:r w:rsidRPr="00303852">
        <w:rPr>
          <w:i/>
          <w:sz w:val="24"/>
          <w:lang w:val="en-US"/>
        </w:rPr>
        <w:t xml:space="preserve">It’s 5 o’clock. It’s interesting), </w:t>
      </w:r>
      <w:r w:rsidRPr="00303852">
        <w:rPr>
          <w:i/>
          <w:sz w:val="24"/>
        </w:rPr>
        <w:t>предложения</w:t>
      </w:r>
      <w:r w:rsidR="00BF47CE" w:rsidRPr="00303852">
        <w:rPr>
          <w:i/>
          <w:sz w:val="24"/>
          <w:lang w:val="en-US"/>
        </w:rPr>
        <w:t xml:space="preserve"> </w:t>
      </w:r>
      <w:r w:rsidRPr="00303852">
        <w:rPr>
          <w:i/>
          <w:sz w:val="24"/>
        </w:rPr>
        <w:t>с</w:t>
      </w:r>
      <w:r w:rsidR="00BF47CE" w:rsidRPr="00303852">
        <w:rPr>
          <w:i/>
          <w:sz w:val="24"/>
          <w:lang w:val="en-US"/>
        </w:rPr>
        <w:t xml:space="preserve"> </w:t>
      </w:r>
      <w:r w:rsidRPr="00303852">
        <w:rPr>
          <w:i/>
          <w:sz w:val="24"/>
        </w:rPr>
        <w:t>конструкцией</w:t>
      </w:r>
      <w:r w:rsidRPr="00303852">
        <w:rPr>
          <w:i/>
          <w:sz w:val="24"/>
          <w:lang w:val="en-US"/>
        </w:rPr>
        <w:t xml:space="preserve"> there is/there are;</w:t>
      </w:r>
    </w:p>
    <w:p w:rsidR="00653A76" w:rsidRPr="00303852" w:rsidRDefault="00653A76" w:rsidP="00303852">
      <w:pPr>
        <w:pStyle w:val="21"/>
        <w:spacing w:line="240" w:lineRule="auto"/>
        <w:rPr>
          <w:i/>
          <w:sz w:val="24"/>
          <w:lang w:val="en-US"/>
        </w:rPr>
      </w:pPr>
      <w:r w:rsidRPr="00303852">
        <w:rPr>
          <w:i/>
          <w:sz w:val="24"/>
        </w:rPr>
        <w:t>оперировать в речи неопредел</w:t>
      </w:r>
      <w:r w:rsidR="00D30361" w:rsidRPr="00303852">
        <w:rPr>
          <w:i/>
          <w:sz w:val="24"/>
        </w:rPr>
        <w:t>е</w:t>
      </w:r>
      <w:r w:rsidRPr="00303852">
        <w:rPr>
          <w:i/>
          <w:sz w:val="24"/>
        </w:rPr>
        <w:t xml:space="preserve">нными местоимениями some, any (некоторые случаи употребления: Can I have some tea? </w:t>
      </w:r>
      <w:r w:rsidRPr="00303852">
        <w:rPr>
          <w:i/>
          <w:sz w:val="24"/>
          <w:lang w:val="en-US"/>
        </w:rPr>
        <w:t>Is there any milk in the fridge? — No, there isn’t any);</w:t>
      </w:r>
    </w:p>
    <w:p w:rsidR="00653A76" w:rsidRPr="00303852" w:rsidRDefault="00653A76" w:rsidP="00303852">
      <w:pPr>
        <w:pStyle w:val="21"/>
        <w:spacing w:line="240" w:lineRule="auto"/>
        <w:rPr>
          <w:i/>
          <w:sz w:val="24"/>
          <w:lang w:val="en-US"/>
        </w:rPr>
      </w:pPr>
      <w:r w:rsidRPr="00303852">
        <w:rPr>
          <w:i/>
          <w:sz w:val="24"/>
        </w:rPr>
        <w:t>оперировать</w:t>
      </w:r>
      <w:r w:rsidR="00BF47CE" w:rsidRPr="00303852">
        <w:rPr>
          <w:i/>
          <w:sz w:val="24"/>
          <w:lang w:val="en-US"/>
        </w:rPr>
        <w:t xml:space="preserve"> </w:t>
      </w:r>
      <w:r w:rsidRPr="00303852">
        <w:rPr>
          <w:i/>
          <w:sz w:val="24"/>
        </w:rPr>
        <w:t>в</w:t>
      </w:r>
      <w:r w:rsidR="00BF47CE" w:rsidRPr="00303852">
        <w:rPr>
          <w:i/>
          <w:sz w:val="24"/>
          <w:lang w:val="en-US"/>
        </w:rPr>
        <w:t xml:space="preserve"> </w:t>
      </w:r>
      <w:r w:rsidRPr="00303852">
        <w:rPr>
          <w:i/>
          <w:sz w:val="24"/>
        </w:rPr>
        <w:t>речи</w:t>
      </w:r>
      <w:r w:rsidR="00BF47CE" w:rsidRPr="00303852">
        <w:rPr>
          <w:i/>
          <w:sz w:val="24"/>
          <w:lang w:val="en-US"/>
        </w:rPr>
        <w:t xml:space="preserve"> </w:t>
      </w:r>
      <w:r w:rsidRPr="00303852">
        <w:rPr>
          <w:i/>
          <w:sz w:val="24"/>
        </w:rPr>
        <w:t>наречиями</w:t>
      </w:r>
      <w:r w:rsidR="00BF47CE" w:rsidRPr="00303852">
        <w:rPr>
          <w:i/>
          <w:sz w:val="24"/>
          <w:lang w:val="en-US"/>
        </w:rPr>
        <w:t xml:space="preserve"> </w:t>
      </w:r>
      <w:r w:rsidRPr="00303852">
        <w:rPr>
          <w:i/>
          <w:sz w:val="24"/>
        </w:rPr>
        <w:t>времени</w:t>
      </w:r>
      <w:r w:rsidRPr="00303852">
        <w:rPr>
          <w:i/>
          <w:sz w:val="24"/>
          <w:lang w:val="en-US"/>
        </w:rPr>
        <w:t xml:space="preserve"> (yesterday, tomorrow, never, usually, often, sometimes); </w:t>
      </w:r>
      <w:r w:rsidRPr="00303852">
        <w:rPr>
          <w:i/>
          <w:sz w:val="24"/>
        </w:rPr>
        <w:t>наречиями</w:t>
      </w:r>
      <w:r w:rsidR="00BF47CE" w:rsidRPr="00303852">
        <w:rPr>
          <w:i/>
          <w:sz w:val="24"/>
          <w:lang w:val="en-US"/>
        </w:rPr>
        <w:t xml:space="preserve"> </w:t>
      </w:r>
      <w:r w:rsidRPr="00303852">
        <w:rPr>
          <w:i/>
          <w:sz w:val="24"/>
        </w:rPr>
        <w:t>степени</w:t>
      </w:r>
      <w:r w:rsidRPr="00303852">
        <w:rPr>
          <w:i/>
          <w:sz w:val="24"/>
          <w:lang w:val="en-US"/>
        </w:rPr>
        <w:t xml:space="preserve"> (much, little, very);</w:t>
      </w:r>
    </w:p>
    <w:p w:rsidR="00653A76" w:rsidRPr="00303852" w:rsidRDefault="00653A76" w:rsidP="00303852">
      <w:pPr>
        <w:pStyle w:val="21"/>
        <w:spacing w:line="240" w:lineRule="auto"/>
        <w:rPr>
          <w:i/>
          <w:sz w:val="24"/>
        </w:rPr>
      </w:pPr>
      <w:r w:rsidRPr="00303852">
        <w:rPr>
          <w:i/>
          <w:sz w:val="24"/>
        </w:rPr>
        <w:t>распознавать в тексте и дифференцировать слова по определ</w:t>
      </w:r>
      <w:r w:rsidR="00D30361" w:rsidRPr="00303852">
        <w:rPr>
          <w:i/>
          <w:sz w:val="24"/>
        </w:rPr>
        <w:t>е</w:t>
      </w:r>
      <w:r w:rsidRPr="00303852">
        <w:rPr>
          <w:i/>
          <w:sz w:val="24"/>
        </w:rPr>
        <w:t>нным признакам (существительные, прилагательные, модальные/смысловые глаголы).</w:t>
      </w:r>
    </w:p>
    <w:p w:rsidR="00757A8B" w:rsidRPr="00303852" w:rsidRDefault="00757A8B" w:rsidP="00303852">
      <w:pPr>
        <w:pStyle w:val="afd"/>
        <w:spacing w:line="240" w:lineRule="auto"/>
        <w:ind w:left="540"/>
        <w:rPr>
          <w:sz w:val="24"/>
        </w:rPr>
      </w:pPr>
      <w:bookmarkStart w:id="40" w:name="_Toc288394064"/>
      <w:bookmarkStart w:id="41" w:name="_Toc288410531"/>
      <w:bookmarkStart w:id="42" w:name="_Toc288410660"/>
      <w:bookmarkStart w:id="43" w:name="_Toc424564306"/>
    </w:p>
    <w:p w:rsidR="00757A8B" w:rsidRPr="00303852" w:rsidRDefault="00757A8B" w:rsidP="00303852">
      <w:pPr>
        <w:pStyle w:val="afd"/>
        <w:spacing w:line="240" w:lineRule="auto"/>
        <w:ind w:left="540"/>
        <w:rPr>
          <w:sz w:val="24"/>
        </w:rPr>
      </w:pPr>
      <w:r w:rsidRPr="00303852">
        <w:rPr>
          <w:sz w:val="24"/>
        </w:rPr>
        <w:t>Планируемые результаты и содержание образовательной области «</w:t>
      </w:r>
      <w:r w:rsidR="00ED6A4E" w:rsidRPr="00303852">
        <w:rPr>
          <w:sz w:val="24"/>
        </w:rPr>
        <w:t>Математика и информатика</w:t>
      </w:r>
      <w:r w:rsidRPr="00303852">
        <w:rPr>
          <w:sz w:val="24"/>
        </w:rPr>
        <w:t>» на уровне начального общего образования</w:t>
      </w:r>
    </w:p>
    <w:p w:rsidR="00653A76" w:rsidRPr="00303852" w:rsidRDefault="00653A76" w:rsidP="00C34C0F">
      <w:pPr>
        <w:pStyle w:val="afd"/>
        <w:numPr>
          <w:ilvl w:val="2"/>
          <w:numId w:val="63"/>
        </w:numPr>
        <w:spacing w:line="240" w:lineRule="auto"/>
        <w:ind w:left="0" w:firstLine="0"/>
        <w:rPr>
          <w:sz w:val="24"/>
        </w:rPr>
      </w:pPr>
      <w:r w:rsidRPr="00303852">
        <w:rPr>
          <w:sz w:val="24"/>
        </w:rPr>
        <w:t xml:space="preserve">Математика </w:t>
      </w:r>
      <w:bookmarkEnd w:id="40"/>
      <w:bookmarkEnd w:id="41"/>
      <w:bookmarkEnd w:id="42"/>
      <w:bookmarkEnd w:id="43"/>
    </w:p>
    <w:p w:rsidR="006D7B6B" w:rsidRPr="00303852" w:rsidRDefault="006D7B6B" w:rsidP="00303852">
      <w:pPr>
        <w:tabs>
          <w:tab w:val="left" w:pos="142"/>
          <w:tab w:val="left" w:leader="dot" w:pos="624"/>
          <w:tab w:val="left" w:pos="851"/>
        </w:tabs>
        <w:ind w:firstLine="851"/>
        <w:jc w:val="both"/>
        <w:rPr>
          <w:rStyle w:val="Zag11"/>
          <w:rFonts w:eastAsia="@Arial Unicode MS"/>
        </w:rPr>
      </w:pPr>
      <w:r w:rsidRPr="00303852">
        <w:rPr>
          <w:rStyle w:val="Zag11"/>
          <w:rFonts w:eastAsia="@Arial Unicode MS"/>
        </w:rPr>
        <w:t>В результате изучения курса математики обучающиеся на уровне начального общего образования:</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303852" w:rsidRDefault="006D7B6B" w:rsidP="00303852">
      <w:pPr>
        <w:tabs>
          <w:tab w:val="left" w:pos="142"/>
          <w:tab w:val="left" w:leader="dot" w:pos="624"/>
        </w:tabs>
        <w:ind w:firstLine="709"/>
        <w:jc w:val="both"/>
        <w:rPr>
          <w:rStyle w:val="Zag11"/>
          <w:rFonts w:eastAsia="@Arial Unicode MS"/>
        </w:rPr>
      </w:pPr>
      <w:r w:rsidRPr="0030385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303852" w:rsidRDefault="006D7B6B" w:rsidP="00303852">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303852">
        <w:rPr>
          <w:rStyle w:val="Zag11"/>
          <w:rFonts w:eastAsia="@Arial Unicode MS"/>
          <w:i w:val="0"/>
          <w:iCs w:val="0"/>
          <w:color w:val="auto"/>
          <w:lang w:val="ru-RU"/>
        </w:rPr>
        <w:t>приобретут в ходе работы с таблицами и диаграммами важные для практико</w:t>
      </w:r>
      <w:r w:rsidRPr="0030385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Числа и величины</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читать, записывать, сравнивать, упорядочивать числа от нуля до миллиона;</w:t>
      </w:r>
    </w:p>
    <w:p w:rsidR="00653A76" w:rsidRPr="00303852" w:rsidRDefault="00653A76" w:rsidP="00303852">
      <w:pPr>
        <w:pStyle w:val="21"/>
        <w:spacing w:line="240" w:lineRule="auto"/>
        <w:rPr>
          <w:sz w:val="24"/>
        </w:rPr>
      </w:pPr>
      <w:r w:rsidRPr="0030385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303852" w:rsidRDefault="00653A76" w:rsidP="00303852">
      <w:pPr>
        <w:pStyle w:val="21"/>
        <w:spacing w:line="240" w:lineRule="auto"/>
        <w:rPr>
          <w:sz w:val="24"/>
        </w:rPr>
      </w:pPr>
      <w:r w:rsidRPr="00303852">
        <w:rPr>
          <w:spacing w:val="2"/>
          <w:sz w:val="24"/>
        </w:rPr>
        <w:t xml:space="preserve">группировать числа по заданному или самостоятельно </w:t>
      </w:r>
      <w:r w:rsidRPr="00303852">
        <w:rPr>
          <w:sz w:val="24"/>
        </w:rPr>
        <w:t>установленному признаку;</w:t>
      </w:r>
    </w:p>
    <w:p w:rsidR="00DF266E" w:rsidRPr="00303852" w:rsidRDefault="00DF266E" w:rsidP="00303852">
      <w:pPr>
        <w:pStyle w:val="21"/>
        <w:spacing w:line="240" w:lineRule="auto"/>
        <w:rPr>
          <w:sz w:val="24"/>
        </w:rPr>
      </w:pPr>
      <w:r w:rsidRPr="00303852">
        <w:rPr>
          <w:sz w:val="24"/>
        </w:rPr>
        <w:t>классифицировать числа по одному или нескольким основаниям, объяснять свои действия;</w:t>
      </w:r>
    </w:p>
    <w:p w:rsidR="00653A76" w:rsidRPr="00303852" w:rsidRDefault="00653A76" w:rsidP="00303852">
      <w:pPr>
        <w:pStyle w:val="21"/>
        <w:spacing w:line="240" w:lineRule="auto"/>
        <w:rPr>
          <w:iCs/>
          <w:sz w:val="24"/>
        </w:rPr>
      </w:pPr>
      <w:r w:rsidRPr="0030385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pacing w:val="-2"/>
          <w:sz w:val="24"/>
        </w:rPr>
      </w:pPr>
      <w:r w:rsidRPr="00303852">
        <w:rPr>
          <w:i/>
          <w:spacing w:val="-2"/>
          <w:sz w:val="24"/>
        </w:rPr>
        <w:t>выбирать единицу для измерения данной величины (длины, массы, площади, времени), объяснять свои действия.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Арифметические действия</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303852">
        <w:rPr>
          <w:rFonts w:eastAsia="MS Mincho"/>
          <w:sz w:val="24"/>
        </w:rPr>
        <w:t> </w:t>
      </w:r>
      <w:r w:rsidRPr="00303852">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303852" w:rsidRDefault="00653A76" w:rsidP="00303852">
      <w:pPr>
        <w:pStyle w:val="21"/>
        <w:spacing w:line="240" w:lineRule="auto"/>
        <w:rPr>
          <w:sz w:val="24"/>
        </w:rPr>
      </w:pPr>
      <w:r w:rsidRPr="00303852">
        <w:rPr>
          <w:sz w:val="24"/>
        </w:rPr>
        <w:t>выполнять устно сложение, вычитание, умножение и деление однозначных, двузначных и тр</w:t>
      </w:r>
      <w:r w:rsidR="00D30361" w:rsidRPr="00303852">
        <w:rPr>
          <w:sz w:val="24"/>
        </w:rPr>
        <w:t>е</w:t>
      </w:r>
      <w:r w:rsidRPr="00303852">
        <w:rPr>
          <w:sz w:val="24"/>
        </w:rPr>
        <w:t>хзначных чисел в случаях, сводимых к действиям в пределах 100 (в том числе с нул</w:t>
      </w:r>
      <w:r w:rsidR="00D30361" w:rsidRPr="00303852">
        <w:rPr>
          <w:sz w:val="24"/>
        </w:rPr>
        <w:t>е</w:t>
      </w:r>
      <w:r w:rsidRPr="00303852">
        <w:rPr>
          <w:sz w:val="24"/>
        </w:rPr>
        <w:t>м и числом 1);</w:t>
      </w:r>
    </w:p>
    <w:p w:rsidR="00653A76" w:rsidRPr="00303852" w:rsidRDefault="00653A76" w:rsidP="00303852">
      <w:pPr>
        <w:pStyle w:val="21"/>
        <w:spacing w:line="240" w:lineRule="auto"/>
        <w:rPr>
          <w:sz w:val="24"/>
        </w:rPr>
      </w:pPr>
      <w:r w:rsidRPr="00303852">
        <w:rPr>
          <w:sz w:val="24"/>
        </w:rPr>
        <w:t>выделять неизвестный компонент арифметического действия и находить его значение;</w:t>
      </w:r>
    </w:p>
    <w:p w:rsidR="00653A76" w:rsidRPr="00303852" w:rsidRDefault="00653A76" w:rsidP="00303852">
      <w:pPr>
        <w:pStyle w:val="21"/>
        <w:spacing w:line="240" w:lineRule="auto"/>
        <w:rPr>
          <w:sz w:val="24"/>
        </w:rPr>
      </w:pPr>
      <w:r w:rsidRPr="00303852">
        <w:rPr>
          <w:sz w:val="24"/>
        </w:rPr>
        <w:t>вычислять значение числового выражения (содержащего 2—3</w:t>
      </w:r>
      <w:r w:rsidRPr="00303852">
        <w:rPr>
          <w:sz w:val="24"/>
        </w:rPr>
        <w:t> </w:t>
      </w:r>
      <w:r w:rsidRPr="00303852">
        <w:rPr>
          <w:sz w:val="24"/>
        </w:rPr>
        <w:t>арифметических действия, со скобками и без скобок).</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выполнять действия с величинами;</w:t>
      </w:r>
    </w:p>
    <w:p w:rsidR="00653A76" w:rsidRPr="00303852" w:rsidRDefault="00653A76" w:rsidP="00303852">
      <w:pPr>
        <w:pStyle w:val="21"/>
        <w:spacing w:line="240" w:lineRule="auto"/>
        <w:rPr>
          <w:i/>
          <w:sz w:val="24"/>
        </w:rPr>
      </w:pPr>
      <w:r w:rsidRPr="00303852">
        <w:rPr>
          <w:i/>
          <w:sz w:val="24"/>
        </w:rPr>
        <w:t>использоват</w:t>
      </w:r>
      <w:r w:rsidR="00EC2E51" w:rsidRPr="00303852">
        <w:rPr>
          <w:i/>
          <w:sz w:val="24"/>
        </w:rPr>
        <w:t xml:space="preserve"> </w:t>
      </w:r>
      <w:r w:rsidRPr="00303852">
        <w:rPr>
          <w:i/>
          <w:sz w:val="24"/>
        </w:rPr>
        <w:t>ь свойства арифметических действий для удобства вычислений;</w:t>
      </w:r>
    </w:p>
    <w:p w:rsidR="00653A76" w:rsidRPr="00303852" w:rsidRDefault="00653A76" w:rsidP="00303852">
      <w:pPr>
        <w:pStyle w:val="21"/>
        <w:spacing w:line="240" w:lineRule="auto"/>
        <w:rPr>
          <w:i/>
          <w:sz w:val="24"/>
        </w:rPr>
      </w:pPr>
      <w:r w:rsidRPr="00303852">
        <w:rPr>
          <w:i/>
          <w:sz w:val="24"/>
        </w:rPr>
        <w:t>проводить проверку правильности вычислений (с помощью обратного действия, прикидки и оценки результата действия и</w:t>
      </w:r>
      <w:r w:rsidRPr="00303852">
        <w:rPr>
          <w:i/>
          <w:sz w:val="24"/>
        </w:rPr>
        <w:t> </w:t>
      </w:r>
      <w:r w:rsidRPr="00303852">
        <w:rPr>
          <w:i/>
          <w:sz w:val="24"/>
        </w:rPr>
        <w:t>др.).</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lastRenderedPageBreak/>
        <w:t>Работа с текстовыми задачами</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303852" w:rsidRDefault="00653A76" w:rsidP="00303852">
      <w:pPr>
        <w:pStyle w:val="21"/>
        <w:spacing w:line="240" w:lineRule="auto"/>
        <w:rPr>
          <w:sz w:val="24"/>
        </w:rPr>
      </w:pPr>
      <w:r w:rsidRPr="00303852">
        <w:rPr>
          <w:spacing w:val="-2"/>
          <w:sz w:val="24"/>
        </w:rPr>
        <w:t>решать арифметическим способом (в 1—2</w:t>
      </w:r>
      <w:r w:rsidRPr="00303852">
        <w:rPr>
          <w:iCs/>
          <w:spacing w:val="-2"/>
          <w:sz w:val="24"/>
        </w:rPr>
        <w:t> </w:t>
      </w:r>
      <w:r w:rsidRPr="00303852">
        <w:rPr>
          <w:spacing w:val="-2"/>
          <w:sz w:val="24"/>
        </w:rPr>
        <w:t xml:space="preserve">действия) </w:t>
      </w:r>
      <w:r w:rsidRPr="00303852">
        <w:rPr>
          <w:sz w:val="24"/>
        </w:rPr>
        <w:t>учебные задачи и задачи, связанные с повседневной жизнью;</w:t>
      </w:r>
    </w:p>
    <w:p w:rsidR="00DF266E" w:rsidRPr="00303852" w:rsidRDefault="00DF266E" w:rsidP="00303852">
      <w:pPr>
        <w:pStyle w:val="21"/>
        <w:spacing w:line="240" w:lineRule="auto"/>
        <w:rPr>
          <w:sz w:val="24"/>
        </w:rPr>
      </w:pPr>
      <w:r w:rsidRPr="00303852">
        <w:rPr>
          <w:sz w:val="24"/>
        </w:rPr>
        <w:t>решать задачи на нахождение доли величины и вели</w:t>
      </w:r>
      <w:r w:rsidRPr="00303852">
        <w:rPr>
          <w:spacing w:val="2"/>
          <w:sz w:val="24"/>
        </w:rPr>
        <w:t>чины по значению е</w:t>
      </w:r>
      <w:r w:rsidR="00D30361" w:rsidRPr="00303852">
        <w:rPr>
          <w:spacing w:val="2"/>
          <w:sz w:val="24"/>
        </w:rPr>
        <w:t>е</w:t>
      </w:r>
      <w:r w:rsidRPr="00303852">
        <w:rPr>
          <w:spacing w:val="2"/>
          <w:sz w:val="24"/>
        </w:rPr>
        <w:t xml:space="preserve"> доли (половина, треть, четверть, </w:t>
      </w:r>
      <w:r w:rsidRPr="00303852">
        <w:rPr>
          <w:sz w:val="24"/>
        </w:rPr>
        <w:t>пятая, десятая часть);</w:t>
      </w:r>
    </w:p>
    <w:p w:rsidR="00653A76" w:rsidRPr="00303852" w:rsidRDefault="00653A76" w:rsidP="00303852">
      <w:pPr>
        <w:pStyle w:val="21"/>
        <w:spacing w:line="240" w:lineRule="auto"/>
        <w:rPr>
          <w:sz w:val="24"/>
        </w:rPr>
      </w:pPr>
      <w:r w:rsidRPr="00303852">
        <w:rPr>
          <w:sz w:val="24"/>
        </w:rPr>
        <w:t>оценивать правильность хода решения и реальность ответа на вопрос задачи.</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решать задачи в 3—4 действия;</w:t>
      </w:r>
    </w:p>
    <w:p w:rsidR="00653A76" w:rsidRPr="00303852" w:rsidRDefault="00653A76" w:rsidP="00303852">
      <w:pPr>
        <w:pStyle w:val="21"/>
        <w:spacing w:line="240" w:lineRule="auto"/>
        <w:rPr>
          <w:i/>
          <w:sz w:val="24"/>
        </w:rPr>
      </w:pPr>
      <w:r w:rsidRPr="00303852">
        <w:rPr>
          <w:i/>
          <w:sz w:val="24"/>
        </w:rPr>
        <w:t>находить разные способы решения задачи.</w:t>
      </w:r>
    </w:p>
    <w:p w:rsidR="00A1453B"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Пространственные</w:t>
      </w:r>
      <w:r w:rsidR="00882A8F" w:rsidRPr="00303852">
        <w:rPr>
          <w:rFonts w:ascii="Times New Roman" w:hAnsi="Times New Roman" w:cs="Times New Roman"/>
          <w:b/>
          <w:i w:val="0"/>
          <w:color w:val="auto"/>
          <w:sz w:val="24"/>
          <w:szCs w:val="24"/>
        </w:rPr>
        <w:t xml:space="preserve"> </w:t>
      </w:r>
      <w:r w:rsidRPr="00303852">
        <w:rPr>
          <w:rFonts w:ascii="Times New Roman" w:hAnsi="Times New Roman" w:cs="Times New Roman"/>
          <w:b/>
          <w:i w:val="0"/>
          <w:color w:val="auto"/>
          <w:sz w:val="24"/>
          <w:szCs w:val="24"/>
        </w:rPr>
        <w:t>отношения</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Геометрические фигуры</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описывать взаимно</w:t>
      </w:r>
      <w:r w:rsidR="00A1453B" w:rsidRPr="00303852">
        <w:rPr>
          <w:sz w:val="24"/>
        </w:rPr>
        <w:t>е расположение предметов в про</w:t>
      </w:r>
      <w:r w:rsidRPr="00303852">
        <w:rPr>
          <w:sz w:val="24"/>
        </w:rPr>
        <w:t>странстве и на плоскости;</w:t>
      </w:r>
    </w:p>
    <w:p w:rsidR="00653A76" w:rsidRPr="00303852" w:rsidRDefault="00653A76" w:rsidP="00303852">
      <w:pPr>
        <w:pStyle w:val="21"/>
        <w:spacing w:line="240" w:lineRule="auto"/>
        <w:rPr>
          <w:sz w:val="24"/>
        </w:rPr>
      </w:pPr>
      <w:r w:rsidRPr="0030385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303852" w:rsidRDefault="00653A76" w:rsidP="00303852">
      <w:pPr>
        <w:pStyle w:val="21"/>
        <w:spacing w:line="240" w:lineRule="auto"/>
        <w:rPr>
          <w:sz w:val="24"/>
        </w:rPr>
      </w:pPr>
      <w:r w:rsidRPr="0030385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303852" w:rsidRDefault="00653A76" w:rsidP="00303852">
      <w:pPr>
        <w:pStyle w:val="21"/>
        <w:spacing w:line="240" w:lineRule="auto"/>
        <w:rPr>
          <w:sz w:val="24"/>
        </w:rPr>
      </w:pPr>
      <w:r w:rsidRPr="00303852">
        <w:rPr>
          <w:sz w:val="24"/>
        </w:rPr>
        <w:t>использовать свойства прямоугольника и квадрата для решения задач;</w:t>
      </w:r>
    </w:p>
    <w:p w:rsidR="00653A76" w:rsidRPr="00303852" w:rsidRDefault="00653A76" w:rsidP="00303852">
      <w:pPr>
        <w:pStyle w:val="21"/>
        <w:spacing w:line="240" w:lineRule="auto"/>
        <w:rPr>
          <w:sz w:val="24"/>
        </w:rPr>
      </w:pPr>
      <w:r w:rsidRPr="00303852">
        <w:rPr>
          <w:sz w:val="24"/>
        </w:rPr>
        <w:t>распознавать и называть геометрические тела (куб, шар);</w:t>
      </w:r>
    </w:p>
    <w:p w:rsidR="00653A76" w:rsidRPr="00303852" w:rsidRDefault="00653A76" w:rsidP="00303852">
      <w:pPr>
        <w:pStyle w:val="21"/>
        <w:spacing w:line="240" w:lineRule="auto"/>
        <w:rPr>
          <w:sz w:val="24"/>
        </w:rPr>
      </w:pPr>
      <w:r w:rsidRPr="00303852">
        <w:rPr>
          <w:sz w:val="24"/>
        </w:rPr>
        <w:t>соотносить реальные объекты с моделями геометрических фигур.</w:t>
      </w:r>
    </w:p>
    <w:p w:rsidR="00653A76" w:rsidRPr="00303852" w:rsidRDefault="00653A76" w:rsidP="00303852">
      <w:pPr>
        <w:pStyle w:val="ad"/>
        <w:spacing w:line="240" w:lineRule="auto"/>
        <w:ind w:firstLine="454"/>
        <w:rPr>
          <w:rFonts w:ascii="Times New Roman" w:hAnsi="Times New Roman"/>
          <w:i w:val="0"/>
          <w:color w:val="auto"/>
          <w:sz w:val="24"/>
          <w:szCs w:val="24"/>
        </w:rPr>
      </w:pPr>
      <w:r w:rsidRPr="00303852">
        <w:rPr>
          <w:rFonts w:ascii="Times New Roman" w:hAnsi="Times New Roman"/>
          <w:b/>
          <w:i w:val="0"/>
          <w:color w:val="auto"/>
          <w:sz w:val="24"/>
          <w:szCs w:val="24"/>
        </w:rPr>
        <w:t>Выпускник получит возможность научиться</w:t>
      </w:r>
      <w:r w:rsidR="00882A8F" w:rsidRPr="00303852">
        <w:rPr>
          <w:rFonts w:ascii="Times New Roman" w:hAnsi="Times New Roman"/>
          <w:b/>
          <w:i w:val="0"/>
          <w:color w:val="auto"/>
          <w:sz w:val="24"/>
          <w:szCs w:val="24"/>
        </w:rPr>
        <w:t xml:space="preserve"> </w:t>
      </w:r>
      <w:r w:rsidRPr="00303852">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303852">
        <w:rPr>
          <w:rFonts w:ascii="Times New Roman" w:hAnsi="Times New Roman"/>
          <w:i w:val="0"/>
          <w:color w:val="auto"/>
          <w:sz w:val="24"/>
          <w:szCs w:val="24"/>
        </w:rPr>
        <w:t>.</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Геометрические величины</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измерять длину отрезка;</w:t>
      </w:r>
    </w:p>
    <w:p w:rsidR="00653A76" w:rsidRPr="00303852" w:rsidRDefault="00653A76" w:rsidP="00303852">
      <w:pPr>
        <w:pStyle w:val="21"/>
        <w:spacing w:line="240" w:lineRule="auto"/>
        <w:rPr>
          <w:sz w:val="24"/>
        </w:rPr>
      </w:pPr>
      <w:r w:rsidRPr="00303852">
        <w:rPr>
          <w:spacing w:val="-4"/>
          <w:sz w:val="24"/>
        </w:rPr>
        <w:t>вычислять периметр треугольника, прямоугольника и квад</w:t>
      </w:r>
      <w:r w:rsidRPr="00303852">
        <w:rPr>
          <w:sz w:val="24"/>
        </w:rPr>
        <w:t>рата, площадь прямоугольника и квадрата;</w:t>
      </w:r>
    </w:p>
    <w:p w:rsidR="00653A76" w:rsidRPr="00303852" w:rsidRDefault="00653A76" w:rsidP="00303852">
      <w:pPr>
        <w:pStyle w:val="21"/>
        <w:spacing w:line="240" w:lineRule="auto"/>
        <w:rPr>
          <w:sz w:val="24"/>
        </w:rPr>
      </w:pPr>
      <w:r w:rsidRPr="00303852">
        <w:rPr>
          <w:sz w:val="24"/>
        </w:rPr>
        <w:t>оценивать размеры геометрических объектов, расстояния приближ</w:t>
      </w:r>
      <w:r w:rsidR="00D30361" w:rsidRPr="00303852">
        <w:rPr>
          <w:sz w:val="24"/>
        </w:rPr>
        <w:t>е</w:t>
      </w:r>
      <w:r w:rsidRPr="00303852">
        <w:rPr>
          <w:sz w:val="24"/>
        </w:rPr>
        <w:t>нно (на глаз).</w:t>
      </w:r>
    </w:p>
    <w:p w:rsidR="00653A76" w:rsidRPr="00303852" w:rsidRDefault="00653A76" w:rsidP="00303852">
      <w:pPr>
        <w:pStyle w:val="ad"/>
        <w:spacing w:line="240" w:lineRule="auto"/>
        <w:ind w:firstLine="454"/>
        <w:rPr>
          <w:rFonts w:ascii="Times New Roman" w:hAnsi="Times New Roman"/>
          <w:i w:val="0"/>
          <w:color w:val="auto"/>
          <w:sz w:val="24"/>
          <w:szCs w:val="24"/>
        </w:rPr>
      </w:pPr>
      <w:r w:rsidRPr="00303852">
        <w:rPr>
          <w:rFonts w:ascii="Times New Roman" w:hAnsi="Times New Roman"/>
          <w:b/>
          <w:i w:val="0"/>
          <w:color w:val="auto"/>
          <w:sz w:val="24"/>
          <w:szCs w:val="24"/>
        </w:rPr>
        <w:t>Выпускник получит возможность научиться</w:t>
      </w:r>
      <w:r w:rsidR="00882A8F" w:rsidRPr="00303852">
        <w:rPr>
          <w:rFonts w:ascii="Times New Roman" w:hAnsi="Times New Roman"/>
          <w:b/>
          <w:i w:val="0"/>
          <w:color w:val="auto"/>
          <w:sz w:val="24"/>
          <w:szCs w:val="24"/>
        </w:rPr>
        <w:t xml:space="preserve"> </w:t>
      </w:r>
      <w:r w:rsidRPr="00303852">
        <w:rPr>
          <w:rFonts w:ascii="Times New Roman" w:hAnsi="Times New Roman"/>
          <w:color w:val="auto"/>
          <w:sz w:val="24"/>
          <w:szCs w:val="24"/>
        </w:rPr>
        <w:t>вычислять периметр многоугольника, площадь фигуры, составленной из прямоугольников</w:t>
      </w:r>
      <w:r w:rsidRPr="00303852">
        <w:rPr>
          <w:rFonts w:ascii="Times New Roman" w:hAnsi="Times New Roman"/>
          <w:i w:val="0"/>
          <w:color w:val="auto"/>
          <w:sz w:val="24"/>
          <w:szCs w:val="24"/>
        </w:rPr>
        <w:t>.</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Работа с информацией</w:t>
      </w:r>
    </w:p>
    <w:p w:rsidR="00653A76" w:rsidRPr="00303852" w:rsidRDefault="00653A76" w:rsidP="00303852">
      <w:pPr>
        <w:pStyle w:val="a3"/>
        <w:spacing w:line="240" w:lineRule="auto"/>
        <w:ind w:firstLine="454"/>
        <w:rPr>
          <w:rFonts w:ascii="Times New Roman" w:hAnsi="Times New Roman"/>
          <w:b/>
          <w:iCs/>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читать несложные готовые таблицы;</w:t>
      </w:r>
    </w:p>
    <w:p w:rsidR="00653A76" w:rsidRPr="00303852" w:rsidRDefault="00653A76" w:rsidP="00303852">
      <w:pPr>
        <w:pStyle w:val="21"/>
        <w:spacing w:line="240" w:lineRule="auto"/>
        <w:rPr>
          <w:sz w:val="24"/>
        </w:rPr>
      </w:pPr>
      <w:r w:rsidRPr="00303852">
        <w:rPr>
          <w:sz w:val="24"/>
        </w:rPr>
        <w:t>заполнять несложные готовые таблицы;</w:t>
      </w:r>
    </w:p>
    <w:p w:rsidR="00653A76" w:rsidRPr="00303852" w:rsidRDefault="00653A76" w:rsidP="00303852">
      <w:pPr>
        <w:pStyle w:val="21"/>
        <w:spacing w:line="240" w:lineRule="auto"/>
        <w:rPr>
          <w:sz w:val="24"/>
        </w:rPr>
      </w:pPr>
      <w:r w:rsidRPr="00303852">
        <w:rPr>
          <w:sz w:val="24"/>
        </w:rPr>
        <w:t>читать несложные готовые столбчатые диаграммы.</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читать несложные готовые круговые диаграммы;</w:t>
      </w:r>
    </w:p>
    <w:p w:rsidR="00653A76" w:rsidRPr="00303852" w:rsidRDefault="00653A76" w:rsidP="00303852">
      <w:pPr>
        <w:pStyle w:val="21"/>
        <w:spacing w:line="240" w:lineRule="auto"/>
        <w:rPr>
          <w:i/>
          <w:spacing w:val="-4"/>
          <w:sz w:val="24"/>
        </w:rPr>
      </w:pPr>
      <w:r w:rsidRPr="00303852">
        <w:rPr>
          <w:i/>
          <w:spacing w:val="-4"/>
          <w:sz w:val="24"/>
        </w:rPr>
        <w:t>достраивать несложную готовую столбчатую диаграмму;</w:t>
      </w:r>
    </w:p>
    <w:p w:rsidR="00653A76" w:rsidRPr="00303852" w:rsidRDefault="00653A76" w:rsidP="00303852">
      <w:pPr>
        <w:pStyle w:val="21"/>
        <w:spacing w:line="240" w:lineRule="auto"/>
        <w:rPr>
          <w:i/>
          <w:sz w:val="24"/>
        </w:rPr>
      </w:pPr>
      <w:r w:rsidRPr="00303852">
        <w:rPr>
          <w:i/>
          <w:sz w:val="24"/>
        </w:rPr>
        <w:t>сравнивать и обобщать информацию, представленную в строках и столбцах несложных таблиц и диаграмм;</w:t>
      </w:r>
    </w:p>
    <w:p w:rsidR="00653A76" w:rsidRPr="00303852" w:rsidRDefault="00653A76" w:rsidP="00303852">
      <w:pPr>
        <w:pStyle w:val="21"/>
        <w:spacing w:line="240" w:lineRule="auto"/>
        <w:rPr>
          <w:i/>
          <w:sz w:val="24"/>
        </w:rPr>
      </w:pPr>
      <w:r w:rsidRPr="00303852">
        <w:rPr>
          <w:i/>
          <w:sz w:val="24"/>
        </w:rPr>
        <w:t>понимать простейшие выражения, содержащие логи</w:t>
      </w:r>
      <w:r w:rsidRPr="00303852">
        <w:rPr>
          <w:i/>
          <w:spacing w:val="-2"/>
          <w:sz w:val="24"/>
        </w:rPr>
        <w:t>ческие связки и слова («…и…», «если… то…», «верно/невер</w:t>
      </w:r>
      <w:r w:rsidRPr="00303852">
        <w:rPr>
          <w:i/>
          <w:sz w:val="24"/>
        </w:rPr>
        <w:t>но, что…», «каждый», «все», «некоторые», «не»);</w:t>
      </w:r>
    </w:p>
    <w:p w:rsidR="00653A76" w:rsidRPr="00303852" w:rsidRDefault="00653A76" w:rsidP="00303852">
      <w:pPr>
        <w:pStyle w:val="21"/>
        <w:spacing w:line="240" w:lineRule="auto"/>
        <w:rPr>
          <w:i/>
          <w:sz w:val="24"/>
        </w:rPr>
      </w:pPr>
      <w:r w:rsidRPr="00303852">
        <w:rPr>
          <w:i/>
          <w:spacing w:val="2"/>
          <w:sz w:val="24"/>
        </w:rPr>
        <w:t xml:space="preserve">составлять, записывать и выполнять инструкцию </w:t>
      </w:r>
      <w:r w:rsidRPr="00303852">
        <w:rPr>
          <w:i/>
          <w:sz w:val="24"/>
        </w:rPr>
        <w:t>(простой алгоритм), план поиска информации;</w:t>
      </w:r>
    </w:p>
    <w:p w:rsidR="00653A76" w:rsidRPr="00303852" w:rsidRDefault="00653A76" w:rsidP="00303852">
      <w:pPr>
        <w:pStyle w:val="21"/>
        <w:spacing w:line="240" w:lineRule="auto"/>
        <w:rPr>
          <w:i/>
          <w:sz w:val="24"/>
        </w:rPr>
      </w:pPr>
      <w:r w:rsidRPr="00303852">
        <w:rPr>
          <w:i/>
          <w:sz w:val="24"/>
        </w:rPr>
        <w:t>распознавать одну и ту же информацию, представленную в разной форме (таблицы и диаграммы);</w:t>
      </w:r>
    </w:p>
    <w:p w:rsidR="00653A76" w:rsidRPr="00303852" w:rsidRDefault="00653A76" w:rsidP="00303852">
      <w:pPr>
        <w:pStyle w:val="21"/>
        <w:spacing w:line="240" w:lineRule="auto"/>
        <w:rPr>
          <w:i/>
          <w:spacing w:val="-2"/>
          <w:sz w:val="24"/>
        </w:rPr>
      </w:pPr>
      <w:r w:rsidRPr="00303852">
        <w:rPr>
          <w:i/>
          <w:spacing w:val="-2"/>
          <w:sz w:val="24"/>
        </w:rPr>
        <w:t>планировать несложные исследования, собирать и пред</w:t>
      </w:r>
      <w:r w:rsidRPr="00303852">
        <w:rPr>
          <w:i/>
          <w:sz w:val="24"/>
        </w:rPr>
        <w:t xml:space="preserve">ставлять полученную информацию с помощью таблиц и </w:t>
      </w:r>
      <w:r w:rsidRPr="00303852">
        <w:rPr>
          <w:i/>
          <w:spacing w:val="-2"/>
          <w:sz w:val="24"/>
        </w:rPr>
        <w:t>диаграмм;</w:t>
      </w:r>
    </w:p>
    <w:p w:rsidR="00653A76" w:rsidRPr="00303852" w:rsidRDefault="00653A76" w:rsidP="00303852">
      <w:pPr>
        <w:pStyle w:val="21"/>
        <w:spacing w:line="240" w:lineRule="auto"/>
        <w:rPr>
          <w:sz w:val="24"/>
        </w:rPr>
      </w:pPr>
      <w:r w:rsidRPr="00303852">
        <w:rPr>
          <w:i/>
          <w:sz w:val="24"/>
        </w:rPr>
        <w:lastRenderedPageBreak/>
        <w:t>интерпретировать информацию, полученную при про</w:t>
      </w:r>
      <w:r w:rsidRPr="00303852">
        <w:rPr>
          <w:i/>
          <w:spacing w:val="2"/>
          <w:sz w:val="24"/>
        </w:rPr>
        <w:t>ведении несложных исследований (объяснять, сравнивать</w:t>
      </w:r>
      <w:r w:rsidR="00882A8F" w:rsidRPr="00303852">
        <w:rPr>
          <w:i/>
          <w:spacing w:val="2"/>
          <w:sz w:val="24"/>
        </w:rPr>
        <w:t xml:space="preserve"> </w:t>
      </w:r>
      <w:r w:rsidRPr="00303852">
        <w:rPr>
          <w:i/>
          <w:sz w:val="24"/>
        </w:rPr>
        <w:t>и обобщать данные, делать выводы и прогнозы)</w:t>
      </w:r>
      <w:r w:rsidRPr="00303852">
        <w:rPr>
          <w:sz w:val="24"/>
        </w:rPr>
        <w:t>.</w:t>
      </w:r>
    </w:p>
    <w:p w:rsidR="00ED6A4E" w:rsidRPr="00303852" w:rsidRDefault="00ED6A4E" w:rsidP="00303852">
      <w:pPr>
        <w:pStyle w:val="21"/>
        <w:numPr>
          <w:ilvl w:val="0"/>
          <w:numId w:val="0"/>
        </w:numPr>
        <w:spacing w:line="240" w:lineRule="auto"/>
        <w:rPr>
          <w:sz w:val="24"/>
        </w:rPr>
      </w:pPr>
    </w:p>
    <w:p w:rsidR="004F3E0E" w:rsidRPr="00303852" w:rsidRDefault="00ED6A4E" w:rsidP="00303852">
      <w:pPr>
        <w:pStyle w:val="21"/>
        <w:numPr>
          <w:ilvl w:val="0"/>
          <w:numId w:val="0"/>
        </w:numPr>
        <w:spacing w:line="240" w:lineRule="auto"/>
        <w:rPr>
          <w:b/>
          <w:sz w:val="24"/>
        </w:rPr>
      </w:pPr>
      <w:r w:rsidRPr="00303852">
        <w:rPr>
          <w:b/>
          <w:sz w:val="24"/>
        </w:rPr>
        <w:t>Планируемые результаты и содержание образовательной области «Обществознание и естествознание (Окружающий мир)» на уровне начального общего образования</w:t>
      </w:r>
    </w:p>
    <w:p w:rsidR="006126FE" w:rsidRPr="00303852" w:rsidRDefault="006126FE" w:rsidP="00C34C0F">
      <w:pPr>
        <w:pStyle w:val="afd"/>
        <w:numPr>
          <w:ilvl w:val="2"/>
          <w:numId w:val="63"/>
        </w:numPr>
        <w:spacing w:line="240" w:lineRule="auto"/>
        <w:ind w:left="0" w:firstLine="0"/>
        <w:rPr>
          <w:sz w:val="24"/>
        </w:rPr>
      </w:pPr>
      <w:bookmarkStart w:id="44" w:name="_Toc288394065"/>
      <w:bookmarkStart w:id="45" w:name="_Toc288410532"/>
      <w:bookmarkStart w:id="46" w:name="_Toc288410661"/>
      <w:bookmarkStart w:id="47" w:name="_Toc424564308"/>
      <w:bookmarkStart w:id="48" w:name="_Toc424564307"/>
      <w:r w:rsidRPr="00303852">
        <w:rPr>
          <w:sz w:val="24"/>
        </w:rPr>
        <w:t>Окружающий мир</w:t>
      </w:r>
      <w:bookmarkEnd w:id="44"/>
      <w:bookmarkEnd w:id="45"/>
      <w:bookmarkEnd w:id="46"/>
      <w:bookmarkEnd w:id="47"/>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В результате изучения курса «Окружающий мир» обучающиеся на уровне начального общего образования:</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303852">
        <w:rPr>
          <w:rStyle w:val="Zag11"/>
          <w:rFonts w:eastAsia="@Arial Unicode MS"/>
        </w:rPr>
        <w:t>;</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30385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6126FE" w:rsidRPr="00303852" w:rsidRDefault="006126FE"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126FE" w:rsidRPr="00303852" w:rsidRDefault="006126FE" w:rsidP="00303852">
      <w:pPr>
        <w:pStyle w:val="a3"/>
        <w:tabs>
          <w:tab w:val="left" w:pos="709"/>
        </w:tabs>
        <w:spacing w:line="240" w:lineRule="auto"/>
        <w:ind w:firstLine="709"/>
        <w:rPr>
          <w:rFonts w:ascii="Times New Roman" w:hAnsi="Times New Roman"/>
          <w:color w:val="auto"/>
          <w:sz w:val="24"/>
          <w:szCs w:val="24"/>
        </w:rPr>
      </w:pPr>
      <w:r w:rsidRPr="00303852">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126FE" w:rsidRPr="00303852" w:rsidRDefault="006126FE"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Человек и природа</w:t>
      </w:r>
    </w:p>
    <w:p w:rsidR="006126FE" w:rsidRPr="00303852" w:rsidRDefault="006126FE"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126FE" w:rsidRPr="00303852" w:rsidRDefault="006126FE" w:rsidP="00303852">
      <w:pPr>
        <w:pStyle w:val="21"/>
        <w:spacing w:line="240" w:lineRule="auto"/>
        <w:rPr>
          <w:sz w:val="24"/>
        </w:rPr>
      </w:pPr>
      <w:r w:rsidRPr="00303852">
        <w:rPr>
          <w:sz w:val="24"/>
        </w:rPr>
        <w:t>узнавать изученные объекты и явления живой и неживой природы;</w:t>
      </w:r>
    </w:p>
    <w:p w:rsidR="006126FE" w:rsidRPr="00303852" w:rsidRDefault="006126FE" w:rsidP="00303852">
      <w:pPr>
        <w:pStyle w:val="21"/>
        <w:spacing w:line="240" w:lineRule="auto"/>
        <w:rPr>
          <w:sz w:val="24"/>
        </w:rPr>
      </w:pPr>
      <w:r w:rsidRPr="00303852">
        <w:rPr>
          <w:spacing w:val="2"/>
          <w:sz w:val="24"/>
        </w:rPr>
        <w:t xml:space="preserve">описывать на основе предложенного плана изученные </w:t>
      </w:r>
      <w:r w:rsidRPr="00303852">
        <w:rPr>
          <w:sz w:val="24"/>
        </w:rPr>
        <w:t>объекты и явления живой и неживой природы, выделять их существенные признаки;</w:t>
      </w:r>
    </w:p>
    <w:p w:rsidR="006126FE" w:rsidRPr="00303852" w:rsidRDefault="006126FE" w:rsidP="00303852">
      <w:pPr>
        <w:pStyle w:val="21"/>
        <w:spacing w:line="240" w:lineRule="auto"/>
        <w:rPr>
          <w:sz w:val="24"/>
        </w:rPr>
      </w:pPr>
      <w:r w:rsidRPr="00303852">
        <w:rPr>
          <w:sz w:val="24"/>
        </w:rPr>
        <w:lastRenderedPageBreak/>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126FE" w:rsidRPr="00303852" w:rsidRDefault="006126FE" w:rsidP="00303852">
      <w:pPr>
        <w:pStyle w:val="21"/>
        <w:spacing w:line="240" w:lineRule="auto"/>
        <w:rPr>
          <w:sz w:val="24"/>
        </w:rPr>
      </w:pPr>
      <w:r w:rsidRPr="0030385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126FE" w:rsidRPr="00303852" w:rsidRDefault="006126FE" w:rsidP="00303852">
      <w:pPr>
        <w:pStyle w:val="21"/>
        <w:spacing w:line="240" w:lineRule="auto"/>
        <w:rPr>
          <w:sz w:val="24"/>
        </w:rPr>
      </w:pPr>
      <w:r w:rsidRPr="00303852">
        <w:rPr>
          <w:sz w:val="24"/>
        </w:rPr>
        <w:t>и правилам техники безопасности при проведении наблюдений и опытов;</w:t>
      </w:r>
    </w:p>
    <w:p w:rsidR="006126FE" w:rsidRPr="00303852" w:rsidRDefault="006126FE" w:rsidP="00303852">
      <w:pPr>
        <w:pStyle w:val="21"/>
        <w:spacing w:line="240" w:lineRule="auto"/>
        <w:rPr>
          <w:sz w:val="24"/>
        </w:rPr>
      </w:pPr>
      <w:r w:rsidRPr="00303852">
        <w:rPr>
          <w:sz w:val="24"/>
        </w:rPr>
        <w:t xml:space="preserve">использовать естественно­научные тексты (на бумажных </w:t>
      </w:r>
      <w:r w:rsidRPr="00303852">
        <w:rPr>
          <w:spacing w:val="2"/>
          <w:sz w:val="24"/>
        </w:rPr>
        <w:t xml:space="preserve">и электронных носителях, в том числе в контролируемом </w:t>
      </w:r>
      <w:r w:rsidRPr="0030385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126FE" w:rsidRPr="00303852" w:rsidRDefault="006126FE" w:rsidP="00303852">
      <w:pPr>
        <w:pStyle w:val="21"/>
        <w:spacing w:line="240" w:lineRule="auto"/>
        <w:rPr>
          <w:sz w:val="24"/>
        </w:rPr>
      </w:pPr>
      <w:r w:rsidRPr="0030385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126FE" w:rsidRPr="00303852" w:rsidRDefault="006126FE" w:rsidP="00303852">
      <w:pPr>
        <w:pStyle w:val="21"/>
        <w:spacing w:line="240" w:lineRule="auto"/>
        <w:rPr>
          <w:sz w:val="24"/>
        </w:rPr>
      </w:pPr>
      <w:r w:rsidRPr="00303852">
        <w:rPr>
          <w:spacing w:val="2"/>
          <w:sz w:val="24"/>
        </w:rPr>
        <w:t xml:space="preserve">использовать готовые модели (глобус, карту, план) для </w:t>
      </w:r>
      <w:r w:rsidRPr="00303852">
        <w:rPr>
          <w:sz w:val="24"/>
        </w:rPr>
        <w:t>объяснения явлений или описания свойств объектов;</w:t>
      </w:r>
    </w:p>
    <w:p w:rsidR="006126FE" w:rsidRPr="00303852" w:rsidRDefault="006126FE" w:rsidP="00303852">
      <w:pPr>
        <w:pStyle w:val="21"/>
        <w:spacing w:line="240" w:lineRule="auto"/>
        <w:rPr>
          <w:sz w:val="24"/>
        </w:rPr>
      </w:pPr>
      <w:r w:rsidRPr="00303852">
        <w:rPr>
          <w:spacing w:val="2"/>
          <w:sz w:val="24"/>
        </w:rPr>
        <w:t xml:space="preserve">обнаруживать простейшие взаимосвязи между живой и </w:t>
      </w:r>
      <w:r w:rsidRPr="00303852">
        <w:rPr>
          <w:sz w:val="24"/>
        </w:rPr>
        <w:t>неживой природой, взаимосвязи в живой природе; использовать их для объяснения необходимости бережного отношения к природе;</w:t>
      </w:r>
    </w:p>
    <w:p w:rsidR="006126FE" w:rsidRPr="00303852" w:rsidRDefault="006126FE" w:rsidP="00303852">
      <w:pPr>
        <w:pStyle w:val="21"/>
        <w:spacing w:line="240" w:lineRule="auto"/>
        <w:rPr>
          <w:sz w:val="24"/>
        </w:rPr>
      </w:pPr>
      <w:r w:rsidRPr="0030385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126FE" w:rsidRPr="00303852" w:rsidRDefault="006126FE" w:rsidP="00303852">
      <w:pPr>
        <w:pStyle w:val="21"/>
        <w:spacing w:line="240" w:lineRule="auto"/>
        <w:rPr>
          <w:sz w:val="24"/>
        </w:rPr>
      </w:pPr>
      <w:r w:rsidRPr="00303852">
        <w:rPr>
          <w:spacing w:val="-2"/>
          <w:sz w:val="24"/>
        </w:rPr>
        <w:t>понимать необходимость здорового образа жизни, со</w:t>
      </w:r>
      <w:r w:rsidRPr="00303852">
        <w:rPr>
          <w:sz w:val="24"/>
        </w:rPr>
        <w:t>блю</w:t>
      </w:r>
      <w:r w:rsidRPr="00303852">
        <w:rPr>
          <w:spacing w:val="2"/>
          <w:sz w:val="24"/>
        </w:rPr>
        <w:t xml:space="preserve">дения правил безопасного поведения; использовать знания о строении и функционировании организма человека для </w:t>
      </w:r>
      <w:r w:rsidRPr="00303852">
        <w:rPr>
          <w:sz w:val="24"/>
        </w:rPr>
        <w:t>сохранения и укрепления своего здоровья.</w:t>
      </w:r>
    </w:p>
    <w:p w:rsidR="006126FE" w:rsidRPr="00303852" w:rsidRDefault="006126FE"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126FE" w:rsidRPr="00303852" w:rsidRDefault="006126FE" w:rsidP="00303852">
      <w:pPr>
        <w:pStyle w:val="21"/>
        <w:spacing w:line="240" w:lineRule="auto"/>
        <w:rPr>
          <w:i/>
          <w:sz w:val="24"/>
        </w:rPr>
      </w:pPr>
      <w:r w:rsidRPr="00303852">
        <w:rPr>
          <w:i/>
          <w:sz w:val="24"/>
        </w:rPr>
        <w:t>использовать при проведении практических работ инструменты ИКТ (фото</w:t>
      </w:r>
      <w:r w:rsidRPr="00303852">
        <w:rPr>
          <w:i/>
          <w:sz w:val="24"/>
        </w:rPr>
        <w:noBreakHyphen/>
        <w:t xml:space="preserve"> и видеокамеру, микрофон и</w:t>
      </w:r>
      <w:r w:rsidRPr="00303852">
        <w:rPr>
          <w:i/>
          <w:sz w:val="24"/>
        </w:rPr>
        <w:t> </w:t>
      </w:r>
      <w:r w:rsidRPr="00303852">
        <w:rPr>
          <w:i/>
          <w:sz w:val="24"/>
        </w:rPr>
        <w:t>др.) для записи и обработки информации, готовить небольшие презентации по результатам наблюдений и опытов;</w:t>
      </w:r>
    </w:p>
    <w:p w:rsidR="006126FE" w:rsidRPr="00303852" w:rsidRDefault="006126FE" w:rsidP="00303852">
      <w:pPr>
        <w:pStyle w:val="21"/>
        <w:spacing w:line="240" w:lineRule="auto"/>
        <w:rPr>
          <w:i/>
          <w:sz w:val="24"/>
        </w:rPr>
      </w:pPr>
      <w:r w:rsidRPr="0030385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126FE" w:rsidRPr="00303852" w:rsidRDefault="006126FE" w:rsidP="00303852">
      <w:pPr>
        <w:pStyle w:val="21"/>
        <w:spacing w:line="240" w:lineRule="auto"/>
        <w:rPr>
          <w:i/>
          <w:spacing w:val="-4"/>
          <w:sz w:val="24"/>
        </w:rPr>
      </w:pPr>
      <w:r w:rsidRPr="00303852">
        <w:rPr>
          <w:i/>
          <w:sz w:val="24"/>
        </w:rPr>
        <w:t xml:space="preserve">осознавать ценность природы и необходимость нести </w:t>
      </w:r>
      <w:r w:rsidRPr="00303852">
        <w:rPr>
          <w:i/>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126FE" w:rsidRPr="00303852" w:rsidRDefault="006126FE" w:rsidP="00303852">
      <w:pPr>
        <w:pStyle w:val="21"/>
        <w:spacing w:line="240" w:lineRule="auto"/>
        <w:rPr>
          <w:i/>
          <w:sz w:val="24"/>
        </w:rPr>
      </w:pPr>
      <w:r w:rsidRPr="00303852">
        <w:rPr>
          <w:i/>
          <w:spacing w:val="2"/>
          <w:sz w:val="24"/>
        </w:rPr>
        <w:t>пользоваться простыми навыками самоконтроля са</w:t>
      </w:r>
      <w:r w:rsidRPr="00303852">
        <w:rPr>
          <w:i/>
          <w:sz w:val="24"/>
        </w:rPr>
        <w:t>мочувствия для сохранения здоровья; осознанно соблюдать режим дня, правила рационального питания и личной гигиены;</w:t>
      </w:r>
    </w:p>
    <w:p w:rsidR="006126FE" w:rsidRPr="00303852" w:rsidRDefault="006126FE" w:rsidP="00303852">
      <w:pPr>
        <w:pStyle w:val="21"/>
        <w:spacing w:line="240" w:lineRule="auto"/>
        <w:rPr>
          <w:i/>
          <w:sz w:val="24"/>
        </w:rPr>
      </w:pPr>
      <w:r w:rsidRPr="00303852">
        <w:rPr>
          <w:i/>
          <w:sz w:val="24"/>
        </w:rPr>
        <w:t xml:space="preserve">выполнять правила безопасного поведения в доме, на </w:t>
      </w:r>
      <w:r w:rsidRPr="00303852">
        <w:rPr>
          <w:i/>
          <w:spacing w:val="2"/>
          <w:sz w:val="24"/>
        </w:rPr>
        <w:t xml:space="preserve">улице, природной среде, оказывать первую помощь при </w:t>
      </w:r>
      <w:r w:rsidRPr="00303852">
        <w:rPr>
          <w:i/>
          <w:sz w:val="24"/>
        </w:rPr>
        <w:t>несложных несчастных случаях;</w:t>
      </w:r>
    </w:p>
    <w:p w:rsidR="006126FE" w:rsidRPr="00303852" w:rsidRDefault="006126FE" w:rsidP="00303852">
      <w:pPr>
        <w:pStyle w:val="21"/>
        <w:spacing w:line="240" w:lineRule="auto"/>
        <w:rPr>
          <w:i/>
          <w:sz w:val="24"/>
        </w:rPr>
      </w:pPr>
      <w:r w:rsidRPr="00303852">
        <w:rPr>
          <w:i/>
          <w:spacing w:val="2"/>
          <w:sz w:val="24"/>
        </w:rPr>
        <w:t xml:space="preserve">планировать, контролировать и оценивать учебные </w:t>
      </w:r>
      <w:r w:rsidRPr="00303852">
        <w:rPr>
          <w:i/>
          <w:sz w:val="24"/>
        </w:rPr>
        <w:t>действия в процессе познания окружающего мира в соответствии с поставленной задачей и условиями ее реализации.</w:t>
      </w:r>
    </w:p>
    <w:p w:rsidR="006126FE" w:rsidRPr="00303852" w:rsidRDefault="006126FE"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Человек и общество</w:t>
      </w:r>
    </w:p>
    <w:p w:rsidR="006126FE" w:rsidRPr="00303852" w:rsidRDefault="006126FE"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126FE" w:rsidRPr="00303852" w:rsidRDefault="006126FE" w:rsidP="00303852">
      <w:pPr>
        <w:pStyle w:val="21"/>
        <w:spacing w:line="240" w:lineRule="auto"/>
        <w:rPr>
          <w:sz w:val="24"/>
        </w:rPr>
      </w:pPr>
      <w:r w:rsidRPr="00303852">
        <w:rPr>
          <w:sz w:val="24"/>
        </w:rPr>
        <w:t>узнавать государственную символику Российской Феде</w:t>
      </w:r>
      <w:r w:rsidRPr="00303852">
        <w:rPr>
          <w:spacing w:val="2"/>
          <w:sz w:val="24"/>
        </w:rPr>
        <w:t>рации и своего региона; описывать достопримечательности столицы и родного края; находить на карте мира Россий</w:t>
      </w:r>
      <w:r w:rsidRPr="00303852">
        <w:rPr>
          <w:sz w:val="24"/>
        </w:rPr>
        <w:t>скую Федерацию, на карте России Москву, свой регион и его главный город;</w:t>
      </w:r>
    </w:p>
    <w:p w:rsidR="006126FE" w:rsidRPr="00303852" w:rsidRDefault="006126FE" w:rsidP="00303852">
      <w:pPr>
        <w:pStyle w:val="21"/>
        <w:spacing w:line="240" w:lineRule="auto"/>
        <w:rPr>
          <w:spacing w:val="-2"/>
          <w:sz w:val="24"/>
        </w:rPr>
      </w:pPr>
      <w:r w:rsidRPr="00303852">
        <w:rPr>
          <w:sz w:val="24"/>
        </w:rPr>
        <w:t>различать прошлое, настоящее, будущее; соотносить из</w:t>
      </w:r>
      <w:r w:rsidRPr="00303852">
        <w:rPr>
          <w:spacing w:val="-2"/>
          <w:sz w:val="24"/>
        </w:rPr>
        <w:t>ученные исторические события с датами, конкретную дату с веком; находить место изученных событий на «ленте времени»;</w:t>
      </w:r>
    </w:p>
    <w:p w:rsidR="006126FE" w:rsidRPr="00303852" w:rsidRDefault="006126FE" w:rsidP="00303852">
      <w:pPr>
        <w:pStyle w:val="21"/>
        <w:spacing w:line="240" w:lineRule="auto"/>
        <w:rPr>
          <w:sz w:val="24"/>
        </w:rPr>
      </w:pPr>
      <w:r w:rsidRPr="00303852">
        <w:rPr>
          <w:spacing w:val="2"/>
          <w:sz w:val="24"/>
        </w:rPr>
        <w:t xml:space="preserve">используя дополнительные источники информации (на </w:t>
      </w:r>
      <w:r w:rsidRPr="0030385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126FE" w:rsidRPr="00303852" w:rsidRDefault="006126FE" w:rsidP="00303852">
      <w:pPr>
        <w:pStyle w:val="21"/>
        <w:spacing w:line="240" w:lineRule="auto"/>
        <w:rPr>
          <w:sz w:val="24"/>
        </w:rPr>
      </w:pPr>
      <w:r w:rsidRPr="00303852">
        <w:rPr>
          <w:spacing w:val="2"/>
          <w:sz w:val="24"/>
        </w:rPr>
        <w:lastRenderedPageBreak/>
        <w:t>оценивать характер взаимоотношений людей в различ</w:t>
      </w:r>
      <w:r w:rsidRPr="00303852">
        <w:rPr>
          <w:sz w:val="24"/>
        </w:rPr>
        <w:t xml:space="preserve">ных социальных группах (семья, группа сверстников, этнос), </w:t>
      </w:r>
      <w:r w:rsidRPr="00303852">
        <w:rPr>
          <w:spacing w:val="2"/>
          <w:sz w:val="24"/>
        </w:rPr>
        <w:t>в том числе с позиции развития этических чувств, добро</w:t>
      </w:r>
      <w:r w:rsidRPr="00303852">
        <w:rPr>
          <w:sz w:val="24"/>
        </w:rPr>
        <w:t>желательности и эмоционально­нравственной отзывчивости, понимания чувств других людей и сопереживания им;</w:t>
      </w:r>
    </w:p>
    <w:p w:rsidR="006126FE" w:rsidRPr="00303852" w:rsidRDefault="006126FE" w:rsidP="00303852">
      <w:pPr>
        <w:pStyle w:val="21"/>
        <w:spacing w:line="240" w:lineRule="auto"/>
        <w:rPr>
          <w:sz w:val="24"/>
        </w:rPr>
      </w:pPr>
      <w:r w:rsidRPr="00303852">
        <w:rPr>
          <w:spacing w:val="2"/>
          <w:sz w:val="24"/>
        </w:rPr>
        <w:t xml:space="preserve">использовать различные справочные издания (словари, </w:t>
      </w:r>
      <w:r w:rsidRPr="00303852">
        <w:rPr>
          <w:sz w:val="24"/>
        </w:rPr>
        <w:t xml:space="preserve">энциклопедии) и детскую литературу о человеке и обществе </w:t>
      </w:r>
      <w:r w:rsidRPr="00303852">
        <w:rPr>
          <w:spacing w:val="2"/>
          <w:sz w:val="24"/>
        </w:rPr>
        <w:t xml:space="preserve">с целью поиска информации, ответов на вопросы, объяснений, для создания собственных устных или письменных </w:t>
      </w:r>
      <w:r w:rsidRPr="00303852">
        <w:rPr>
          <w:sz w:val="24"/>
        </w:rPr>
        <w:t>высказываний.</w:t>
      </w:r>
    </w:p>
    <w:p w:rsidR="006126FE" w:rsidRPr="00303852" w:rsidRDefault="006126FE"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126FE" w:rsidRPr="00303852" w:rsidRDefault="006126FE" w:rsidP="00303852">
      <w:pPr>
        <w:pStyle w:val="21"/>
        <w:spacing w:line="240" w:lineRule="auto"/>
        <w:rPr>
          <w:i/>
          <w:sz w:val="24"/>
        </w:rPr>
      </w:pPr>
      <w:r w:rsidRPr="00303852">
        <w:rPr>
          <w:i/>
          <w:sz w:val="24"/>
        </w:rPr>
        <w:t>осознавать свою неразрывную связь с разнообразными окружающими социальными группами;</w:t>
      </w:r>
    </w:p>
    <w:p w:rsidR="006126FE" w:rsidRPr="00303852" w:rsidRDefault="006126FE" w:rsidP="00303852">
      <w:pPr>
        <w:pStyle w:val="21"/>
        <w:spacing w:line="240" w:lineRule="auto"/>
        <w:rPr>
          <w:i/>
          <w:sz w:val="24"/>
        </w:rPr>
      </w:pPr>
      <w:r w:rsidRPr="0030385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126FE" w:rsidRPr="00303852" w:rsidRDefault="006126FE" w:rsidP="00303852">
      <w:pPr>
        <w:pStyle w:val="21"/>
        <w:spacing w:line="240" w:lineRule="auto"/>
        <w:rPr>
          <w:i/>
          <w:sz w:val="24"/>
        </w:rPr>
      </w:pPr>
      <w:r w:rsidRPr="00303852">
        <w:rPr>
          <w:i/>
          <w:spacing w:val="2"/>
          <w:sz w:val="24"/>
        </w:rPr>
        <w:t>наблюдать и описывать проявления богатства вну</w:t>
      </w:r>
      <w:r w:rsidRPr="00303852">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6126FE" w:rsidRPr="00303852" w:rsidRDefault="006126FE" w:rsidP="00303852">
      <w:pPr>
        <w:pStyle w:val="21"/>
        <w:spacing w:line="240" w:lineRule="auto"/>
        <w:rPr>
          <w:i/>
          <w:spacing w:val="-2"/>
          <w:sz w:val="24"/>
        </w:rPr>
      </w:pPr>
      <w:r w:rsidRPr="00303852">
        <w:rPr>
          <w:i/>
          <w:spacing w:val="-2"/>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303852">
        <w:rPr>
          <w:i/>
          <w:sz w:val="24"/>
        </w:rPr>
        <w:t xml:space="preserve">тивной деятельности в информационной образовательной </w:t>
      </w:r>
      <w:r w:rsidRPr="00303852">
        <w:rPr>
          <w:i/>
          <w:spacing w:val="-2"/>
          <w:sz w:val="24"/>
        </w:rPr>
        <w:t>среде;</w:t>
      </w:r>
    </w:p>
    <w:p w:rsidR="006126FE" w:rsidRPr="00303852" w:rsidRDefault="006126FE" w:rsidP="00303852">
      <w:pPr>
        <w:pStyle w:val="21"/>
        <w:spacing w:line="240" w:lineRule="auto"/>
        <w:rPr>
          <w:sz w:val="24"/>
        </w:rPr>
      </w:pPr>
      <w:r w:rsidRPr="00303852">
        <w:rPr>
          <w:i/>
          <w:spacing w:val="2"/>
          <w:sz w:val="24"/>
        </w:rPr>
        <w:t xml:space="preserve">определять общую цель в совместной деятельности </w:t>
      </w:r>
      <w:r w:rsidRPr="00303852">
        <w:rPr>
          <w:i/>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57A8B" w:rsidRPr="00303852" w:rsidRDefault="00757A8B" w:rsidP="00303852">
      <w:pPr>
        <w:pStyle w:val="21"/>
        <w:numPr>
          <w:ilvl w:val="0"/>
          <w:numId w:val="0"/>
        </w:numPr>
        <w:spacing w:line="240" w:lineRule="auto"/>
        <w:rPr>
          <w:sz w:val="24"/>
        </w:rPr>
      </w:pPr>
    </w:p>
    <w:p w:rsidR="00052A68" w:rsidRPr="00303852" w:rsidRDefault="00052A68" w:rsidP="00C34C0F">
      <w:pPr>
        <w:pStyle w:val="afd"/>
        <w:numPr>
          <w:ilvl w:val="2"/>
          <w:numId w:val="63"/>
        </w:numPr>
        <w:spacing w:line="240" w:lineRule="auto"/>
        <w:ind w:left="0" w:firstLine="0"/>
        <w:rPr>
          <w:sz w:val="24"/>
        </w:rPr>
      </w:pPr>
      <w:r w:rsidRPr="00303852">
        <w:rPr>
          <w:sz w:val="24"/>
        </w:rPr>
        <w:t>Основы религиозных культур и светской этики</w:t>
      </w:r>
      <w:bookmarkEnd w:id="48"/>
    </w:p>
    <w:p w:rsidR="00F17F7A" w:rsidRPr="00303852" w:rsidRDefault="00F17F7A" w:rsidP="00303852">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303852">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303852" w:rsidRDefault="00F17F7A" w:rsidP="00303852">
      <w:pPr>
        <w:tabs>
          <w:tab w:val="left" w:pos="142"/>
          <w:tab w:val="left" w:leader="dot" w:pos="624"/>
        </w:tabs>
        <w:ind w:firstLine="709"/>
        <w:jc w:val="both"/>
      </w:pPr>
      <w:r w:rsidRPr="00303852">
        <w:rPr>
          <w:b/>
        </w:rPr>
        <w:t>Общие планируемые результаты</w:t>
      </w:r>
      <w:r w:rsidRPr="00303852">
        <w:t xml:space="preserve">. </w:t>
      </w:r>
    </w:p>
    <w:p w:rsidR="00F17F7A" w:rsidRPr="00303852" w:rsidRDefault="00F17F7A" w:rsidP="00303852">
      <w:pPr>
        <w:tabs>
          <w:tab w:val="left" w:pos="142"/>
          <w:tab w:val="left" w:leader="dot" w:pos="624"/>
        </w:tabs>
        <w:ind w:firstLine="709"/>
        <w:jc w:val="both"/>
        <w:rPr>
          <w:rFonts w:eastAsia="@Arial Unicode MS"/>
        </w:rPr>
      </w:pPr>
      <w:r w:rsidRPr="00303852">
        <w:rPr>
          <w:rStyle w:val="Zag11"/>
          <w:rFonts w:eastAsia="@Arial Unicode MS"/>
        </w:rPr>
        <w:t xml:space="preserve">В результате освоения каждого модуля курса </w:t>
      </w:r>
      <w:r w:rsidRPr="00303852">
        <w:rPr>
          <w:rStyle w:val="Zag11"/>
          <w:rFonts w:eastAsia="@Arial Unicode MS"/>
          <w:b/>
        </w:rPr>
        <w:t>выпускник научится</w:t>
      </w:r>
      <w:r w:rsidRPr="00303852">
        <w:rPr>
          <w:rStyle w:val="Zag11"/>
          <w:rFonts w:eastAsia="@Arial Unicode MS"/>
        </w:rPr>
        <w:t>:</w:t>
      </w:r>
    </w:p>
    <w:p w:rsidR="00F17F7A" w:rsidRPr="00303852" w:rsidRDefault="00F17F7A" w:rsidP="00303852">
      <w:pPr>
        <w:tabs>
          <w:tab w:val="left" w:pos="1080"/>
        </w:tabs>
        <w:ind w:firstLine="709"/>
        <w:jc w:val="both"/>
      </w:pPr>
      <w:r w:rsidRPr="00303852">
        <w:t>– понимать значение нравственных норм и ценностей для достойной жизни личности, семьи, общества;</w:t>
      </w:r>
    </w:p>
    <w:p w:rsidR="00F17F7A" w:rsidRPr="00303852" w:rsidRDefault="00F17F7A" w:rsidP="00303852">
      <w:pPr>
        <w:tabs>
          <w:tab w:val="left" w:pos="1080"/>
        </w:tabs>
        <w:ind w:firstLine="709"/>
        <w:jc w:val="both"/>
      </w:pPr>
      <w:r w:rsidRPr="0030385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303852" w:rsidRDefault="00F17F7A" w:rsidP="00303852">
      <w:pPr>
        <w:tabs>
          <w:tab w:val="left" w:pos="1080"/>
        </w:tabs>
        <w:ind w:firstLine="709"/>
        <w:jc w:val="both"/>
      </w:pPr>
      <w:r w:rsidRPr="00303852">
        <w:t>– осознавать ценность человеческой жизни, необходимость стремления к нравственному совершенствованию и духовному развитию;</w:t>
      </w:r>
    </w:p>
    <w:p w:rsidR="00F17F7A" w:rsidRPr="00303852" w:rsidRDefault="00F17F7A" w:rsidP="00303852">
      <w:pPr>
        <w:tabs>
          <w:tab w:val="left" w:pos="1080"/>
        </w:tabs>
        <w:ind w:firstLine="709"/>
        <w:jc w:val="both"/>
      </w:pPr>
      <w:r w:rsidRPr="0030385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303852" w:rsidRDefault="00F17F7A" w:rsidP="00303852">
      <w:pPr>
        <w:tabs>
          <w:tab w:val="left" w:pos="1080"/>
        </w:tabs>
        <w:ind w:firstLine="709"/>
        <w:jc w:val="both"/>
      </w:pPr>
      <w:r w:rsidRPr="00303852">
        <w:t>– ориентироваться в вопросах нравственного выбора на внутреннюю установку личности поступать согласно своей совести;</w:t>
      </w:r>
    </w:p>
    <w:p w:rsidR="00F17F7A" w:rsidRPr="00303852" w:rsidRDefault="00F17F7A" w:rsidP="00303852">
      <w:pPr>
        <w:ind w:firstLine="709"/>
        <w:jc w:val="both"/>
      </w:pPr>
      <w:r w:rsidRPr="00303852">
        <w:rPr>
          <w:b/>
        </w:rPr>
        <w:t>Планируемые результаты по учебным модулям</w:t>
      </w:r>
      <w:r w:rsidRPr="00303852">
        <w:t>.</w:t>
      </w:r>
    </w:p>
    <w:p w:rsidR="00F17F7A" w:rsidRPr="00303852" w:rsidRDefault="00F17F7A" w:rsidP="00303852">
      <w:pPr>
        <w:ind w:firstLine="709"/>
        <w:jc w:val="both"/>
        <w:rPr>
          <w:b/>
        </w:rPr>
      </w:pPr>
      <w:r w:rsidRPr="00303852">
        <w:rPr>
          <w:b/>
        </w:rPr>
        <w:t>Основы православной культуры</w:t>
      </w:r>
    </w:p>
    <w:p w:rsidR="00F17F7A" w:rsidRPr="00303852" w:rsidRDefault="00F17F7A" w:rsidP="00303852">
      <w:pPr>
        <w:tabs>
          <w:tab w:val="left" w:pos="142"/>
          <w:tab w:val="left" w:leader="dot" w:pos="624"/>
        </w:tabs>
        <w:ind w:firstLine="709"/>
        <w:jc w:val="both"/>
        <w:rPr>
          <w:rStyle w:val="Zag11"/>
          <w:rFonts w:eastAsia="@Arial Unicode MS"/>
        </w:rPr>
      </w:pPr>
      <w:r w:rsidRPr="00303852">
        <w:rPr>
          <w:rStyle w:val="Zag11"/>
          <w:rFonts w:eastAsia="@Arial Unicode MS"/>
          <w:b/>
        </w:rPr>
        <w:t>Выпускник научится</w:t>
      </w:r>
      <w:r w:rsidRPr="00303852">
        <w:rPr>
          <w:rStyle w:val="Zag11"/>
          <w:rFonts w:eastAsia="@Arial Unicode MS"/>
        </w:rPr>
        <w:t>:</w:t>
      </w:r>
    </w:p>
    <w:p w:rsidR="00F17F7A" w:rsidRPr="00303852" w:rsidRDefault="00F17F7A" w:rsidP="00303852">
      <w:pPr>
        <w:tabs>
          <w:tab w:val="left" w:pos="900"/>
        </w:tabs>
        <w:ind w:firstLine="709"/>
        <w:jc w:val="both"/>
      </w:pPr>
      <w:r w:rsidRPr="00303852">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w:t>
      </w:r>
      <w:r w:rsidRPr="00303852">
        <w:lastRenderedPageBreak/>
        <w:t>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03852" w:rsidRDefault="00F17F7A" w:rsidP="00303852">
      <w:pPr>
        <w:tabs>
          <w:tab w:val="left" w:pos="900"/>
        </w:tabs>
        <w:ind w:firstLine="709"/>
        <w:jc w:val="both"/>
      </w:pPr>
      <w:r w:rsidRPr="00303852">
        <w:t>–</w:t>
      </w:r>
      <w:r w:rsidRPr="00303852">
        <w:tab/>
        <w:t>ориентироваться в истории возникновения православной христианской религиозной традиции, истории е</w:t>
      </w:r>
      <w:r w:rsidR="00D30361" w:rsidRPr="00303852">
        <w:t>е</w:t>
      </w:r>
      <w:r w:rsidRPr="00303852">
        <w:t xml:space="preserve"> формирования в России; </w:t>
      </w:r>
    </w:p>
    <w:p w:rsidR="00F17F7A" w:rsidRPr="00303852" w:rsidRDefault="00F17F7A" w:rsidP="00303852">
      <w:pPr>
        <w:tabs>
          <w:tab w:val="left" w:pos="900"/>
        </w:tabs>
        <w:ind w:firstLine="709"/>
        <w:jc w:val="both"/>
      </w:pPr>
      <w:r w:rsidRPr="00303852">
        <w:t>–</w:t>
      </w:r>
      <w:r w:rsidRPr="0030385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03852" w:rsidRDefault="00F17F7A" w:rsidP="00303852">
      <w:pPr>
        <w:tabs>
          <w:tab w:val="left" w:pos="900"/>
        </w:tabs>
        <w:ind w:firstLine="709"/>
        <w:jc w:val="both"/>
      </w:pPr>
      <w:r w:rsidRPr="00303852">
        <w:t>–</w:t>
      </w:r>
      <w:r w:rsidRPr="00303852">
        <w:tab/>
        <w:t>излагать свое мнение по поводу значения религии, религиозной культуры в жизни людей и общества;</w:t>
      </w:r>
    </w:p>
    <w:p w:rsidR="00F17F7A" w:rsidRPr="00303852" w:rsidRDefault="00F17F7A" w:rsidP="00303852">
      <w:pPr>
        <w:tabs>
          <w:tab w:val="left" w:pos="900"/>
        </w:tabs>
        <w:ind w:firstLine="709"/>
        <w:jc w:val="both"/>
      </w:pPr>
      <w:r w:rsidRPr="00303852">
        <w:t>–</w:t>
      </w:r>
      <w:r w:rsidRPr="00303852">
        <w:tab/>
        <w:t xml:space="preserve">соотносить нравственные формы поведения с нормами православной христианской религиозной морали; </w:t>
      </w:r>
    </w:p>
    <w:p w:rsidR="00F17F7A" w:rsidRPr="00303852" w:rsidRDefault="00F17F7A" w:rsidP="00303852">
      <w:pPr>
        <w:tabs>
          <w:tab w:val="left" w:pos="900"/>
        </w:tabs>
        <w:ind w:firstLine="709"/>
        <w:jc w:val="both"/>
      </w:pPr>
      <w:r w:rsidRPr="00303852">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t>–</w:t>
      </w:r>
      <w:r w:rsidRPr="00303852">
        <w:rPr>
          <w:i/>
        </w:rPr>
        <w:tab/>
      </w:r>
      <w:r w:rsidR="00882A8F" w:rsidRPr="00303852">
        <w:rPr>
          <w:i/>
        </w:rPr>
        <w:t xml:space="preserve"> </w:t>
      </w:r>
      <w:r w:rsidRPr="0030385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03852" w:rsidRDefault="00F17F7A" w:rsidP="00303852">
      <w:pPr>
        <w:tabs>
          <w:tab w:val="left" w:pos="900"/>
        </w:tabs>
        <w:ind w:firstLine="709"/>
        <w:jc w:val="both"/>
        <w:rPr>
          <w:i/>
        </w:rPr>
      </w:pPr>
      <w:r w:rsidRPr="00303852">
        <w:t>–</w:t>
      </w:r>
      <w:r w:rsidRPr="00303852">
        <w:rPr>
          <w:i/>
        </w:rPr>
        <w:tab/>
      </w:r>
      <w:r w:rsidR="00882A8F" w:rsidRPr="00303852">
        <w:rPr>
          <w:i/>
        </w:rPr>
        <w:t xml:space="preserve"> </w:t>
      </w:r>
      <w:r w:rsidRPr="00303852">
        <w:rPr>
          <w:i/>
        </w:rPr>
        <w:t>устанавливать взаимосвязь между содержанием православной культуры и поведением людей, общественными явлениями;</w:t>
      </w:r>
    </w:p>
    <w:p w:rsidR="00F17F7A" w:rsidRPr="00303852" w:rsidRDefault="00F17F7A" w:rsidP="00303852">
      <w:pPr>
        <w:tabs>
          <w:tab w:val="left" w:pos="900"/>
        </w:tabs>
        <w:ind w:firstLine="709"/>
        <w:jc w:val="both"/>
        <w:rPr>
          <w:i/>
        </w:rPr>
      </w:pPr>
      <w:r w:rsidRPr="00303852">
        <w:t>–</w:t>
      </w:r>
      <w:r w:rsidRPr="00303852">
        <w:rPr>
          <w:i/>
        </w:rPr>
        <w:tab/>
      </w:r>
      <w:r w:rsidR="00882A8F" w:rsidRPr="00303852">
        <w:rPr>
          <w:i/>
        </w:rPr>
        <w:t xml:space="preserve"> </w:t>
      </w:r>
      <w:r w:rsidRPr="00303852">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03852" w:rsidRDefault="00F17F7A" w:rsidP="00303852">
      <w:pPr>
        <w:tabs>
          <w:tab w:val="left" w:pos="900"/>
        </w:tabs>
        <w:ind w:firstLine="709"/>
        <w:jc w:val="both"/>
        <w:rPr>
          <w:i/>
        </w:rPr>
      </w:pPr>
      <w:r w:rsidRPr="00303852">
        <w:t>–</w:t>
      </w:r>
      <w:r w:rsidR="00882A8F" w:rsidRPr="00303852">
        <w:rPr>
          <w:i/>
        </w:rPr>
        <w:t xml:space="preserve"> </w:t>
      </w:r>
      <w:r w:rsidRPr="0030385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303852" w:rsidRDefault="00F17F7A" w:rsidP="00303852">
      <w:pPr>
        <w:ind w:firstLine="709"/>
        <w:jc w:val="both"/>
        <w:rPr>
          <w:b/>
        </w:rPr>
      </w:pPr>
      <w:r w:rsidRPr="00303852">
        <w:rPr>
          <w:b/>
        </w:rPr>
        <w:t>Основы исламской культуры</w:t>
      </w:r>
    </w:p>
    <w:p w:rsidR="00F17F7A" w:rsidRPr="00303852" w:rsidRDefault="00F17F7A" w:rsidP="00303852">
      <w:pPr>
        <w:tabs>
          <w:tab w:val="left" w:pos="142"/>
          <w:tab w:val="left" w:leader="dot" w:pos="624"/>
        </w:tabs>
        <w:ind w:firstLine="709"/>
        <w:jc w:val="both"/>
        <w:rPr>
          <w:rStyle w:val="Zag11"/>
          <w:rFonts w:eastAsia="@Arial Unicode MS"/>
        </w:rPr>
      </w:pPr>
      <w:r w:rsidRPr="00303852">
        <w:rPr>
          <w:rStyle w:val="Zag11"/>
          <w:rFonts w:eastAsia="@Arial Unicode MS"/>
          <w:b/>
        </w:rPr>
        <w:t>Выпускник научится</w:t>
      </w:r>
      <w:r w:rsidRPr="00303852">
        <w:rPr>
          <w:rStyle w:val="Zag11"/>
          <w:rFonts w:eastAsia="@Arial Unicode MS"/>
        </w:rPr>
        <w:t>:</w:t>
      </w:r>
    </w:p>
    <w:p w:rsidR="00F17F7A" w:rsidRPr="00303852" w:rsidRDefault="00F17F7A" w:rsidP="00303852">
      <w:pPr>
        <w:tabs>
          <w:tab w:val="left" w:pos="900"/>
        </w:tabs>
        <w:ind w:firstLine="709"/>
        <w:jc w:val="both"/>
      </w:pPr>
      <w:r w:rsidRPr="00303852">
        <w:t>–</w:t>
      </w:r>
      <w:r w:rsidRPr="0030385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03852" w:rsidRDefault="00F17F7A" w:rsidP="00303852">
      <w:pPr>
        <w:tabs>
          <w:tab w:val="left" w:pos="900"/>
        </w:tabs>
        <w:ind w:firstLine="709"/>
        <w:jc w:val="both"/>
      </w:pPr>
      <w:r w:rsidRPr="00303852">
        <w:t>–</w:t>
      </w:r>
      <w:r w:rsidRPr="00303852">
        <w:tab/>
        <w:t>ориентироваться в истории возникновения исламской религиозной традиции, истории е</w:t>
      </w:r>
      <w:r w:rsidR="00D30361" w:rsidRPr="00303852">
        <w:t>е</w:t>
      </w:r>
      <w:r w:rsidRPr="00303852">
        <w:t xml:space="preserve"> формирования в России; </w:t>
      </w:r>
    </w:p>
    <w:p w:rsidR="00F17F7A" w:rsidRPr="00303852" w:rsidRDefault="00F17F7A" w:rsidP="00303852">
      <w:pPr>
        <w:tabs>
          <w:tab w:val="left" w:pos="900"/>
        </w:tabs>
        <w:ind w:firstLine="709"/>
        <w:jc w:val="both"/>
      </w:pPr>
      <w:r w:rsidRPr="00303852">
        <w:t>–</w:t>
      </w:r>
      <w:r w:rsidRPr="0030385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03852" w:rsidRDefault="00F17F7A" w:rsidP="00303852">
      <w:pPr>
        <w:tabs>
          <w:tab w:val="left" w:pos="900"/>
        </w:tabs>
        <w:ind w:firstLine="709"/>
        <w:jc w:val="both"/>
      </w:pPr>
      <w:r w:rsidRPr="00303852">
        <w:t>–</w:t>
      </w:r>
      <w:r w:rsidRPr="00303852">
        <w:tab/>
        <w:t>излагать свое мнение по поводу значения религии, религиозной культуры в жизни людей и общества;</w:t>
      </w:r>
    </w:p>
    <w:p w:rsidR="00F17F7A" w:rsidRPr="00303852" w:rsidRDefault="00F17F7A" w:rsidP="00303852">
      <w:pPr>
        <w:tabs>
          <w:tab w:val="left" w:pos="900"/>
        </w:tabs>
        <w:ind w:firstLine="709"/>
        <w:jc w:val="both"/>
      </w:pPr>
      <w:r w:rsidRPr="00303852">
        <w:t>–</w:t>
      </w:r>
      <w:r w:rsidRPr="00303852">
        <w:tab/>
        <w:t xml:space="preserve">соотносить нравственные формы поведения с нормами исламской религиозной морали; </w:t>
      </w:r>
    </w:p>
    <w:p w:rsidR="00F17F7A" w:rsidRPr="00303852" w:rsidRDefault="00F17F7A" w:rsidP="00303852">
      <w:pPr>
        <w:tabs>
          <w:tab w:val="left" w:pos="900"/>
        </w:tabs>
        <w:ind w:firstLine="709"/>
        <w:jc w:val="both"/>
      </w:pPr>
      <w:r w:rsidRPr="00303852">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rPr>
          <w:i/>
        </w:rPr>
        <w:t>–</w:t>
      </w:r>
      <w:r w:rsidRPr="00303852">
        <w:tab/>
      </w:r>
      <w:r w:rsidRPr="0030385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03852" w:rsidRDefault="00F17F7A" w:rsidP="00303852">
      <w:pPr>
        <w:tabs>
          <w:tab w:val="left" w:pos="900"/>
        </w:tabs>
        <w:ind w:firstLine="709"/>
        <w:jc w:val="both"/>
        <w:rPr>
          <w:i/>
        </w:rPr>
      </w:pPr>
      <w:r w:rsidRPr="00303852">
        <w:rPr>
          <w:i/>
        </w:rPr>
        <w:t>–</w:t>
      </w:r>
      <w:r w:rsidRPr="00303852">
        <w:tab/>
      </w:r>
      <w:r w:rsidRPr="00303852">
        <w:rPr>
          <w:i/>
        </w:rPr>
        <w:t>устанавливать взаимосвязь между содержанием исламской культуры и поведением людей, общественными явлениями;</w:t>
      </w:r>
    </w:p>
    <w:p w:rsidR="00F17F7A" w:rsidRPr="00303852" w:rsidRDefault="00F17F7A" w:rsidP="00303852">
      <w:pPr>
        <w:tabs>
          <w:tab w:val="left" w:pos="900"/>
        </w:tabs>
        <w:ind w:firstLine="709"/>
        <w:jc w:val="both"/>
        <w:rPr>
          <w:i/>
        </w:rPr>
      </w:pPr>
      <w:r w:rsidRPr="00303852">
        <w:rPr>
          <w:i/>
        </w:rPr>
        <w:t>–</w:t>
      </w:r>
      <w:r w:rsidRPr="00303852">
        <w:tab/>
      </w:r>
      <w:r w:rsidRPr="00303852">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303852">
        <w:rPr>
          <w:i/>
        </w:rPr>
        <w:t xml:space="preserve"> </w:t>
      </w:r>
      <w:r w:rsidRPr="00303852">
        <w:rPr>
          <w:i/>
        </w:rPr>
        <w:t xml:space="preserve">интересов сограждан; </w:t>
      </w:r>
    </w:p>
    <w:p w:rsidR="00F17F7A" w:rsidRPr="00303852" w:rsidRDefault="00F17F7A" w:rsidP="00303852">
      <w:pPr>
        <w:tabs>
          <w:tab w:val="left" w:pos="900"/>
        </w:tabs>
        <w:ind w:firstLine="709"/>
        <w:jc w:val="both"/>
        <w:rPr>
          <w:i/>
        </w:rPr>
      </w:pPr>
      <w:r w:rsidRPr="00303852">
        <w:rPr>
          <w:i/>
        </w:rPr>
        <w:lastRenderedPageBreak/>
        <w:t>–</w:t>
      </w:r>
      <w:r w:rsidRPr="00303852">
        <w:tab/>
      </w:r>
      <w:r w:rsidRPr="0030385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303852" w:rsidRDefault="00F17F7A" w:rsidP="00303852">
      <w:pPr>
        <w:ind w:firstLine="709"/>
        <w:jc w:val="both"/>
        <w:rPr>
          <w:b/>
        </w:rPr>
      </w:pPr>
      <w:r w:rsidRPr="00303852">
        <w:rPr>
          <w:b/>
        </w:rPr>
        <w:t>Основы буддийской культуры</w:t>
      </w:r>
    </w:p>
    <w:p w:rsidR="00F17F7A" w:rsidRPr="00303852" w:rsidRDefault="00F17F7A" w:rsidP="00303852">
      <w:pPr>
        <w:tabs>
          <w:tab w:val="left" w:pos="142"/>
          <w:tab w:val="left" w:leader="dot" w:pos="624"/>
        </w:tabs>
        <w:ind w:firstLine="709"/>
        <w:jc w:val="both"/>
        <w:rPr>
          <w:rStyle w:val="Zag11"/>
          <w:rFonts w:eastAsia="@Arial Unicode MS"/>
        </w:rPr>
      </w:pPr>
      <w:r w:rsidRPr="00303852">
        <w:rPr>
          <w:rStyle w:val="Zag11"/>
          <w:rFonts w:eastAsia="@Arial Unicode MS"/>
          <w:b/>
        </w:rPr>
        <w:t>Выпускник научится</w:t>
      </w:r>
      <w:r w:rsidRPr="00303852">
        <w:rPr>
          <w:rStyle w:val="Zag11"/>
          <w:rFonts w:eastAsia="@Arial Unicode MS"/>
        </w:rPr>
        <w:t>:</w:t>
      </w:r>
    </w:p>
    <w:p w:rsidR="00F17F7A" w:rsidRPr="00303852" w:rsidRDefault="00F17F7A" w:rsidP="00303852">
      <w:pPr>
        <w:tabs>
          <w:tab w:val="left" w:pos="900"/>
        </w:tabs>
        <w:ind w:firstLine="709"/>
        <w:jc w:val="both"/>
      </w:pPr>
      <w:r w:rsidRPr="00303852">
        <w:rPr>
          <w:i/>
        </w:rPr>
        <w:t>–</w:t>
      </w:r>
      <w:r w:rsidRPr="0030385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03852" w:rsidRDefault="00F17F7A" w:rsidP="00303852">
      <w:pPr>
        <w:tabs>
          <w:tab w:val="left" w:pos="900"/>
        </w:tabs>
        <w:ind w:firstLine="709"/>
        <w:jc w:val="both"/>
      </w:pPr>
      <w:r w:rsidRPr="00303852">
        <w:rPr>
          <w:i/>
        </w:rPr>
        <w:t>–</w:t>
      </w:r>
      <w:r w:rsidRPr="00303852">
        <w:tab/>
        <w:t>ориентироваться в истории возникновения буддийской религиозной традиции, истории е</w:t>
      </w:r>
      <w:r w:rsidR="00D30361" w:rsidRPr="00303852">
        <w:t>е</w:t>
      </w:r>
      <w:r w:rsidRPr="00303852">
        <w:t xml:space="preserve"> формирования в России; </w:t>
      </w:r>
    </w:p>
    <w:p w:rsidR="00F17F7A" w:rsidRPr="00303852" w:rsidRDefault="00F17F7A" w:rsidP="00303852">
      <w:pPr>
        <w:tabs>
          <w:tab w:val="left" w:pos="900"/>
        </w:tabs>
        <w:ind w:firstLine="709"/>
        <w:jc w:val="both"/>
      </w:pPr>
      <w:r w:rsidRPr="00303852">
        <w:rPr>
          <w:i/>
        </w:rPr>
        <w:t>–</w:t>
      </w:r>
      <w:r w:rsidRPr="0030385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03852" w:rsidRDefault="00F17F7A" w:rsidP="00303852">
      <w:pPr>
        <w:tabs>
          <w:tab w:val="left" w:pos="900"/>
        </w:tabs>
        <w:ind w:firstLine="709"/>
        <w:jc w:val="both"/>
      </w:pPr>
      <w:r w:rsidRPr="00303852">
        <w:rPr>
          <w:i/>
        </w:rPr>
        <w:t>–</w:t>
      </w:r>
      <w:r w:rsidRPr="00303852">
        <w:tab/>
        <w:t>излагать свое мнение по поводу значения религии, религиозной культуры в жизни людей и общества;</w:t>
      </w:r>
    </w:p>
    <w:p w:rsidR="00F17F7A" w:rsidRPr="00303852" w:rsidRDefault="00F17F7A" w:rsidP="00303852">
      <w:pPr>
        <w:tabs>
          <w:tab w:val="left" w:pos="900"/>
        </w:tabs>
        <w:ind w:firstLine="709"/>
        <w:jc w:val="both"/>
      </w:pPr>
      <w:r w:rsidRPr="00303852">
        <w:rPr>
          <w:i/>
        </w:rPr>
        <w:t>–</w:t>
      </w:r>
      <w:r w:rsidRPr="00303852">
        <w:tab/>
        <w:t xml:space="preserve">соотносить нравственные формы поведения с нормами буддийской религиозной морали; </w:t>
      </w:r>
    </w:p>
    <w:p w:rsidR="00F17F7A" w:rsidRPr="00303852" w:rsidRDefault="00F17F7A" w:rsidP="00303852">
      <w:pPr>
        <w:tabs>
          <w:tab w:val="left" w:pos="900"/>
        </w:tabs>
        <w:ind w:firstLine="709"/>
        <w:jc w:val="both"/>
      </w:pPr>
      <w:r w:rsidRPr="00303852">
        <w:rPr>
          <w:i/>
        </w:rPr>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rPr>
          <w:i/>
        </w:rPr>
        <w:t>–</w:t>
      </w:r>
      <w:r w:rsidRPr="0030385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03852" w:rsidRDefault="00F17F7A" w:rsidP="00303852">
      <w:pPr>
        <w:tabs>
          <w:tab w:val="left" w:pos="900"/>
        </w:tabs>
        <w:ind w:firstLine="709"/>
        <w:jc w:val="both"/>
        <w:rPr>
          <w:i/>
        </w:rPr>
      </w:pPr>
      <w:r w:rsidRPr="00303852">
        <w:rPr>
          <w:i/>
        </w:rPr>
        <w:t>–</w:t>
      </w:r>
      <w:r w:rsidRPr="00303852">
        <w:rPr>
          <w:i/>
        </w:rPr>
        <w:tab/>
        <w:t>устанавливать взаимосвязь между содержанием буддийской культуры и поведением людей, общественными явлениями;</w:t>
      </w:r>
    </w:p>
    <w:p w:rsidR="00F17F7A" w:rsidRPr="00303852" w:rsidRDefault="00F17F7A" w:rsidP="00303852">
      <w:pPr>
        <w:tabs>
          <w:tab w:val="left" w:pos="900"/>
        </w:tabs>
        <w:ind w:firstLine="709"/>
        <w:jc w:val="both"/>
        <w:rPr>
          <w:i/>
        </w:rPr>
      </w:pPr>
      <w:r w:rsidRPr="00303852">
        <w:rPr>
          <w:i/>
        </w:rPr>
        <w:t>–</w:t>
      </w:r>
      <w:r w:rsidRPr="0030385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03852" w:rsidRDefault="00F17F7A" w:rsidP="00303852">
      <w:pPr>
        <w:tabs>
          <w:tab w:val="left" w:pos="900"/>
        </w:tabs>
        <w:ind w:firstLine="709"/>
        <w:jc w:val="both"/>
        <w:rPr>
          <w:i/>
        </w:rPr>
      </w:pPr>
      <w:r w:rsidRPr="00303852">
        <w:rPr>
          <w:i/>
        </w:rPr>
        <w:t>–</w:t>
      </w:r>
      <w:r w:rsidRPr="0030385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303852" w:rsidRDefault="00F17F7A" w:rsidP="00303852">
      <w:pPr>
        <w:ind w:firstLine="709"/>
        <w:jc w:val="both"/>
        <w:rPr>
          <w:b/>
        </w:rPr>
      </w:pPr>
      <w:r w:rsidRPr="00303852">
        <w:rPr>
          <w:b/>
        </w:rPr>
        <w:t>Основы иудейской культуры</w:t>
      </w:r>
    </w:p>
    <w:p w:rsidR="00F17F7A" w:rsidRPr="00303852" w:rsidRDefault="00F17F7A" w:rsidP="00303852">
      <w:pPr>
        <w:tabs>
          <w:tab w:val="left" w:pos="142"/>
          <w:tab w:val="left" w:leader="dot" w:pos="624"/>
        </w:tabs>
        <w:ind w:firstLine="709"/>
        <w:jc w:val="both"/>
        <w:rPr>
          <w:rStyle w:val="Zag11"/>
          <w:rFonts w:eastAsia="@Arial Unicode MS"/>
          <w:b/>
        </w:rPr>
      </w:pPr>
      <w:r w:rsidRPr="00303852">
        <w:rPr>
          <w:rStyle w:val="Zag11"/>
          <w:rFonts w:eastAsia="@Arial Unicode MS"/>
          <w:b/>
        </w:rPr>
        <w:t>Выпускник научится:</w:t>
      </w:r>
    </w:p>
    <w:p w:rsidR="00F17F7A" w:rsidRPr="00303852" w:rsidRDefault="00F17F7A" w:rsidP="00303852">
      <w:pPr>
        <w:tabs>
          <w:tab w:val="left" w:pos="900"/>
        </w:tabs>
        <w:ind w:firstLine="709"/>
        <w:jc w:val="both"/>
      </w:pPr>
      <w:r w:rsidRPr="0030385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303852" w:rsidRDefault="00F17F7A" w:rsidP="00303852">
      <w:pPr>
        <w:tabs>
          <w:tab w:val="left" w:pos="900"/>
        </w:tabs>
        <w:ind w:firstLine="709"/>
        <w:jc w:val="both"/>
      </w:pPr>
      <w:r w:rsidRPr="00303852">
        <w:t>–</w:t>
      </w:r>
      <w:r w:rsidRPr="00303852">
        <w:tab/>
        <w:t>ориентироваться в истории возникновения иудейской религиозной традиции, истории е</w:t>
      </w:r>
      <w:r w:rsidR="00D30361" w:rsidRPr="00303852">
        <w:t>е</w:t>
      </w:r>
      <w:r w:rsidRPr="00303852">
        <w:t xml:space="preserve"> формирования в России; </w:t>
      </w:r>
    </w:p>
    <w:p w:rsidR="00F17F7A" w:rsidRPr="00303852" w:rsidRDefault="00F17F7A" w:rsidP="00303852">
      <w:pPr>
        <w:tabs>
          <w:tab w:val="left" w:pos="900"/>
        </w:tabs>
        <w:ind w:firstLine="709"/>
        <w:jc w:val="both"/>
      </w:pPr>
      <w:r w:rsidRPr="0030385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303852" w:rsidRDefault="00F17F7A" w:rsidP="00303852">
      <w:pPr>
        <w:tabs>
          <w:tab w:val="left" w:pos="900"/>
        </w:tabs>
        <w:ind w:firstLine="709"/>
        <w:jc w:val="both"/>
      </w:pPr>
      <w:r w:rsidRPr="00303852">
        <w:t>– излагать свое мнение по поводу значения религии, религиозной культуры в жизни людей и общества;</w:t>
      </w:r>
    </w:p>
    <w:p w:rsidR="00F17F7A" w:rsidRPr="00303852" w:rsidRDefault="00F17F7A" w:rsidP="00303852">
      <w:pPr>
        <w:tabs>
          <w:tab w:val="left" w:pos="900"/>
        </w:tabs>
        <w:ind w:firstLine="709"/>
        <w:jc w:val="both"/>
      </w:pPr>
      <w:r w:rsidRPr="00303852">
        <w:t>–</w:t>
      </w:r>
      <w:r w:rsidRPr="00303852">
        <w:tab/>
        <w:t xml:space="preserve">соотносить нравственные формы поведения с нормами иудейской религиозной морали; </w:t>
      </w:r>
    </w:p>
    <w:p w:rsidR="00F17F7A" w:rsidRPr="00303852" w:rsidRDefault="00F17F7A" w:rsidP="00303852">
      <w:pPr>
        <w:tabs>
          <w:tab w:val="left" w:pos="900"/>
        </w:tabs>
        <w:ind w:firstLine="709"/>
        <w:jc w:val="both"/>
      </w:pPr>
      <w:r w:rsidRPr="00303852">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rPr>
          <w:i/>
        </w:rPr>
        <w:t>–</w:t>
      </w:r>
      <w:r w:rsidRPr="0030385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03852" w:rsidRDefault="00F17F7A" w:rsidP="00303852">
      <w:pPr>
        <w:tabs>
          <w:tab w:val="left" w:pos="900"/>
        </w:tabs>
        <w:ind w:firstLine="709"/>
        <w:jc w:val="both"/>
        <w:rPr>
          <w:i/>
        </w:rPr>
      </w:pPr>
      <w:r w:rsidRPr="00303852">
        <w:rPr>
          <w:i/>
        </w:rPr>
        <w:lastRenderedPageBreak/>
        <w:t>–</w:t>
      </w:r>
      <w:r w:rsidRPr="00303852">
        <w:rPr>
          <w:i/>
        </w:rPr>
        <w:tab/>
        <w:t>устанавливать взаимосвязь между содержанием иудейской культуры и поведением людей, общественными явлениями;</w:t>
      </w:r>
    </w:p>
    <w:p w:rsidR="00F17F7A" w:rsidRPr="00303852" w:rsidRDefault="00F17F7A" w:rsidP="00303852">
      <w:pPr>
        <w:tabs>
          <w:tab w:val="left" w:pos="900"/>
        </w:tabs>
        <w:ind w:firstLine="709"/>
        <w:jc w:val="both"/>
        <w:rPr>
          <w:i/>
        </w:rPr>
      </w:pPr>
      <w:r w:rsidRPr="00303852">
        <w:rPr>
          <w:i/>
        </w:rPr>
        <w:t>–</w:t>
      </w:r>
      <w:r w:rsidRPr="0030385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03852" w:rsidRDefault="00F17F7A" w:rsidP="00303852">
      <w:pPr>
        <w:tabs>
          <w:tab w:val="left" w:pos="900"/>
        </w:tabs>
        <w:ind w:firstLine="709"/>
        <w:jc w:val="both"/>
        <w:rPr>
          <w:i/>
        </w:rPr>
      </w:pPr>
      <w:r w:rsidRPr="00303852">
        <w:rPr>
          <w:i/>
        </w:rPr>
        <w:t>–</w:t>
      </w:r>
      <w:r w:rsidRPr="0030385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303852" w:rsidRDefault="00F17F7A" w:rsidP="00303852">
      <w:pPr>
        <w:ind w:firstLine="709"/>
        <w:jc w:val="both"/>
        <w:rPr>
          <w:b/>
        </w:rPr>
      </w:pPr>
      <w:r w:rsidRPr="00303852">
        <w:rPr>
          <w:b/>
        </w:rPr>
        <w:t>Основы мировых религиозных культур</w:t>
      </w:r>
    </w:p>
    <w:p w:rsidR="00F17F7A" w:rsidRPr="00303852" w:rsidRDefault="00F17F7A" w:rsidP="00303852">
      <w:pPr>
        <w:tabs>
          <w:tab w:val="left" w:pos="142"/>
          <w:tab w:val="left" w:leader="dot" w:pos="624"/>
        </w:tabs>
        <w:ind w:firstLine="709"/>
        <w:jc w:val="both"/>
        <w:rPr>
          <w:rStyle w:val="Zag11"/>
          <w:rFonts w:eastAsia="@Arial Unicode MS"/>
          <w:b/>
        </w:rPr>
      </w:pPr>
      <w:r w:rsidRPr="00303852">
        <w:rPr>
          <w:rStyle w:val="Zag11"/>
          <w:rFonts w:eastAsia="@Arial Unicode MS"/>
          <w:b/>
        </w:rPr>
        <w:t>Выпускник научится:</w:t>
      </w:r>
    </w:p>
    <w:p w:rsidR="00F17F7A" w:rsidRPr="00303852" w:rsidRDefault="00F17F7A" w:rsidP="00303852">
      <w:pPr>
        <w:tabs>
          <w:tab w:val="left" w:pos="900"/>
        </w:tabs>
        <w:ind w:firstLine="709"/>
        <w:jc w:val="both"/>
      </w:pPr>
      <w:r w:rsidRPr="00303852">
        <w:rPr>
          <w:i/>
        </w:rPr>
        <w:t>–</w:t>
      </w:r>
      <w:r w:rsidRPr="0030385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303852" w:rsidRDefault="00F17F7A" w:rsidP="00303852">
      <w:pPr>
        <w:tabs>
          <w:tab w:val="left" w:pos="900"/>
        </w:tabs>
        <w:ind w:firstLine="709"/>
        <w:jc w:val="both"/>
      </w:pPr>
      <w:r w:rsidRPr="00303852">
        <w:rPr>
          <w:i/>
        </w:rPr>
        <w:t>–</w:t>
      </w:r>
      <w:r w:rsidRPr="0030385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303852" w:rsidRDefault="00F17F7A" w:rsidP="00303852">
      <w:pPr>
        <w:tabs>
          <w:tab w:val="left" w:pos="900"/>
        </w:tabs>
        <w:ind w:firstLine="709"/>
        <w:jc w:val="both"/>
      </w:pPr>
      <w:r w:rsidRPr="00303852">
        <w:rPr>
          <w:i/>
        </w:rPr>
        <w:t>–</w:t>
      </w:r>
      <w:r w:rsidRPr="0030385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303852" w:rsidRDefault="00F17F7A" w:rsidP="00303852">
      <w:pPr>
        <w:tabs>
          <w:tab w:val="left" w:pos="900"/>
        </w:tabs>
        <w:ind w:firstLine="709"/>
        <w:jc w:val="both"/>
      </w:pPr>
      <w:r w:rsidRPr="00303852">
        <w:rPr>
          <w:i/>
        </w:rPr>
        <w:t>–</w:t>
      </w:r>
      <w:r w:rsidRPr="00303852">
        <w:tab/>
        <w:t>излагать свое мнение по поводу значения религии, религиозной культуры в жизни людей и общества;</w:t>
      </w:r>
    </w:p>
    <w:p w:rsidR="00F17F7A" w:rsidRPr="00303852" w:rsidRDefault="00F17F7A" w:rsidP="00303852">
      <w:pPr>
        <w:tabs>
          <w:tab w:val="left" w:pos="900"/>
        </w:tabs>
        <w:ind w:firstLine="709"/>
        <w:jc w:val="both"/>
      </w:pPr>
      <w:r w:rsidRPr="00303852">
        <w:rPr>
          <w:i/>
        </w:rPr>
        <w:t>–</w:t>
      </w:r>
      <w:r w:rsidRPr="00303852">
        <w:tab/>
        <w:t xml:space="preserve">соотносить нравственные формы поведения с нормами религиозной морали; </w:t>
      </w:r>
    </w:p>
    <w:p w:rsidR="00F17F7A" w:rsidRPr="00303852" w:rsidRDefault="00F17F7A" w:rsidP="00303852">
      <w:pPr>
        <w:tabs>
          <w:tab w:val="left" w:pos="900"/>
        </w:tabs>
        <w:ind w:firstLine="709"/>
        <w:jc w:val="both"/>
      </w:pPr>
      <w:r w:rsidRPr="00303852">
        <w:rPr>
          <w:i/>
        </w:rPr>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303852" w:rsidRDefault="00F17F7A" w:rsidP="00303852">
      <w:pPr>
        <w:tabs>
          <w:tab w:val="left" w:pos="900"/>
        </w:tabs>
        <w:ind w:firstLine="709"/>
        <w:jc w:val="both"/>
        <w:rPr>
          <w:i/>
        </w:rPr>
      </w:pPr>
      <w:r w:rsidRPr="00303852">
        <w:rPr>
          <w:i/>
        </w:rPr>
        <w:t>–</w:t>
      </w:r>
      <w:r w:rsidRPr="00303852">
        <w:rPr>
          <w:i/>
        </w:rPr>
        <w:tab/>
        <w:t>устанавливать взаимосвязь между содержанием религиозной культуры и поведением людей, общественными явлениями;</w:t>
      </w:r>
    </w:p>
    <w:p w:rsidR="00F17F7A" w:rsidRPr="00303852" w:rsidRDefault="00F17F7A" w:rsidP="00303852">
      <w:pPr>
        <w:tabs>
          <w:tab w:val="left" w:pos="900"/>
        </w:tabs>
        <w:ind w:firstLine="709"/>
        <w:jc w:val="both"/>
        <w:rPr>
          <w:i/>
        </w:rPr>
      </w:pPr>
      <w:r w:rsidRPr="00303852">
        <w:rPr>
          <w:i/>
        </w:rPr>
        <w:t>–</w:t>
      </w:r>
      <w:r w:rsidRPr="0030385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03852" w:rsidRDefault="00F17F7A" w:rsidP="00303852">
      <w:pPr>
        <w:tabs>
          <w:tab w:val="left" w:pos="900"/>
        </w:tabs>
        <w:ind w:firstLine="709"/>
        <w:jc w:val="both"/>
        <w:rPr>
          <w:i/>
        </w:rPr>
      </w:pPr>
      <w:r w:rsidRPr="00303852">
        <w:rPr>
          <w:i/>
        </w:rPr>
        <w:t>–</w:t>
      </w:r>
      <w:r w:rsidRPr="0030385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303852" w:rsidRDefault="00F17F7A" w:rsidP="00303852">
      <w:pPr>
        <w:ind w:firstLine="709"/>
        <w:jc w:val="both"/>
        <w:rPr>
          <w:b/>
        </w:rPr>
      </w:pPr>
      <w:r w:rsidRPr="00303852">
        <w:rPr>
          <w:b/>
        </w:rPr>
        <w:t>Основы светской этики</w:t>
      </w:r>
    </w:p>
    <w:p w:rsidR="00F17F7A" w:rsidRPr="00303852" w:rsidRDefault="00F17F7A" w:rsidP="00303852">
      <w:pPr>
        <w:tabs>
          <w:tab w:val="left" w:pos="142"/>
          <w:tab w:val="left" w:leader="dot" w:pos="624"/>
        </w:tabs>
        <w:ind w:firstLine="709"/>
        <w:jc w:val="both"/>
        <w:rPr>
          <w:rStyle w:val="Zag11"/>
          <w:rFonts w:eastAsia="@Arial Unicode MS"/>
          <w:b/>
        </w:rPr>
      </w:pPr>
      <w:r w:rsidRPr="00303852">
        <w:rPr>
          <w:rStyle w:val="Zag11"/>
          <w:rFonts w:eastAsia="@Arial Unicode MS"/>
          <w:b/>
        </w:rPr>
        <w:t>Выпускник научится:</w:t>
      </w:r>
    </w:p>
    <w:p w:rsidR="00F17F7A" w:rsidRPr="00303852" w:rsidRDefault="00F17F7A" w:rsidP="00303852">
      <w:pPr>
        <w:tabs>
          <w:tab w:val="left" w:pos="900"/>
        </w:tabs>
        <w:ind w:firstLine="709"/>
        <w:jc w:val="both"/>
      </w:pPr>
      <w:r w:rsidRPr="00303852">
        <w:rPr>
          <w:i/>
        </w:rPr>
        <w:t>–</w:t>
      </w:r>
      <w:r w:rsidRPr="0030385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303852" w:rsidRDefault="00F17F7A" w:rsidP="00303852">
      <w:pPr>
        <w:tabs>
          <w:tab w:val="left" w:pos="900"/>
        </w:tabs>
        <w:ind w:firstLine="709"/>
        <w:jc w:val="both"/>
      </w:pPr>
      <w:r w:rsidRPr="00303852">
        <w:rPr>
          <w:i/>
        </w:rPr>
        <w:t>–</w:t>
      </w:r>
      <w:r w:rsidRPr="00303852">
        <w:tab/>
        <w:t xml:space="preserve">на примере российской светской этики понимать значение нравственных ценностей, идеалов в жизни людей, общества; </w:t>
      </w:r>
    </w:p>
    <w:p w:rsidR="00F17F7A" w:rsidRPr="00303852" w:rsidRDefault="00F17F7A" w:rsidP="00303852">
      <w:pPr>
        <w:tabs>
          <w:tab w:val="left" w:pos="900"/>
        </w:tabs>
        <w:ind w:firstLine="709"/>
        <w:jc w:val="both"/>
      </w:pPr>
      <w:r w:rsidRPr="00303852">
        <w:rPr>
          <w:i/>
        </w:rPr>
        <w:t>–</w:t>
      </w:r>
      <w:r w:rsidRPr="00303852">
        <w:tab/>
        <w:t>излагать свое мнение по поводу значения российской светской этики в жизни людей и общества;</w:t>
      </w:r>
    </w:p>
    <w:p w:rsidR="00F17F7A" w:rsidRPr="00303852" w:rsidRDefault="00F17F7A" w:rsidP="00303852">
      <w:pPr>
        <w:tabs>
          <w:tab w:val="left" w:pos="900"/>
        </w:tabs>
        <w:ind w:firstLine="709"/>
        <w:jc w:val="both"/>
      </w:pPr>
      <w:r w:rsidRPr="00303852">
        <w:rPr>
          <w:i/>
        </w:rPr>
        <w:t>–</w:t>
      </w:r>
      <w:r w:rsidRPr="00303852">
        <w:tab/>
        <w:t xml:space="preserve">соотносить нравственные формы поведения с нормами российской светской (гражданской) этики; </w:t>
      </w:r>
    </w:p>
    <w:p w:rsidR="00F17F7A" w:rsidRPr="00303852" w:rsidRDefault="00F17F7A" w:rsidP="00303852">
      <w:pPr>
        <w:tabs>
          <w:tab w:val="left" w:pos="900"/>
        </w:tabs>
        <w:ind w:firstLine="709"/>
        <w:jc w:val="both"/>
      </w:pPr>
      <w:r w:rsidRPr="00303852">
        <w:rPr>
          <w:i/>
        </w:rPr>
        <w:t>–</w:t>
      </w:r>
      <w:r w:rsidRPr="0030385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303852" w:rsidRDefault="00F17F7A" w:rsidP="00303852">
      <w:pPr>
        <w:tabs>
          <w:tab w:val="left" w:pos="142"/>
          <w:tab w:val="left" w:leader="dot" w:pos="624"/>
        </w:tabs>
        <w:ind w:firstLine="709"/>
        <w:jc w:val="both"/>
        <w:rPr>
          <w:rStyle w:val="Zag11"/>
          <w:rFonts w:eastAsia="@Arial Unicode MS"/>
          <w:b/>
          <w:iCs/>
        </w:rPr>
      </w:pPr>
      <w:r w:rsidRPr="00303852">
        <w:rPr>
          <w:rStyle w:val="Zag11"/>
          <w:rFonts w:eastAsia="@Arial Unicode MS"/>
          <w:b/>
          <w:iCs/>
        </w:rPr>
        <w:t>Выпускник получит возможность научиться:</w:t>
      </w:r>
    </w:p>
    <w:p w:rsidR="00F17F7A" w:rsidRPr="00303852" w:rsidRDefault="00F17F7A" w:rsidP="00303852">
      <w:pPr>
        <w:tabs>
          <w:tab w:val="left" w:pos="900"/>
        </w:tabs>
        <w:ind w:firstLine="709"/>
        <w:jc w:val="both"/>
        <w:rPr>
          <w:i/>
        </w:rPr>
      </w:pPr>
      <w:r w:rsidRPr="00303852">
        <w:rPr>
          <w:i/>
        </w:rPr>
        <w:lastRenderedPageBreak/>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303852" w:rsidRDefault="00F17F7A" w:rsidP="00303852">
      <w:pPr>
        <w:tabs>
          <w:tab w:val="left" w:pos="900"/>
        </w:tabs>
        <w:ind w:firstLine="709"/>
        <w:jc w:val="both"/>
        <w:rPr>
          <w:i/>
        </w:rPr>
      </w:pPr>
      <w:r w:rsidRPr="00303852">
        <w:rPr>
          <w:i/>
        </w:rPr>
        <w:t>–</w:t>
      </w:r>
      <w:r w:rsidRPr="00303852">
        <w:rPr>
          <w:i/>
        </w:rPr>
        <w:tab/>
        <w:t>устанавливать взаимосвязь между содержанием российской светской этики и поведением людей, общественными явлениями;</w:t>
      </w:r>
    </w:p>
    <w:p w:rsidR="00F17F7A" w:rsidRPr="00303852" w:rsidRDefault="00F17F7A" w:rsidP="00303852">
      <w:pPr>
        <w:tabs>
          <w:tab w:val="left" w:pos="900"/>
        </w:tabs>
        <w:ind w:firstLine="709"/>
        <w:jc w:val="both"/>
        <w:rPr>
          <w:i/>
        </w:rPr>
      </w:pPr>
      <w:r w:rsidRPr="00303852">
        <w:rPr>
          <w:i/>
        </w:rPr>
        <w:t>–</w:t>
      </w:r>
      <w:r w:rsidRPr="0030385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303852" w:rsidRDefault="00F17F7A" w:rsidP="00303852">
      <w:pPr>
        <w:tabs>
          <w:tab w:val="left" w:pos="900"/>
        </w:tabs>
        <w:ind w:firstLine="709"/>
        <w:jc w:val="both"/>
        <w:rPr>
          <w:i/>
        </w:rPr>
      </w:pPr>
      <w:r w:rsidRPr="00303852">
        <w:rPr>
          <w:i/>
        </w:rPr>
        <w:t>–</w:t>
      </w:r>
      <w:r w:rsidRPr="0030385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303852" w:rsidRDefault="00052A68" w:rsidP="00303852"/>
    <w:p w:rsidR="00D604C2" w:rsidRPr="00303852" w:rsidRDefault="00D604C2" w:rsidP="00303852">
      <w:pPr>
        <w:pStyle w:val="21"/>
        <w:numPr>
          <w:ilvl w:val="0"/>
          <w:numId w:val="0"/>
        </w:numPr>
        <w:spacing w:line="240" w:lineRule="auto"/>
        <w:ind w:left="680"/>
        <w:rPr>
          <w:rStyle w:val="Zag11"/>
          <w:rFonts w:eastAsia="@Arial Unicode MS"/>
          <w:b/>
          <w:i/>
          <w:sz w:val="24"/>
        </w:rPr>
      </w:pPr>
    </w:p>
    <w:p w:rsidR="00D604C2" w:rsidRPr="00303852" w:rsidRDefault="00D604C2" w:rsidP="00303852">
      <w:pPr>
        <w:pStyle w:val="21"/>
        <w:numPr>
          <w:ilvl w:val="0"/>
          <w:numId w:val="0"/>
        </w:numPr>
        <w:spacing w:line="240" w:lineRule="auto"/>
        <w:jc w:val="center"/>
        <w:rPr>
          <w:rStyle w:val="Zag11"/>
          <w:rFonts w:eastAsia="@Arial Unicode MS"/>
          <w:b/>
          <w:sz w:val="24"/>
        </w:rPr>
      </w:pPr>
      <w:r w:rsidRPr="0030385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ED6A4E" w:rsidRPr="00303852" w:rsidRDefault="00ED6A4E" w:rsidP="00303852">
      <w:pPr>
        <w:pStyle w:val="21"/>
        <w:numPr>
          <w:ilvl w:val="0"/>
          <w:numId w:val="0"/>
        </w:numPr>
        <w:spacing w:line="240" w:lineRule="auto"/>
        <w:rPr>
          <w:rFonts w:eastAsia="@Arial Unicode MS"/>
          <w:i/>
          <w:color w:val="000000"/>
          <w:sz w:val="24"/>
        </w:rPr>
      </w:pPr>
    </w:p>
    <w:p w:rsidR="00ED6A4E" w:rsidRPr="00303852" w:rsidRDefault="00ED6A4E" w:rsidP="00303852">
      <w:pPr>
        <w:pStyle w:val="afd"/>
        <w:spacing w:line="240" w:lineRule="auto"/>
        <w:jc w:val="both"/>
        <w:rPr>
          <w:sz w:val="24"/>
        </w:rPr>
      </w:pPr>
      <w:bookmarkStart w:id="49" w:name="_Toc288394066"/>
      <w:bookmarkStart w:id="50" w:name="_Toc288410533"/>
      <w:bookmarkStart w:id="51" w:name="_Toc288410662"/>
      <w:bookmarkStart w:id="52" w:name="_Toc424564309"/>
      <w:r w:rsidRPr="00303852">
        <w:rPr>
          <w:sz w:val="24"/>
        </w:rPr>
        <w:t>1.2.10.</w:t>
      </w:r>
      <w:r w:rsidRPr="00303852">
        <w:rPr>
          <w:sz w:val="24"/>
        </w:rPr>
        <w:tab/>
        <w:t>Музыка</w:t>
      </w:r>
    </w:p>
    <w:p w:rsidR="00ED6A4E" w:rsidRPr="00303852" w:rsidRDefault="00ED6A4E" w:rsidP="00303852">
      <w:pPr>
        <w:pStyle w:val="afd"/>
        <w:spacing w:line="240" w:lineRule="auto"/>
        <w:jc w:val="both"/>
        <w:rPr>
          <w:b w:val="0"/>
          <w:sz w:val="24"/>
        </w:rPr>
      </w:pPr>
      <w:r w:rsidRPr="00303852">
        <w:rPr>
          <w:b w:val="0"/>
          <w:sz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D6A4E" w:rsidRPr="00303852" w:rsidRDefault="00ED6A4E" w:rsidP="00303852">
      <w:pPr>
        <w:pStyle w:val="afd"/>
        <w:spacing w:line="240" w:lineRule="auto"/>
        <w:jc w:val="both"/>
        <w:rPr>
          <w:b w:val="0"/>
          <w:sz w:val="24"/>
        </w:rPr>
      </w:pPr>
      <w:r w:rsidRPr="00303852">
        <w:rPr>
          <w:b w:val="0"/>
          <w:sz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ED6A4E" w:rsidRPr="00303852" w:rsidRDefault="00ED6A4E" w:rsidP="00303852">
      <w:pPr>
        <w:pStyle w:val="afd"/>
        <w:spacing w:line="240" w:lineRule="auto"/>
        <w:jc w:val="both"/>
        <w:rPr>
          <w:b w:val="0"/>
          <w:sz w:val="24"/>
        </w:rPr>
      </w:pPr>
      <w:r w:rsidRPr="00303852">
        <w:rPr>
          <w:b w:val="0"/>
          <w:sz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ED6A4E" w:rsidRPr="00303852" w:rsidRDefault="00ED6A4E" w:rsidP="00303852">
      <w:pPr>
        <w:pStyle w:val="afd"/>
        <w:spacing w:line="240" w:lineRule="auto"/>
        <w:jc w:val="both"/>
        <w:rPr>
          <w:b w:val="0"/>
          <w:sz w:val="24"/>
        </w:rPr>
      </w:pPr>
      <w:r w:rsidRPr="00303852">
        <w:rPr>
          <w:b w:val="0"/>
          <w:sz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ED6A4E" w:rsidRPr="00303852" w:rsidRDefault="00ED6A4E" w:rsidP="00303852">
      <w:pPr>
        <w:pStyle w:val="afd"/>
        <w:spacing w:line="240" w:lineRule="auto"/>
        <w:jc w:val="both"/>
        <w:rPr>
          <w:b w:val="0"/>
          <w:sz w:val="24"/>
        </w:rPr>
      </w:pPr>
      <w:r w:rsidRPr="00303852">
        <w:rPr>
          <w:b w:val="0"/>
          <w:sz w:val="24"/>
        </w:rPr>
        <w:t>Предметные результаты освоения программы должны отражать:</w:t>
      </w:r>
    </w:p>
    <w:p w:rsidR="00ED6A4E" w:rsidRPr="00303852" w:rsidRDefault="00ED6A4E" w:rsidP="00303852">
      <w:pPr>
        <w:pStyle w:val="afd"/>
        <w:spacing w:line="240" w:lineRule="auto"/>
        <w:jc w:val="both"/>
        <w:rPr>
          <w:b w:val="0"/>
          <w:sz w:val="24"/>
        </w:rPr>
      </w:pPr>
      <w:r w:rsidRPr="00303852">
        <w:rPr>
          <w:b w:val="0"/>
          <w:sz w:val="24"/>
        </w:rPr>
        <w:t>сформированность первоначальных представлений о роли музыки в жизни человека, ее роли в духовно-нравственном развитии человека;</w:t>
      </w:r>
    </w:p>
    <w:p w:rsidR="00ED6A4E" w:rsidRPr="00303852" w:rsidRDefault="00ED6A4E" w:rsidP="00303852">
      <w:pPr>
        <w:pStyle w:val="afd"/>
        <w:spacing w:line="240" w:lineRule="auto"/>
        <w:jc w:val="both"/>
        <w:rPr>
          <w:b w:val="0"/>
          <w:sz w:val="24"/>
        </w:rPr>
      </w:pPr>
      <w:r w:rsidRPr="00303852">
        <w:rPr>
          <w:b w:val="0"/>
          <w:sz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D6A4E" w:rsidRPr="00303852" w:rsidRDefault="00ED6A4E" w:rsidP="00303852">
      <w:pPr>
        <w:pStyle w:val="afd"/>
        <w:spacing w:line="240" w:lineRule="auto"/>
        <w:jc w:val="both"/>
        <w:rPr>
          <w:b w:val="0"/>
          <w:sz w:val="24"/>
        </w:rPr>
      </w:pPr>
      <w:r w:rsidRPr="00303852">
        <w:rPr>
          <w:b w:val="0"/>
          <w:sz w:val="24"/>
        </w:rPr>
        <w:t>умение воспринимать музыку и выражать свое отношение к музыкальному произведению;</w:t>
      </w:r>
    </w:p>
    <w:p w:rsidR="00ED6A4E" w:rsidRPr="00303852" w:rsidRDefault="00ED6A4E" w:rsidP="00303852">
      <w:pPr>
        <w:pStyle w:val="afd"/>
        <w:spacing w:line="240" w:lineRule="auto"/>
        <w:jc w:val="both"/>
        <w:rPr>
          <w:b w:val="0"/>
          <w:sz w:val="24"/>
        </w:rPr>
      </w:pPr>
      <w:r w:rsidRPr="00303852">
        <w:rPr>
          <w:b w:val="0"/>
          <w:sz w:val="24"/>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ED6A4E" w:rsidRPr="00303852" w:rsidRDefault="00ED6A4E" w:rsidP="00303852">
      <w:pPr>
        <w:pStyle w:val="afd"/>
        <w:spacing w:line="240" w:lineRule="auto"/>
        <w:jc w:val="both"/>
        <w:rPr>
          <w:b w:val="0"/>
          <w:sz w:val="24"/>
        </w:rPr>
      </w:pPr>
      <w:r w:rsidRPr="00303852">
        <w:rPr>
          <w:b w:val="0"/>
          <w:sz w:val="24"/>
        </w:rPr>
        <w:t>Предметные результаты по видам деятельности обучающихся</w:t>
      </w:r>
    </w:p>
    <w:p w:rsidR="00ED6A4E" w:rsidRPr="00303852" w:rsidRDefault="00ED6A4E" w:rsidP="00303852">
      <w:pPr>
        <w:pStyle w:val="afd"/>
        <w:spacing w:line="240" w:lineRule="auto"/>
        <w:jc w:val="both"/>
        <w:rPr>
          <w:b w:val="0"/>
          <w:sz w:val="24"/>
        </w:rPr>
      </w:pPr>
      <w:r w:rsidRPr="00303852">
        <w:rPr>
          <w:b w:val="0"/>
          <w:sz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ED6A4E" w:rsidRPr="00303852" w:rsidRDefault="00ED6A4E" w:rsidP="00303852">
      <w:pPr>
        <w:pStyle w:val="afd"/>
        <w:spacing w:line="240" w:lineRule="auto"/>
        <w:jc w:val="both"/>
        <w:rPr>
          <w:b w:val="0"/>
          <w:sz w:val="24"/>
        </w:rPr>
      </w:pPr>
      <w:r w:rsidRPr="00303852">
        <w:rPr>
          <w:b w:val="0"/>
          <w:sz w:val="24"/>
        </w:rPr>
        <w:t>Слушание музыки</w:t>
      </w:r>
    </w:p>
    <w:p w:rsidR="00ED6A4E" w:rsidRPr="00303852" w:rsidRDefault="00ED6A4E" w:rsidP="00303852">
      <w:pPr>
        <w:pStyle w:val="afd"/>
        <w:spacing w:line="240" w:lineRule="auto"/>
        <w:jc w:val="both"/>
        <w:rPr>
          <w:b w:val="0"/>
          <w:sz w:val="24"/>
        </w:rPr>
      </w:pPr>
      <w:r w:rsidRPr="00303852">
        <w:rPr>
          <w:b w:val="0"/>
          <w:sz w:val="24"/>
        </w:rPr>
        <w:t>Обучающийся:</w:t>
      </w:r>
    </w:p>
    <w:p w:rsidR="00ED6A4E" w:rsidRPr="00303852" w:rsidRDefault="00ED6A4E" w:rsidP="00303852">
      <w:pPr>
        <w:pStyle w:val="afd"/>
        <w:spacing w:line="240" w:lineRule="auto"/>
        <w:jc w:val="both"/>
        <w:rPr>
          <w:b w:val="0"/>
          <w:sz w:val="24"/>
        </w:rPr>
      </w:pPr>
      <w:r w:rsidRPr="00303852">
        <w:rPr>
          <w:b w:val="0"/>
          <w:sz w:val="24"/>
        </w:rPr>
        <w:t>1. Узнает изученные музыкальные произведения и называет имена их авторов.</w:t>
      </w:r>
    </w:p>
    <w:p w:rsidR="00ED6A4E" w:rsidRPr="00303852" w:rsidRDefault="00ED6A4E" w:rsidP="00303852">
      <w:pPr>
        <w:pStyle w:val="afd"/>
        <w:spacing w:line="240" w:lineRule="auto"/>
        <w:jc w:val="both"/>
        <w:rPr>
          <w:b w:val="0"/>
          <w:sz w:val="24"/>
        </w:rPr>
      </w:pPr>
      <w:r w:rsidRPr="00303852">
        <w:rPr>
          <w:b w:val="0"/>
          <w:sz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ED6A4E" w:rsidRPr="00303852" w:rsidRDefault="00ED6A4E" w:rsidP="00303852">
      <w:pPr>
        <w:pStyle w:val="afd"/>
        <w:spacing w:line="240" w:lineRule="auto"/>
        <w:jc w:val="both"/>
        <w:rPr>
          <w:b w:val="0"/>
          <w:sz w:val="24"/>
        </w:rPr>
      </w:pPr>
      <w:r w:rsidRPr="00303852">
        <w:rPr>
          <w:b w:val="0"/>
          <w:sz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ED6A4E" w:rsidRPr="00303852" w:rsidRDefault="00ED6A4E" w:rsidP="00303852">
      <w:pPr>
        <w:pStyle w:val="afd"/>
        <w:spacing w:line="240" w:lineRule="auto"/>
        <w:jc w:val="both"/>
        <w:rPr>
          <w:b w:val="0"/>
          <w:sz w:val="24"/>
        </w:rPr>
      </w:pPr>
      <w:r w:rsidRPr="00303852">
        <w:rPr>
          <w:b w:val="0"/>
          <w:sz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ED6A4E" w:rsidRPr="00303852" w:rsidRDefault="00ED6A4E" w:rsidP="00303852">
      <w:pPr>
        <w:pStyle w:val="afd"/>
        <w:spacing w:line="240" w:lineRule="auto"/>
        <w:jc w:val="both"/>
        <w:rPr>
          <w:b w:val="0"/>
          <w:sz w:val="24"/>
        </w:rPr>
      </w:pPr>
      <w:r w:rsidRPr="00303852">
        <w:rPr>
          <w:b w:val="0"/>
          <w:sz w:val="24"/>
        </w:rPr>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ED6A4E" w:rsidRPr="00303852" w:rsidRDefault="00ED6A4E" w:rsidP="00303852">
      <w:pPr>
        <w:pStyle w:val="afd"/>
        <w:spacing w:line="240" w:lineRule="auto"/>
        <w:jc w:val="both"/>
        <w:rPr>
          <w:b w:val="0"/>
          <w:sz w:val="24"/>
        </w:rPr>
      </w:pPr>
      <w:r w:rsidRPr="00303852">
        <w:rPr>
          <w:b w:val="0"/>
          <w:sz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ED6A4E" w:rsidRPr="00303852" w:rsidRDefault="00ED6A4E" w:rsidP="00303852">
      <w:pPr>
        <w:pStyle w:val="afd"/>
        <w:spacing w:line="240" w:lineRule="auto"/>
        <w:jc w:val="both"/>
        <w:rPr>
          <w:b w:val="0"/>
          <w:sz w:val="24"/>
        </w:rPr>
      </w:pPr>
      <w:r w:rsidRPr="00303852">
        <w:rPr>
          <w:b w:val="0"/>
          <w:sz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ED6A4E" w:rsidRPr="00303852" w:rsidRDefault="00ED6A4E" w:rsidP="00303852">
      <w:pPr>
        <w:pStyle w:val="afd"/>
        <w:spacing w:line="240" w:lineRule="auto"/>
        <w:jc w:val="both"/>
        <w:rPr>
          <w:b w:val="0"/>
          <w:sz w:val="24"/>
        </w:rPr>
      </w:pPr>
      <w:r w:rsidRPr="00303852">
        <w:rPr>
          <w:b w:val="0"/>
          <w:sz w:val="24"/>
        </w:rPr>
        <w:t>8. Определяет жанровую основу в пройденных музыкальных произведениях.</w:t>
      </w:r>
    </w:p>
    <w:p w:rsidR="00ED6A4E" w:rsidRPr="00303852" w:rsidRDefault="00ED6A4E" w:rsidP="00303852">
      <w:pPr>
        <w:pStyle w:val="afd"/>
        <w:spacing w:line="240" w:lineRule="auto"/>
        <w:jc w:val="both"/>
        <w:rPr>
          <w:b w:val="0"/>
          <w:sz w:val="24"/>
        </w:rPr>
      </w:pPr>
      <w:r w:rsidRPr="00303852">
        <w:rPr>
          <w:b w:val="0"/>
          <w:sz w:val="24"/>
        </w:rPr>
        <w:t xml:space="preserve">9. Имеет слуховой багаж из прослушанных произведений народной музыки, отечественной и зарубежной классики. </w:t>
      </w:r>
    </w:p>
    <w:p w:rsidR="00ED6A4E" w:rsidRPr="00303852" w:rsidRDefault="00ED6A4E" w:rsidP="00303852">
      <w:pPr>
        <w:pStyle w:val="afd"/>
        <w:spacing w:line="240" w:lineRule="auto"/>
        <w:jc w:val="both"/>
        <w:rPr>
          <w:b w:val="0"/>
          <w:sz w:val="24"/>
        </w:rPr>
      </w:pPr>
      <w:r w:rsidRPr="00303852">
        <w:rPr>
          <w:b w:val="0"/>
          <w:sz w:val="24"/>
        </w:rPr>
        <w:t>10. Умеет импровизировать под музыку с использованием танцевальных, маршеобразных движений, пластического интонирования.</w:t>
      </w:r>
    </w:p>
    <w:p w:rsidR="00ED6A4E" w:rsidRPr="00303852" w:rsidRDefault="00ED6A4E" w:rsidP="00303852">
      <w:pPr>
        <w:pStyle w:val="afd"/>
        <w:spacing w:line="240" w:lineRule="auto"/>
        <w:jc w:val="both"/>
        <w:rPr>
          <w:b w:val="0"/>
          <w:sz w:val="24"/>
        </w:rPr>
      </w:pPr>
      <w:r w:rsidRPr="00303852">
        <w:rPr>
          <w:b w:val="0"/>
          <w:sz w:val="24"/>
        </w:rPr>
        <w:t>Хоровое пение</w:t>
      </w:r>
    </w:p>
    <w:p w:rsidR="00ED6A4E" w:rsidRPr="00303852" w:rsidRDefault="00ED6A4E" w:rsidP="00303852">
      <w:pPr>
        <w:pStyle w:val="afd"/>
        <w:spacing w:line="240" w:lineRule="auto"/>
        <w:jc w:val="both"/>
        <w:rPr>
          <w:b w:val="0"/>
          <w:sz w:val="24"/>
        </w:rPr>
      </w:pPr>
      <w:r w:rsidRPr="00303852">
        <w:rPr>
          <w:b w:val="0"/>
          <w:sz w:val="24"/>
        </w:rPr>
        <w:t>Обучающийся:</w:t>
      </w:r>
    </w:p>
    <w:p w:rsidR="00ED6A4E" w:rsidRPr="00303852" w:rsidRDefault="00ED6A4E" w:rsidP="00303852">
      <w:pPr>
        <w:pStyle w:val="afd"/>
        <w:spacing w:line="240" w:lineRule="auto"/>
        <w:jc w:val="both"/>
        <w:rPr>
          <w:b w:val="0"/>
          <w:sz w:val="24"/>
        </w:rPr>
      </w:pPr>
      <w:r w:rsidRPr="00303852">
        <w:rPr>
          <w:b w:val="0"/>
          <w:sz w:val="24"/>
        </w:rPr>
        <w:t>1. Знает слова и мелодию Гимна Российской Федерации.</w:t>
      </w:r>
    </w:p>
    <w:p w:rsidR="00ED6A4E" w:rsidRPr="00303852" w:rsidRDefault="00ED6A4E" w:rsidP="00303852">
      <w:pPr>
        <w:pStyle w:val="afd"/>
        <w:spacing w:line="240" w:lineRule="auto"/>
        <w:jc w:val="both"/>
        <w:rPr>
          <w:b w:val="0"/>
          <w:sz w:val="24"/>
        </w:rPr>
      </w:pPr>
      <w:r w:rsidRPr="00303852">
        <w:rPr>
          <w:b w:val="0"/>
          <w:sz w:val="24"/>
        </w:rPr>
        <w:t>2. Грамотно и выразительно исполняет песни с сопровождением и без сопровождения в соответствии с их образным строем и содержанием.</w:t>
      </w:r>
    </w:p>
    <w:p w:rsidR="00ED6A4E" w:rsidRPr="00303852" w:rsidRDefault="00ED6A4E" w:rsidP="00303852">
      <w:pPr>
        <w:pStyle w:val="afd"/>
        <w:spacing w:line="240" w:lineRule="auto"/>
        <w:jc w:val="both"/>
        <w:rPr>
          <w:b w:val="0"/>
          <w:sz w:val="24"/>
        </w:rPr>
      </w:pPr>
      <w:r w:rsidRPr="00303852">
        <w:rPr>
          <w:b w:val="0"/>
          <w:sz w:val="24"/>
        </w:rPr>
        <w:t>3. Знает о способах и приемах выразительного музыкального интонирования.</w:t>
      </w:r>
    </w:p>
    <w:p w:rsidR="00ED6A4E" w:rsidRPr="00303852" w:rsidRDefault="00ED6A4E" w:rsidP="00303852">
      <w:pPr>
        <w:pStyle w:val="afd"/>
        <w:spacing w:line="240" w:lineRule="auto"/>
        <w:jc w:val="both"/>
        <w:rPr>
          <w:b w:val="0"/>
          <w:sz w:val="24"/>
        </w:rPr>
      </w:pPr>
      <w:r w:rsidRPr="00303852">
        <w:rPr>
          <w:b w:val="0"/>
          <w:sz w:val="24"/>
        </w:rPr>
        <w:t>4. Соблюдает при пении певческую установку. Использует в процессе пения правильное певческое дыхание.</w:t>
      </w:r>
    </w:p>
    <w:p w:rsidR="00ED6A4E" w:rsidRPr="00303852" w:rsidRDefault="00ED6A4E" w:rsidP="00303852">
      <w:pPr>
        <w:pStyle w:val="afd"/>
        <w:spacing w:line="240" w:lineRule="auto"/>
        <w:jc w:val="both"/>
        <w:rPr>
          <w:b w:val="0"/>
          <w:sz w:val="24"/>
        </w:rPr>
      </w:pPr>
      <w:r w:rsidRPr="00303852">
        <w:rPr>
          <w:b w:val="0"/>
          <w:sz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ED6A4E" w:rsidRPr="00303852" w:rsidRDefault="00ED6A4E" w:rsidP="00303852">
      <w:pPr>
        <w:pStyle w:val="afd"/>
        <w:spacing w:line="240" w:lineRule="auto"/>
        <w:jc w:val="both"/>
        <w:rPr>
          <w:b w:val="0"/>
          <w:sz w:val="24"/>
        </w:rPr>
      </w:pPr>
      <w:r w:rsidRPr="00303852">
        <w:rPr>
          <w:b w:val="0"/>
          <w:sz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ED6A4E" w:rsidRPr="00303852" w:rsidRDefault="00ED6A4E" w:rsidP="00303852">
      <w:pPr>
        <w:pStyle w:val="afd"/>
        <w:spacing w:line="240" w:lineRule="auto"/>
        <w:jc w:val="both"/>
        <w:rPr>
          <w:b w:val="0"/>
          <w:sz w:val="24"/>
        </w:rPr>
      </w:pPr>
      <w:r w:rsidRPr="00303852">
        <w:rPr>
          <w:b w:val="0"/>
          <w:sz w:val="24"/>
        </w:rPr>
        <w:t>7. Исполняет одноголосные произведения, а также произведения с элементами двухголосия.</w:t>
      </w:r>
    </w:p>
    <w:p w:rsidR="00ED6A4E" w:rsidRPr="00303852" w:rsidRDefault="00ED6A4E" w:rsidP="00303852">
      <w:pPr>
        <w:pStyle w:val="afd"/>
        <w:spacing w:line="240" w:lineRule="auto"/>
        <w:jc w:val="both"/>
        <w:rPr>
          <w:b w:val="0"/>
          <w:sz w:val="24"/>
        </w:rPr>
      </w:pPr>
      <w:r w:rsidRPr="00303852">
        <w:rPr>
          <w:b w:val="0"/>
          <w:sz w:val="24"/>
        </w:rPr>
        <w:t>Игра в детском инструментальном оркестре (ансамбле)</w:t>
      </w:r>
    </w:p>
    <w:p w:rsidR="00ED6A4E" w:rsidRPr="00303852" w:rsidRDefault="00ED6A4E" w:rsidP="00303852">
      <w:pPr>
        <w:pStyle w:val="afd"/>
        <w:spacing w:line="240" w:lineRule="auto"/>
        <w:jc w:val="both"/>
        <w:rPr>
          <w:b w:val="0"/>
          <w:sz w:val="24"/>
        </w:rPr>
      </w:pPr>
      <w:r w:rsidRPr="00303852">
        <w:rPr>
          <w:b w:val="0"/>
          <w:sz w:val="24"/>
        </w:rPr>
        <w:t>Обучающийся:</w:t>
      </w:r>
    </w:p>
    <w:p w:rsidR="00ED6A4E" w:rsidRPr="00303852" w:rsidRDefault="00ED6A4E" w:rsidP="00303852">
      <w:pPr>
        <w:pStyle w:val="afd"/>
        <w:spacing w:line="240" w:lineRule="auto"/>
        <w:jc w:val="both"/>
        <w:rPr>
          <w:b w:val="0"/>
          <w:sz w:val="24"/>
        </w:rPr>
      </w:pPr>
      <w:r w:rsidRPr="00303852">
        <w:rPr>
          <w:b w:val="0"/>
          <w:sz w:val="24"/>
        </w:rPr>
        <w:lastRenderedPageBreak/>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ED6A4E" w:rsidRPr="00303852" w:rsidRDefault="00ED6A4E" w:rsidP="00303852">
      <w:pPr>
        <w:pStyle w:val="afd"/>
        <w:spacing w:line="240" w:lineRule="auto"/>
        <w:jc w:val="both"/>
        <w:rPr>
          <w:b w:val="0"/>
          <w:sz w:val="24"/>
        </w:rPr>
      </w:pPr>
      <w:r w:rsidRPr="00303852">
        <w:rPr>
          <w:b w:val="0"/>
          <w:sz w:val="24"/>
        </w:rPr>
        <w:t>2. Умеет исполнять различные ритмические группы в оркестровых партиях.</w:t>
      </w:r>
    </w:p>
    <w:p w:rsidR="00ED6A4E" w:rsidRPr="00303852" w:rsidRDefault="00ED6A4E" w:rsidP="00303852">
      <w:pPr>
        <w:pStyle w:val="afd"/>
        <w:spacing w:line="240" w:lineRule="auto"/>
        <w:jc w:val="both"/>
        <w:rPr>
          <w:b w:val="0"/>
          <w:sz w:val="24"/>
        </w:rPr>
      </w:pPr>
      <w:r w:rsidRPr="00303852">
        <w:rPr>
          <w:b w:val="0"/>
          <w:sz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ED6A4E" w:rsidRPr="00303852" w:rsidRDefault="00ED6A4E" w:rsidP="00303852">
      <w:pPr>
        <w:pStyle w:val="afd"/>
        <w:spacing w:line="240" w:lineRule="auto"/>
        <w:jc w:val="both"/>
        <w:rPr>
          <w:b w:val="0"/>
          <w:sz w:val="24"/>
        </w:rPr>
      </w:pPr>
      <w:r w:rsidRPr="00303852">
        <w:rPr>
          <w:b w:val="0"/>
          <w:sz w:val="24"/>
        </w:rPr>
        <w:t>4. Использует возможности различных инструментов в ансамбле и оркестре, в том числе тембровые возможности синтезатора.</w:t>
      </w:r>
    </w:p>
    <w:p w:rsidR="00ED6A4E" w:rsidRPr="00303852" w:rsidRDefault="00ED6A4E" w:rsidP="00303852">
      <w:pPr>
        <w:pStyle w:val="afd"/>
        <w:spacing w:line="240" w:lineRule="auto"/>
        <w:jc w:val="both"/>
        <w:rPr>
          <w:b w:val="0"/>
          <w:sz w:val="24"/>
        </w:rPr>
      </w:pPr>
      <w:r w:rsidRPr="00303852">
        <w:rPr>
          <w:b w:val="0"/>
          <w:sz w:val="24"/>
        </w:rPr>
        <w:t>Основы музыкальной грамоты</w:t>
      </w:r>
    </w:p>
    <w:p w:rsidR="00ED6A4E" w:rsidRPr="00303852" w:rsidRDefault="00ED6A4E" w:rsidP="00303852">
      <w:pPr>
        <w:pStyle w:val="afd"/>
        <w:spacing w:line="240" w:lineRule="auto"/>
        <w:jc w:val="both"/>
        <w:rPr>
          <w:b w:val="0"/>
          <w:sz w:val="24"/>
        </w:rPr>
      </w:pPr>
      <w:r w:rsidRPr="00303852">
        <w:rPr>
          <w:b w:val="0"/>
          <w:sz w:val="24"/>
        </w:rPr>
        <w:t xml:space="preserve">Объем музыкальной грамоты и теоретических понятий: </w:t>
      </w:r>
    </w:p>
    <w:p w:rsidR="00ED6A4E" w:rsidRPr="00303852" w:rsidRDefault="00ED6A4E" w:rsidP="00303852">
      <w:pPr>
        <w:pStyle w:val="afd"/>
        <w:spacing w:line="240" w:lineRule="auto"/>
        <w:jc w:val="both"/>
        <w:rPr>
          <w:b w:val="0"/>
          <w:sz w:val="24"/>
        </w:rPr>
      </w:pPr>
      <w:r w:rsidRPr="00303852">
        <w:rPr>
          <w:b w:val="0"/>
          <w:sz w:val="24"/>
        </w:rPr>
        <w:t>1. Звук. Свойства музыкального звука: высота, длительность, тембр, громкость.</w:t>
      </w:r>
    </w:p>
    <w:p w:rsidR="00ED6A4E" w:rsidRPr="00303852" w:rsidRDefault="00ED6A4E" w:rsidP="00303852">
      <w:pPr>
        <w:pStyle w:val="afd"/>
        <w:spacing w:line="240" w:lineRule="auto"/>
        <w:jc w:val="both"/>
        <w:rPr>
          <w:b w:val="0"/>
          <w:sz w:val="24"/>
        </w:rPr>
      </w:pPr>
      <w:r w:rsidRPr="00303852">
        <w:rPr>
          <w:b w:val="0"/>
          <w:sz w:val="24"/>
        </w:rPr>
        <w:t xml:space="preserve">2. Мелодия.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ED6A4E" w:rsidRPr="00303852" w:rsidRDefault="00ED6A4E" w:rsidP="00303852">
      <w:pPr>
        <w:pStyle w:val="afd"/>
        <w:spacing w:line="240" w:lineRule="auto"/>
        <w:jc w:val="both"/>
        <w:rPr>
          <w:b w:val="0"/>
          <w:sz w:val="24"/>
        </w:rPr>
      </w:pPr>
      <w:r w:rsidRPr="00303852">
        <w:rPr>
          <w:b w:val="0"/>
          <w:sz w:val="24"/>
        </w:rPr>
        <w:t>3. 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ED6A4E" w:rsidRPr="00303852" w:rsidRDefault="00ED6A4E" w:rsidP="00303852">
      <w:pPr>
        <w:pStyle w:val="afd"/>
        <w:spacing w:line="240" w:lineRule="auto"/>
        <w:jc w:val="both"/>
        <w:rPr>
          <w:b w:val="0"/>
          <w:sz w:val="24"/>
        </w:rPr>
      </w:pPr>
      <w:r w:rsidRPr="00303852">
        <w:rPr>
          <w:b w:val="0"/>
          <w:sz w:val="24"/>
        </w:rPr>
        <w:t xml:space="preserve">4. Лад: мажор, минор; тональность, тоника. </w:t>
      </w:r>
    </w:p>
    <w:p w:rsidR="00ED6A4E" w:rsidRPr="00303852" w:rsidRDefault="00ED6A4E" w:rsidP="00303852">
      <w:pPr>
        <w:pStyle w:val="afd"/>
        <w:spacing w:line="240" w:lineRule="auto"/>
        <w:jc w:val="both"/>
        <w:rPr>
          <w:b w:val="0"/>
          <w:sz w:val="24"/>
        </w:rPr>
      </w:pPr>
      <w:r w:rsidRPr="00303852">
        <w:rPr>
          <w:b w:val="0"/>
          <w:sz w:val="24"/>
        </w:rPr>
        <w:t>5. 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ED6A4E" w:rsidRPr="00303852" w:rsidRDefault="00ED6A4E" w:rsidP="00303852">
      <w:pPr>
        <w:pStyle w:val="afd"/>
        <w:spacing w:line="240" w:lineRule="auto"/>
        <w:jc w:val="both"/>
        <w:rPr>
          <w:b w:val="0"/>
          <w:sz w:val="24"/>
        </w:rPr>
      </w:pPr>
      <w:r w:rsidRPr="00303852">
        <w:rPr>
          <w:b w:val="0"/>
          <w:sz w:val="24"/>
        </w:rPr>
        <w:t>6. 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rsidR="00ED6A4E" w:rsidRPr="00303852" w:rsidRDefault="00ED6A4E" w:rsidP="00303852">
      <w:pPr>
        <w:pStyle w:val="afd"/>
        <w:spacing w:line="240" w:lineRule="auto"/>
        <w:jc w:val="both"/>
        <w:rPr>
          <w:b w:val="0"/>
          <w:sz w:val="24"/>
        </w:rPr>
      </w:pPr>
      <w:r w:rsidRPr="00303852">
        <w:rPr>
          <w:b w:val="0"/>
          <w:sz w:val="24"/>
        </w:rPr>
        <w:t>7. Музыкальные жанры. Песня, танец, марш. Инструментальный концерт. Музыкально-сценические жанры: балет, опера, мюзикл.</w:t>
      </w:r>
    </w:p>
    <w:p w:rsidR="00ED6A4E" w:rsidRPr="00303852" w:rsidRDefault="00ED6A4E" w:rsidP="00303852">
      <w:pPr>
        <w:pStyle w:val="afd"/>
        <w:spacing w:line="240" w:lineRule="auto"/>
        <w:jc w:val="both"/>
        <w:rPr>
          <w:b w:val="0"/>
          <w:sz w:val="24"/>
        </w:rPr>
      </w:pPr>
      <w:r w:rsidRPr="00303852">
        <w:rPr>
          <w:b w:val="0"/>
          <w:sz w:val="24"/>
        </w:rPr>
        <w:t>8. 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ED6A4E" w:rsidRPr="00303852" w:rsidRDefault="00ED6A4E" w:rsidP="00303852">
      <w:pPr>
        <w:pStyle w:val="afd"/>
        <w:spacing w:line="240" w:lineRule="auto"/>
        <w:jc w:val="both"/>
        <w:rPr>
          <w:b w:val="0"/>
          <w:sz w:val="24"/>
        </w:rPr>
      </w:pPr>
      <w:r w:rsidRPr="00303852">
        <w:rPr>
          <w:b w:val="0"/>
          <w:sz w:val="24"/>
        </w:rPr>
        <w:t>В результате изучения музыки на уровне начального общего образования обучающийся получит возможность научиться:</w:t>
      </w:r>
    </w:p>
    <w:p w:rsidR="00ED6A4E" w:rsidRPr="00303852" w:rsidRDefault="00ED6A4E" w:rsidP="00303852">
      <w:pPr>
        <w:pStyle w:val="afd"/>
        <w:spacing w:line="240" w:lineRule="auto"/>
        <w:jc w:val="both"/>
        <w:rPr>
          <w:b w:val="0"/>
          <w:sz w:val="24"/>
        </w:rPr>
      </w:pPr>
      <w:r w:rsidRPr="00303852">
        <w:rPr>
          <w:b w:val="0"/>
          <w:sz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ED6A4E" w:rsidRPr="00303852" w:rsidRDefault="00ED6A4E" w:rsidP="00303852">
      <w:pPr>
        <w:pStyle w:val="afd"/>
        <w:spacing w:line="240" w:lineRule="auto"/>
        <w:jc w:val="both"/>
        <w:rPr>
          <w:b w:val="0"/>
          <w:sz w:val="24"/>
        </w:rPr>
      </w:pPr>
      <w:r w:rsidRPr="00303852">
        <w:rPr>
          <w:b w:val="0"/>
          <w:sz w:val="24"/>
        </w:rPr>
        <w:t>организовывать культурный досуг, самостоятельную музыкально-творческую деятельность; музицировать;</w:t>
      </w:r>
    </w:p>
    <w:p w:rsidR="00ED6A4E" w:rsidRPr="00303852" w:rsidRDefault="00ED6A4E" w:rsidP="00303852">
      <w:pPr>
        <w:pStyle w:val="afd"/>
        <w:spacing w:line="240" w:lineRule="auto"/>
        <w:jc w:val="both"/>
        <w:rPr>
          <w:b w:val="0"/>
          <w:sz w:val="24"/>
        </w:rPr>
      </w:pPr>
      <w:r w:rsidRPr="00303852">
        <w:rPr>
          <w:b w:val="0"/>
          <w:sz w:val="24"/>
        </w:rPr>
        <w:t>использовать систему графических знаков для ориентации в нотном письме при пении простейших мелодий;</w:t>
      </w:r>
    </w:p>
    <w:p w:rsidR="00ED6A4E" w:rsidRPr="00303852" w:rsidRDefault="00ED6A4E" w:rsidP="00303852">
      <w:pPr>
        <w:pStyle w:val="afd"/>
        <w:spacing w:line="240" w:lineRule="auto"/>
        <w:jc w:val="both"/>
        <w:rPr>
          <w:b w:val="0"/>
          <w:sz w:val="24"/>
        </w:rPr>
      </w:pPr>
      <w:r w:rsidRPr="00303852">
        <w:rPr>
          <w:b w:val="0"/>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D6A4E" w:rsidRPr="00303852" w:rsidRDefault="00ED6A4E" w:rsidP="00303852">
      <w:pPr>
        <w:pStyle w:val="afd"/>
        <w:spacing w:line="240" w:lineRule="auto"/>
        <w:jc w:val="both"/>
        <w:rPr>
          <w:b w:val="0"/>
          <w:sz w:val="24"/>
        </w:rPr>
      </w:pPr>
      <w:r w:rsidRPr="00303852">
        <w:rPr>
          <w:b w:val="0"/>
          <w:sz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ED6A4E" w:rsidRPr="00303852" w:rsidRDefault="00ED6A4E" w:rsidP="00303852">
      <w:pPr>
        <w:pStyle w:val="afd"/>
        <w:spacing w:line="240" w:lineRule="auto"/>
        <w:jc w:val="both"/>
        <w:rPr>
          <w:b w:val="0"/>
          <w:sz w:val="24"/>
        </w:rPr>
      </w:pPr>
      <w:r w:rsidRPr="00303852">
        <w:rPr>
          <w:b w:val="0"/>
          <w:sz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3060F" w:rsidRPr="00303852" w:rsidRDefault="00F3060F" w:rsidP="00303852"/>
    <w:p w:rsidR="00653A76" w:rsidRPr="00303852" w:rsidRDefault="00653A76" w:rsidP="00C34C0F">
      <w:pPr>
        <w:pStyle w:val="afd"/>
        <w:numPr>
          <w:ilvl w:val="2"/>
          <w:numId w:val="64"/>
        </w:numPr>
        <w:spacing w:line="240" w:lineRule="auto"/>
        <w:rPr>
          <w:sz w:val="24"/>
        </w:rPr>
      </w:pPr>
      <w:r w:rsidRPr="00303852">
        <w:rPr>
          <w:sz w:val="24"/>
        </w:rPr>
        <w:t>Изобразительное искусство</w:t>
      </w:r>
      <w:bookmarkEnd w:id="49"/>
      <w:bookmarkEnd w:id="50"/>
      <w:bookmarkEnd w:id="51"/>
      <w:bookmarkEnd w:id="52"/>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303852">
        <w:rPr>
          <w:rStyle w:val="Zag11"/>
          <w:rFonts w:eastAsia="@Arial Unicode MS"/>
        </w:rPr>
        <w:t>;</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Обучающиеся:</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303852" w:rsidRDefault="00D604C2" w:rsidP="00303852">
      <w:pPr>
        <w:tabs>
          <w:tab w:val="left" w:pos="142"/>
          <w:tab w:val="left" w:leader="dot" w:pos="624"/>
          <w:tab w:val="left" w:pos="709"/>
        </w:tabs>
        <w:ind w:firstLine="709"/>
        <w:jc w:val="both"/>
        <w:rPr>
          <w:rStyle w:val="Zag11"/>
          <w:rFonts w:eastAsia="@Arial Unicode MS"/>
        </w:rPr>
      </w:pPr>
      <w:r w:rsidRPr="0030385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303852" w:rsidRDefault="00D604C2" w:rsidP="00303852">
      <w:pPr>
        <w:widowControl w:val="0"/>
        <w:tabs>
          <w:tab w:val="left" w:pos="142"/>
          <w:tab w:val="left" w:leader="dot" w:pos="624"/>
          <w:tab w:val="left" w:pos="709"/>
        </w:tabs>
        <w:ind w:firstLine="709"/>
        <w:jc w:val="both"/>
        <w:rPr>
          <w:rStyle w:val="Zag11"/>
          <w:rFonts w:eastAsia="@Arial Unicode MS"/>
        </w:rPr>
      </w:pPr>
      <w:r w:rsidRPr="0030385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303852" w:rsidRDefault="00D604C2" w:rsidP="00303852">
      <w:pPr>
        <w:widowControl w:val="0"/>
        <w:tabs>
          <w:tab w:val="left" w:pos="142"/>
          <w:tab w:val="left" w:leader="dot" w:pos="624"/>
          <w:tab w:val="left" w:pos="709"/>
        </w:tabs>
        <w:ind w:firstLine="709"/>
        <w:jc w:val="both"/>
        <w:rPr>
          <w:rStyle w:val="Zag11"/>
          <w:rFonts w:eastAsia="@Arial Unicode MS"/>
        </w:rPr>
      </w:pPr>
      <w:r w:rsidRPr="0030385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303852" w:rsidRDefault="00D604C2" w:rsidP="00303852">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30385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Восприятие искусства и виды художественной деятельности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t xml:space="preserve">различать основные виды художественной деятельности </w:t>
      </w:r>
      <w:r w:rsidRPr="00303852">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303852">
        <w:rPr>
          <w:sz w:val="24"/>
        </w:rPr>
        <w:t>е</w:t>
      </w:r>
      <w:r w:rsidRPr="00303852">
        <w:rPr>
          <w:sz w:val="24"/>
        </w:rPr>
        <w:t>мы работы с ними для передачи собственного замысла;</w:t>
      </w:r>
    </w:p>
    <w:p w:rsidR="00653A76" w:rsidRPr="00303852" w:rsidRDefault="00653A76" w:rsidP="00303852">
      <w:pPr>
        <w:pStyle w:val="21"/>
        <w:spacing w:line="240" w:lineRule="auto"/>
        <w:rPr>
          <w:sz w:val="24"/>
        </w:rPr>
      </w:pPr>
      <w:r w:rsidRPr="00303852">
        <w:rPr>
          <w:spacing w:val="2"/>
          <w:sz w:val="24"/>
        </w:rPr>
        <w:lastRenderedPageBreak/>
        <w:t>различать основные виды и жанры пластических ис</w:t>
      </w:r>
      <w:r w:rsidRPr="00303852">
        <w:rPr>
          <w:sz w:val="24"/>
        </w:rPr>
        <w:t>кусств, понимать их специфику;</w:t>
      </w:r>
    </w:p>
    <w:p w:rsidR="00653A76" w:rsidRPr="00303852" w:rsidRDefault="00653A76" w:rsidP="00303852">
      <w:pPr>
        <w:pStyle w:val="21"/>
        <w:spacing w:line="240" w:lineRule="auto"/>
        <w:rPr>
          <w:spacing w:val="-2"/>
          <w:sz w:val="24"/>
        </w:rPr>
      </w:pPr>
      <w:r w:rsidRPr="0030385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303852">
        <w:rPr>
          <w:spacing w:val="-2"/>
          <w:sz w:val="24"/>
        </w:rPr>
        <w:t>е</w:t>
      </w:r>
      <w:r w:rsidRPr="00303852">
        <w:rPr>
          <w:spacing w:val="-2"/>
          <w:sz w:val="24"/>
        </w:rPr>
        <w:t xml:space="preserve"> отношение к ним средствами художественного образного языка;</w:t>
      </w:r>
    </w:p>
    <w:p w:rsidR="00653A76" w:rsidRPr="00303852" w:rsidRDefault="00653A76" w:rsidP="00303852">
      <w:pPr>
        <w:pStyle w:val="21"/>
        <w:spacing w:line="240" w:lineRule="auto"/>
        <w:rPr>
          <w:sz w:val="24"/>
        </w:rPr>
      </w:pPr>
      <w:r w:rsidRPr="0030385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303852">
        <w:rPr>
          <w:sz w:val="24"/>
        </w:rPr>
        <w:t> </w:t>
      </w:r>
      <w:r w:rsidRPr="00303852">
        <w:rPr>
          <w:sz w:val="24"/>
        </w:rPr>
        <w:t>т.</w:t>
      </w:r>
      <w:r w:rsidRPr="00303852">
        <w:rPr>
          <w:sz w:val="24"/>
        </w:rPr>
        <w:t> </w:t>
      </w:r>
      <w:r w:rsidRPr="00303852">
        <w:rPr>
          <w:sz w:val="24"/>
        </w:rPr>
        <w:t>д.) окружающего мира и жизненных явлений;</w:t>
      </w:r>
    </w:p>
    <w:p w:rsidR="00653A76" w:rsidRPr="00303852" w:rsidRDefault="00653A76" w:rsidP="00303852">
      <w:pPr>
        <w:pStyle w:val="21"/>
        <w:spacing w:line="240" w:lineRule="auto"/>
        <w:rPr>
          <w:sz w:val="24"/>
        </w:rPr>
      </w:pPr>
      <w:r w:rsidRPr="00303852">
        <w:rPr>
          <w:spacing w:val="-2"/>
          <w:sz w:val="24"/>
        </w:rPr>
        <w:t>приводить примеры ведущих художественных музеев Рос</w:t>
      </w:r>
      <w:r w:rsidRPr="00303852">
        <w:rPr>
          <w:sz w:val="24"/>
        </w:rPr>
        <w:t>сии и художественных музеев своего региона, показывать на примерах их роль и назначение.</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pacing w:val="-4"/>
          <w:sz w:val="24"/>
        </w:rPr>
        <w:t>воспринимать произведения изобразительного искусства;</w:t>
      </w:r>
      <w:r w:rsidR="00D016C5" w:rsidRPr="00303852">
        <w:rPr>
          <w:i/>
          <w:spacing w:val="-4"/>
          <w:sz w:val="24"/>
        </w:rPr>
        <w:t xml:space="preserve"> </w:t>
      </w:r>
      <w:r w:rsidRPr="00303852">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303852" w:rsidRDefault="00653A76" w:rsidP="00303852">
      <w:pPr>
        <w:pStyle w:val="21"/>
        <w:spacing w:line="240" w:lineRule="auto"/>
        <w:rPr>
          <w:i/>
          <w:sz w:val="24"/>
        </w:rPr>
      </w:pPr>
      <w:r w:rsidRPr="00303852">
        <w:rPr>
          <w:i/>
          <w:sz w:val="24"/>
        </w:rPr>
        <w:t>видеть проявления пре</w:t>
      </w:r>
      <w:r w:rsidR="00A1453B" w:rsidRPr="00303852">
        <w:rPr>
          <w:i/>
          <w:sz w:val="24"/>
        </w:rPr>
        <w:t>красного в произведениях искус</w:t>
      </w:r>
      <w:r w:rsidRPr="00303852">
        <w:rPr>
          <w:i/>
          <w:sz w:val="24"/>
        </w:rPr>
        <w:t>ства (картины, архитектура, скульптура и</w:t>
      </w:r>
      <w:r w:rsidRPr="00303852">
        <w:rPr>
          <w:i/>
          <w:iCs/>
          <w:sz w:val="24"/>
        </w:rPr>
        <w:t> </w:t>
      </w:r>
      <w:r w:rsidRPr="00303852">
        <w:rPr>
          <w:i/>
          <w:sz w:val="24"/>
        </w:rPr>
        <w:t>т.</w:t>
      </w:r>
      <w:r w:rsidRPr="00303852">
        <w:rPr>
          <w:i/>
          <w:iCs/>
          <w:sz w:val="24"/>
        </w:rPr>
        <w:t> </w:t>
      </w:r>
      <w:r w:rsidRPr="00303852">
        <w:rPr>
          <w:i/>
          <w:sz w:val="24"/>
        </w:rPr>
        <w:t>д.), в природе, на улице, в быту;</w:t>
      </w:r>
    </w:p>
    <w:p w:rsidR="00653A76" w:rsidRPr="00303852" w:rsidRDefault="00653A76" w:rsidP="00303852">
      <w:pPr>
        <w:pStyle w:val="21"/>
        <w:spacing w:line="240" w:lineRule="auto"/>
        <w:rPr>
          <w:i/>
          <w:sz w:val="24"/>
        </w:rPr>
      </w:pPr>
      <w:r w:rsidRPr="00303852">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Азбука искусства. Как говорит искусство?</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создавать простые композиции на заданную тему на плоскости и в пространстве;</w:t>
      </w:r>
    </w:p>
    <w:p w:rsidR="00653A76" w:rsidRPr="00303852" w:rsidRDefault="00653A76" w:rsidP="00303852">
      <w:pPr>
        <w:pStyle w:val="21"/>
        <w:spacing w:line="240" w:lineRule="auto"/>
        <w:rPr>
          <w:sz w:val="24"/>
        </w:rPr>
      </w:pPr>
      <w:r w:rsidRPr="00303852">
        <w:rPr>
          <w:spacing w:val="2"/>
          <w:sz w:val="24"/>
        </w:rPr>
        <w:t>использовать выразительные средства изобразительного искусства: композицию, форму, ритм, линию, цвет, объ</w:t>
      </w:r>
      <w:r w:rsidR="00D30361" w:rsidRPr="00303852">
        <w:rPr>
          <w:spacing w:val="2"/>
          <w:sz w:val="24"/>
        </w:rPr>
        <w:t>е</w:t>
      </w:r>
      <w:r w:rsidRPr="00303852">
        <w:rPr>
          <w:spacing w:val="2"/>
          <w:sz w:val="24"/>
        </w:rPr>
        <w:t xml:space="preserve">м, </w:t>
      </w:r>
      <w:r w:rsidRPr="00303852">
        <w:rPr>
          <w:sz w:val="24"/>
        </w:rPr>
        <w:t>фактуру; различные художественные материалы для воплощения собственного художественно­творческого замысла;</w:t>
      </w:r>
    </w:p>
    <w:p w:rsidR="00653A76" w:rsidRPr="00303852" w:rsidRDefault="00653A76" w:rsidP="00303852">
      <w:pPr>
        <w:pStyle w:val="21"/>
        <w:spacing w:line="240" w:lineRule="auto"/>
        <w:rPr>
          <w:sz w:val="24"/>
        </w:rPr>
      </w:pPr>
      <w:r w:rsidRPr="00303852">
        <w:rPr>
          <w:spacing w:val="2"/>
          <w:sz w:val="24"/>
        </w:rPr>
        <w:t>различать основные и составные, т</w:t>
      </w:r>
      <w:r w:rsidR="00D30361" w:rsidRPr="00303852">
        <w:rPr>
          <w:spacing w:val="2"/>
          <w:sz w:val="24"/>
        </w:rPr>
        <w:t>е</w:t>
      </w:r>
      <w:r w:rsidRPr="00303852">
        <w:rPr>
          <w:spacing w:val="2"/>
          <w:sz w:val="24"/>
        </w:rPr>
        <w:t xml:space="preserve">плые и холодные </w:t>
      </w:r>
      <w:r w:rsidRPr="00303852">
        <w:rPr>
          <w:sz w:val="24"/>
        </w:rPr>
        <w:t>цвета; изменять их эмоциональную напряж</w:t>
      </w:r>
      <w:r w:rsidR="00D30361" w:rsidRPr="00303852">
        <w:rPr>
          <w:sz w:val="24"/>
        </w:rPr>
        <w:t>е</w:t>
      </w:r>
      <w:r w:rsidRPr="00303852">
        <w:rPr>
          <w:sz w:val="24"/>
        </w:rPr>
        <w:t>нность с помощью смешивания с белой и ч</w:t>
      </w:r>
      <w:r w:rsidR="00D30361" w:rsidRPr="00303852">
        <w:rPr>
          <w:sz w:val="24"/>
        </w:rPr>
        <w:t>е</w:t>
      </w:r>
      <w:r w:rsidRPr="00303852">
        <w:rPr>
          <w:sz w:val="24"/>
        </w:rPr>
        <w:t xml:space="preserve">рной красками; использовать </w:t>
      </w:r>
      <w:r w:rsidRPr="00303852">
        <w:rPr>
          <w:spacing w:val="2"/>
          <w:sz w:val="24"/>
        </w:rPr>
        <w:t xml:space="preserve">их для передачи художественного замысла в собственной </w:t>
      </w:r>
      <w:r w:rsidRPr="00303852">
        <w:rPr>
          <w:sz w:val="24"/>
        </w:rPr>
        <w:t>учебно­творческой деятельности;</w:t>
      </w:r>
    </w:p>
    <w:p w:rsidR="00653A76" w:rsidRPr="00303852" w:rsidRDefault="00653A76" w:rsidP="00303852">
      <w:pPr>
        <w:pStyle w:val="21"/>
        <w:spacing w:line="240" w:lineRule="auto"/>
        <w:rPr>
          <w:spacing w:val="-2"/>
          <w:sz w:val="24"/>
        </w:rPr>
      </w:pPr>
      <w:r w:rsidRPr="00303852">
        <w:rPr>
          <w:spacing w:val="2"/>
          <w:sz w:val="24"/>
        </w:rPr>
        <w:t>создавать средствами живописи, графики, скульптуры,</w:t>
      </w:r>
      <w:r w:rsidR="008555F2" w:rsidRPr="00303852">
        <w:rPr>
          <w:spacing w:val="2"/>
          <w:sz w:val="24"/>
        </w:rPr>
        <w:t xml:space="preserve"> </w:t>
      </w:r>
      <w:r w:rsidRPr="00303852">
        <w:rPr>
          <w:sz w:val="24"/>
        </w:rPr>
        <w:t>декоративно­прикладного искусства образ человека: переда</w:t>
      </w:r>
      <w:r w:rsidRPr="00303852">
        <w:rPr>
          <w:spacing w:val="-2"/>
          <w:sz w:val="24"/>
        </w:rPr>
        <w:t>вать на плоскости и в объ</w:t>
      </w:r>
      <w:r w:rsidR="00D30361" w:rsidRPr="00303852">
        <w:rPr>
          <w:spacing w:val="-2"/>
          <w:sz w:val="24"/>
        </w:rPr>
        <w:t>е</w:t>
      </w:r>
      <w:r w:rsidRPr="00303852">
        <w:rPr>
          <w:spacing w:val="-2"/>
          <w:sz w:val="24"/>
        </w:rPr>
        <w:t>ме пропорции лица, фигуры; передавать характерные черты внешнего облика, одежды, украшений человека;</w:t>
      </w:r>
    </w:p>
    <w:p w:rsidR="00653A76" w:rsidRPr="00303852" w:rsidRDefault="00653A76" w:rsidP="00303852">
      <w:pPr>
        <w:pStyle w:val="21"/>
        <w:spacing w:line="240" w:lineRule="auto"/>
        <w:rPr>
          <w:sz w:val="24"/>
        </w:rPr>
      </w:pPr>
      <w:r w:rsidRPr="00303852">
        <w:rPr>
          <w:spacing w:val="-4"/>
          <w:sz w:val="24"/>
        </w:rPr>
        <w:t>наблюдать, сравнивать, сопоставлять и анализировать про</w:t>
      </w:r>
      <w:r w:rsidRPr="00303852">
        <w:rPr>
          <w:spacing w:val="2"/>
          <w:sz w:val="24"/>
        </w:rPr>
        <w:t>странственную форму предмета; изображать предметы раз</w:t>
      </w:r>
      <w:r w:rsidRPr="00303852">
        <w:rPr>
          <w:sz w:val="24"/>
        </w:rPr>
        <w:t xml:space="preserve">личной формы; использовать простые формы для создания </w:t>
      </w:r>
      <w:r w:rsidRPr="00303852">
        <w:rPr>
          <w:spacing w:val="2"/>
          <w:sz w:val="24"/>
        </w:rPr>
        <w:t xml:space="preserve">выразительных образов в живописи, скульптуре, графике, </w:t>
      </w:r>
      <w:r w:rsidRPr="00303852">
        <w:rPr>
          <w:sz w:val="24"/>
        </w:rPr>
        <w:t>художественном конструировании;</w:t>
      </w:r>
    </w:p>
    <w:p w:rsidR="00653A76" w:rsidRPr="00303852" w:rsidRDefault="00653A76" w:rsidP="00303852">
      <w:pPr>
        <w:pStyle w:val="21"/>
        <w:spacing w:line="240" w:lineRule="auto"/>
        <w:rPr>
          <w:sz w:val="24"/>
        </w:rPr>
      </w:pPr>
      <w:r w:rsidRPr="00303852">
        <w:rPr>
          <w:spacing w:val="-4"/>
          <w:sz w:val="24"/>
        </w:rPr>
        <w:t>использовать декоративные элементы, геометрические, рас</w:t>
      </w:r>
      <w:r w:rsidRPr="00303852">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303852">
        <w:rPr>
          <w:sz w:val="24"/>
        </w:rPr>
        <w:t>е</w:t>
      </w:r>
      <w:r w:rsidRPr="00303852">
        <w:rPr>
          <w:sz w:val="24"/>
        </w:rPr>
        <w:t>том местных условий).</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пользоваться средствами выразительности языка жи</w:t>
      </w:r>
      <w:r w:rsidRPr="00303852">
        <w:rPr>
          <w:i/>
          <w:spacing w:val="-2"/>
          <w:sz w:val="24"/>
        </w:rPr>
        <w:t xml:space="preserve">вописи, графики, скульптуры, декоративно­прикладного </w:t>
      </w:r>
      <w:r w:rsidRPr="00303852">
        <w:rPr>
          <w:i/>
          <w:sz w:val="24"/>
        </w:rPr>
        <w:t xml:space="preserve">искусства, художественного конструирования в собственной </w:t>
      </w:r>
      <w:r w:rsidRPr="00303852">
        <w:rPr>
          <w:i/>
          <w:spacing w:val="-2"/>
          <w:sz w:val="24"/>
        </w:rPr>
        <w:t>художественно­творческой деятельности; передавать раз</w:t>
      </w:r>
      <w:r w:rsidRPr="00303852">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303852" w:rsidRDefault="00653A76" w:rsidP="00303852">
      <w:pPr>
        <w:pStyle w:val="21"/>
        <w:spacing w:line="240" w:lineRule="auto"/>
        <w:rPr>
          <w:i/>
          <w:sz w:val="24"/>
        </w:rPr>
      </w:pPr>
      <w:r w:rsidRPr="00303852">
        <w:rPr>
          <w:i/>
          <w:sz w:val="24"/>
        </w:rPr>
        <w:t>моделировать новые формы, различные ситуации пут</w:t>
      </w:r>
      <w:r w:rsidR="00D30361" w:rsidRPr="00303852">
        <w:rPr>
          <w:i/>
          <w:sz w:val="24"/>
        </w:rPr>
        <w:t>е</w:t>
      </w:r>
      <w:r w:rsidRPr="0030385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303852" w:rsidRDefault="00653A76" w:rsidP="00303852">
      <w:pPr>
        <w:pStyle w:val="21"/>
        <w:spacing w:line="240" w:lineRule="auto"/>
        <w:rPr>
          <w:i/>
          <w:sz w:val="24"/>
        </w:rPr>
      </w:pPr>
      <w:r w:rsidRPr="00303852">
        <w:rPr>
          <w:i/>
          <w:sz w:val="24"/>
        </w:rPr>
        <w:t>выполнять простые рисунки и орнаментальные композиции, используя язык компьютерной графики в программе Paint.</w:t>
      </w:r>
    </w:p>
    <w:p w:rsidR="00653A76" w:rsidRPr="00303852" w:rsidRDefault="00A1453B" w:rsidP="00303852">
      <w:pPr>
        <w:pStyle w:val="4"/>
        <w:spacing w:before="0" w:after="0" w:line="240" w:lineRule="auto"/>
        <w:ind w:left="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lastRenderedPageBreak/>
        <w:t>Значимые темы </w:t>
      </w:r>
      <w:r w:rsidR="00653A76" w:rsidRPr="00303852">
        <w:rPr>
          <w:rFonts w:ascii="Times New Roman" w:hAnsi="Times New Roman" w:cs="Times New Roman"/>
          <w:b/>
          <w:i w:val="0"/>
          <w:color w:val="auto"/>
          <w:sz w:val="24"/>
          <w:szCs w:val="24"/>
        </w:rPr>
        <w:t>искусства.</w:t>
      </w:r>
      <w:r w:rsidR="00653A76" w:rsidRPr="00303852">
        <w:rPr>
          <w:rFonts w:ascii="Times New Roman" w:hAnsi="Times New Roman" w:cs="Times New Roman"/>
          <w:b/>
          <w:i w:val="0"/>
          <w:color w:val="auto"/>
          <w:sz w:val="24"/>
          <w:szCs w:val="24"/>
        </w:rPr>
        <w:br/>
        <w:t>О ч</w:t>
      </w:r>
      <w:r w:rsidR="00D30361" w:rsidRPr="00303852">
        <w:rPr>
          <w:rFonts w:ascii="Times New Roman" w:hAnsi="Times New Roman" w:cs="Times New Roman"/>
          <w:b/>
          <w:i w:val="0"/>
          <w:color w:val="auto"/>
          <w:sz w:val="24"/>
          <w:szCs w:val="24"/>
        </w:rPr>
        <w:t>е</w:t>
      </w:r>
      <w:r w:rsidR="00653A76" w:rsidRPr="00303852">
        <w:rPr>
          <w:rFonts w:ascii="Times New Roman" w:hAnsi="Times New Roman" w:cs="Times New Roman"/>
          <w:b/>
          <w:i w:val="0"/>
          <w:color w:val="auto"/>
          <w:sz w:val="24"/>
          <w:szCs w:val="24"/>
        </w:rPr>
        <w:t>м говорит искусство?</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осознавать значимые темы искусства и отражать их в собственной художественно­творческой деятельности;</w:t>
      </w:r>
    </w:p>
    <w:p w:rsidR="00653A76" w:rsidRPr="00303852" w:rsidRDefault="00653A76" w:rsidP="00303852">
      <w:pPr>
        <w:pStyle w:val="21"/>
        <w:spacing w:line="240" w:lineRule="auto"/>
        <w:rPr>
          <w:sz w:val="24"/>
        </w:rPr>
      </w:pPr>
      <w:r w:rsidRPr="0030385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303852">
        <w:rPr>
          <w:sz w:val="24"/>
        </w:rPr>
        <w:t> </w:t>
      </w:r>
      <w:r w:rsidRPr="00303852">
        <w:rPr>
          <w:sz w:val="24"/>
        </w:rPr>
        <w:t>т.</w:t>
      </w:r>
      <w:r w:rsidRPr="00303852">
        <w:rPr>
          <w:sz w:val="24"/>
        </w:rPr>
        <w:t> </w:t>
      </w:r>
      <w:r w:rsidRPr="00303852">
        <w:rPr>
          <w:sz w:val="24"/>
        </w:rPr>
        <w:t>д. — в живописи, графике и скульптуре, выражая сво</w:t>
      </w:r>
      <w:r w:rsidR="00D30361" w:rsidRPr="00303852">
        <w:rPr>
          <w:sz w:val="24"/>
        </w:rPr>
        <w:t>е</w:t>
      </w:r>
      <w:r w:rsidRPr="00303852">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pacing w:val="-2"/>
          <w:sz w:val="24"/>
        </w:rPr>
        <w:t>видеть, чувствовать и изображать красоту и раз</w:t>
      </w:r>
      <w:r w:rsidR="00A1453B" w:rsidRPr="00303852">
        <w:rPr>
          <w:i/>
          <w:sz w:val="24"/>
        </w:rPr>
        <w:t>но</w:t>
      </w:r>
      <w:r w:rsidRPr="00303852">
        <w:rPr>
          <w:i/>
          <w:sz w:val="24"/>
        </w:rPr>
        <w:t>образие природы, человека, зданий, предметов;</w:t>
      </w:r>
    </w:p>
    <w:p w:rsidR="00653A76" w:rsidRPr="00303852" w:rsidRDefault="00653A76" w:rsidP="00303852">
      <w:pPr>
        <w:pStyle w:val="21"/>
        <w:spacing w:line="240" w:lineRule="auto"/>
        <w:rPr>
          <w:i/>
          <w:spacing w:val="2"/>
          <w:sz w:val="24"/>
        </w:rPr>
      </w:pPr>
      <w:r w:rsidRPr="00303852">
        <w:rPr>
          <w:i/>
          <w:spacing w:val="4"/>
          <w:sz w:val="24"/>
        </w:rPr>
        <w:t xml:space="preserve">понимать и передавать в художественной работе </w:t>
      </w:r>
      <w:r w:rsidRPr="00303852">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303852" w:rsidRDefault="00653A76" w:rsidP="00303852">
      <w:pPr>
        <w:pStyle w:val="21"/>
        <w:spacing w:line="240" w:lineRule="auto"/>
        <w:rPr>
          <w:i/>
          <w:sz w:val="24"/>
        </w:rPr>
      </w:pPr>
      <w:r w:rsidRPr="00303852">
        <w:rPr>
          <w:i/>
          <w:spacing w:val="2"/>
          <w:sz w:val="24"/>
        </w:rPr>
        <w:t>изображать пейзажи, натюрморты, портреты, вы</w:t>
      </w:r>
      <w:r w:rsidRPr="00303852">
        <w:rPr>
          <w:i/>
          <w:sz w:val="24"/>
        </w:rPr>
        <w:t>ражая сво</w:t>
      </w:r>
      <w:r w:rsidR="00D30361" w:rsidRPr="00303852">
        <w:rPr>
          <w:i/>
          <w:sz w:val="24"/>
        </w:rPr>
        <w:t>е</w:t>
      </w:r>
      <w:r w:rsidRPr="00303852">
        <w:rPr>
          <w:i/>
          <w:sz w:val="24"/>
        </w:rPr>
        <w:t xml:space="preserve"> отношение к ним;</w:t>
      </w:r>
    </w:p>
    <w:p w:rsidR="00EF381F" w:rsidRPr="00303852" w:rsidRDefault="00653A76" w:rsidP="00303852">
      <w:pPr>
        <w:pStyle w:val="21"/>
        <w:spacing w:line="240" w:lineRule="auto"/>
        <w:rPr>
          <w:i/>
          <w:sz w:val="24"/>
        </w:rPr>
      </w:pPr>
      <w:r w:rsidRPr="00303852">
        <w:rPr>
          <w:i/>
          <w:sz w:val="24"/>
        </w:rPr>
        <w:t>изображать многофигурные композиции на значимые жизненные темы и участвовать в коллективных работах на эти темы.</w:t>
      </w:r>
    </w:p>
    <w:p w:rsidR="00AE452C" w:rsidRPr="00303852" w:rsidRDefault="00AE452C" w:rsidP="00303852">
      <w:pPr>
        <w:pStyle w:val="21"/>
        <w:numPr>
          <w:ilvl w:val="0"/>
          <w:numId w:val="0"/>
        </w:numPr>
        <w:spacing w:line="240" w:lineRule="auto"/>
        <w:ind w:left="680"/>
        <w:rPr>
          <w:i/>
          <w:spacing w:val="-2"/>
          <w:sz w:val="24"/>
        </w:rPr>
      </w:pPr>
    </w:p>
    <w:p w:rsidR="00653A76" w:rsidRPr="00303852" w:rsidRDefault="00653A76" w:rsidP="00C34C0F">
      <w:pPr>
        <w:pStyle w:val="afd"/>
        <w:numPr>
          <w:ilvl w:val="2"/>
          <w:numId w:val="64"/>
        </w:numPr>
        <w:spacing w:line="240" w:lineRule="auto"/>
        <w:rPr>
          <w:sz w:val="24"/>
        </w:rPr>
      </w:pPr>
      <w:bookmarkStart w:id="53" w:name="_Toc288394068"/>
      <w:bookmarkStart w:id="54" w:name="_Toc288410535"/>
      <w:bookmarkStart w:id="55" w:name="_Toc288410664"/>
      <w:bookmarkStart w:id="56" w:name="_Toc424564311"/>
      <w:r w:rsidRPr="00303852">
        <w:rPr>
          <w:sz w:val="24"/>
        </w:rPr>
        <w:t>Технология</w:t>
      </w:r>
      <w:bookmarkEnd w:id="53"/>
      <w:bookmarkEnd w:id="54"/>
      <w:bookmarkEnd w:id="55"/>
      <w:bookmarkEnd w:id="56"/>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В результате изучения курса «Технологи</w:t>
      </w:r>
      <w:r w:rsidR="00D016C5" w:rsidRPr="00303852">
        <w:rPr>
          <w:rStyle w:val="Zag11"/>
          <w:rFonts w:eastAsia="@Arial Unicode MS"/>
        </w:rPr>
        <w:t>я</w:t>
      </w:r>
      <w:r w:rsidRPr="00303852">
        <w:rPr>
          <w:rStyle w:val="Zag11"/>
          <w:rFonts w:eastAsia="@Arial Unicode MS"/>
        </w:rPr>
        <w:t>» обучающиеся на уровне начального общего образования:</w:t>
      </w:r>
    </w:p>
    <w:p w:rsidR="00D604C2" w:rsidRPr="00303852" w:rsidRDefault="00D016C5"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spacing w:val="-4"/>
        </w:rPr>
        <w:t xml:space="preserve">- </w:t>
      </w:r>
      <w:r w:rsidR="00D604C2" w:rsidRPr="0030385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303852">
        <w:rPr>
          <w:rStyle w:val="Zag11"/>
          <w:rFonts w:eastAsia="@Arial Unicode MS"/>
        </w:rPr>
        <w:t>;</w:t>
      </w:r>
    </w:p>
    <w:p w:rsidR="00D604C2" w:rsidRPr="00303852" w:rsidRDefault="00D016C5"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 xml:space="preserve">- </w:t>
      </w:r>
      <w:r w:rsidR="00D604C2" w:rsidRPr="0030385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303852" w:rsidRDefault="00D016C5"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 xml:space="preserve">- </w:t>
      </w:r>
      <w:r w:rsidR="00D604C2" w:rsidRPr="0030385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303852" w:rsidRDefault="00D016C5"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 xml:space="preserve">- </w:t>
      </w:r>
      <w:r w:rsidR="00D604C2" w:rsidRPr="0030385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Обучающиеся:</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03852">
        <w:rPr>
          <w:rStyle w:val="Zag11"/>
          <w:rFonts w:eastAsia="@Arial Unicode MS"/>
          <w:i/>
          <w:iCs/>
        </w:rPr>
        <w:t xml:space="preserve">коммуникативных универсальных учебных действий </w:t>
      </w:r>
      <w:r w:rsidRPr="0030385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lastRenderedPageBreak/>
        <w:t xml:space="preserve">овладеют начальными формами </w:t>
      </w:r>
      <w:r w:rsidRPr="00303852">
        <w:rPr>
          <w:rStyle w:val="Zag11"/>
          <w:rFonts w:eastAsia="@Arial Unicode MS"/>
          <w:i/>
          <w:iCs/>
        </w:rPr>
        <w:t xml:space="preserve">познавательных универсальных учебных действий </w:t>
      </w:r>
      <w:r w:rsidRPr="00303852">
        <w:rPr>
          <w:rStyle w:val="Zag11"/>
          <w:rFonts w:eastAsia="@Arial Unicode MS"/>
        </w:rPr>
        <w:t>– исследовательскими и логическими: наблюдения, сравнения, анализа, классификации, обобщения;</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303852">
        <w:rPr>
          <w:rStyle w:val="Zag11"/>
          <w:rFonts w:eastAsia="@Arial Unicode MS"/>
          <w:i/>
          <w:iCs/>
        </w:rPr>
        <w:t>регулятивных универсальных учебных действий</w:t>
      </w:r>
      <w:r w:rsidRPr="0030385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0385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303852" w:rsidRDefault="00D604C2" w:rsidP="00303852">
      <w:pPr>
        <w:tabs>
          <w:tab w:val="left" w:pos="142"/>
          <w:tab w:val="left" w:leader="dot" w:pos="624"/>
          <w:tab w:val="left" w:pos="1134"/>
        </w:tabs>
        <w:ind w:left="357" w:firstLine="709"/>
        <w:jc w:val="both"/>
        <w:rPr>
          <w:rStyle w:val="Zag11"/>
          <w:rFonts w:eastAsia="@Arial Unicode MS"/>
        </w:rPr>
      </w:pPr>
      <w:r w:rsidRPr="0030385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303852" w:rsidRDefault="00D604C2" w:rsidP="00303852">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30385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303852" w:rsidRDefault="00A1453B"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 xml:space="preserve">Общекультурные </w:t>
      </w:r>
      <w:r w:rsidR="00653A76" w:rsidRPr="00303852">
        <w:rPr>
          <w:rFonts w:ascii="Times New Roman" w:hAnsi="Times New Roman" w:cs="Times New Roman"/>
          <w:b/>
          <w:i w:val="0"/>
          <w:color w:val="auto"/>
          <w:sz w:val="24"/>
          <w:szCs w:val="24"/>
        </w:rPr>
        <w:t>и общетрудовые компетенции.</w:t>
      </w:r>
      <w:r w:rsidR="008555F2" w:rsidRPr="00303852">
        <w:rPr>
          <w:rFonts w:ascii="Times New Roman" w:hAnsi="Times New Roman" w:cs="Times New Roman"/>
          <w:b/>
          <w:i w:val="0"/>
          <w:color w:val="auto"/>
          <w:sz w:val="24"/>
          <w:szCs w:val="24"/>
        </w:rPr>
        <w:t xml:space="preserve"> </w:t>
      </w:r>
      <w:r w:rsidR="00653A76" w:rsidRPr="00303852">
        <w:rPr>
          <w:rFonts w:ascii="Times New Roman" w:hAnsi="Times New Roman" w:cs="Times New Roman"/>
          <w:b/>
          <w:i w:val="0"/>
          <w:color w:val="auto"/>
          <w:sz w:val="24"/>
          <w:szCs w:val="24"/>
        </w:rPr>
        <w:t>Основы культуры труда, самообслуживание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иметь представление о наиболее распростран</w:t>
      </w:r>
      <w:r w:rsidR="00D30361" w:rsidRPr="00303852">
        <w:rPr>
          <w:sz w:val="24"/>
        </w:rPr>
        <w:t>е</w:t>
      </w:r>
      <w:r w:rsidRPr="00303852">
        <w:rPr>
          <w:sz w:val="24"/>
        </w:rPr>
        <w:t>нных в сво</w:t>
      </w:r>
      <w:r w:rsidR="00D30361" w:rsidRPr="00303852">
        <w:rPr>
          <w:sz w:val="24"/>
        </w:rPr>
        <w:t>е</w:t>
      </w:r>
      <w:r w:rsidRPr="00303852">
        <w:rPr>
          <w:sz w:val="24"/>
        </w:rPr>
        <w:t>м регионе традиционных народных промыслах и рем</w:t>
      </w:r>
      <w:r w:rsidR="00D30361" w:rsidRPr="00303852">
        <w:rPr>
          <w:sz w:val="24"/>
        </w:rPr>
        <w:t>е</w:t>
      </w:r>
      <w:r w:rsidRPr="00303852">
        <w:rPr>
          <w:sz w:val="24"/>
        </w:rPr>
        <w:t>слах, современных профессиях (в том числе профессиях своих родителей) и описывать их особенности;</w:t>
      </w:r>
    </w:p>
    <w:p w:rsidR="00653A76" w:rsidRPr="00303852" w:rsidRDefault="00653A76" w:rsidP="00303852">
      <w:pPr>
        <w:pStyle w:val="21"/>
        <w:spacing w:line="240" w:lineRule="auto"/>
        <w:rPr>
          <w:sz w:val="24"/>
        </w:rPr>
      </w:pPr>
      <w:r w:rsidRPr="0030385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303852" w:rsidRDefault="00653A76" w:rsidP="00303852">
      <w:pPr>
        <w:pStyle w:val="21"/>
        <w:spacing w:line="240" w:lineRule="auto"/>
        <w:rPr>
          <w:sz w:val="24"/>
        </w:rPr>
      </w:pPr>
      <w:r w:rsidRPr="0030385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303852" w:rsidRDefault="00653A76" w:rsidP="00303852">
      <w:pPr>
        <w:pStyle w:val="21"/>
        <w:spacing w:line="240" w:lineRule="auto"/>
        <w:rPr>
          <w:sz w:val="24"/>
        </w:rPr>
      </w:pPr>
      <w:r w:rsidRPr="00303852">
        <w:rPr>
          <w:sz w:val="24"/>
        </w:rPr>
        <w:t>выполнять доступные действия по самообслуживанию и доступные виды домашнего труда.</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уважительно относиться к труду людей;</w:t>
      </w:r>
    </w:p>
    <w:p w:rsidR="00653A76" w:rsidRPr="00303852" w:rsidRDefault="00653A76" w:rsidP="00303852">
      <w:pPr>
        <w:pStyle w:val="21"/>
        <w:spacing w:line="240" w:lineRule="auto"/>
        <w:rPr>
          <w:i/>
          <w:sz w:val="24"/>
        </w:rPr>
      </w:pPr>
      <w:r w:rsidRPr="00303852">
        <w:rPr>
          <w:i/>
          <w:spacing w:val="2"/>
          <w:sz w:val="24"/>
        </w:rPr>
        <w:t>понимать культурно­историческую ценность тради</w:t>
      </w:r>
      <w:r w:rsidRPr="00303852">
        <w:rPr>
          <w:i/>
          <w:sz w:val="24"/>
        </w:rPr>
        <w:t>ций, отраж</w:t>
      </w:r>
      <w:r w:rsidR="00D30361" w:rsidRPr="00303852">
        <w:rPr>
          <w:i/>
          <w:sz w:val="24"/>
        </w:rPr>
        <w:t>е</w:t>
      </w:r>
      <w:r w:rsidRPr="00303852">
        <w:rPr>
          <w:i/>
          <w:sz w:val="24"/>
        </w:rPr>
        <w:t>нных в предметном мире, в том числе традиций трудовых династий как своего региона, так и страны, и уважать их;</w:t>
      </w:r>
    </w:p>
    <w:p w:rsidR="00653A76" w:rsidRPr="00303852" w:rsidRDefault="00653A76" w:rsidP="00303852">
      <w:pPr>
        <w:pStyle w:val="21"/>
        <w:spacing w:line="240" w:lineRule="auto"/>
        <w:rPr>
          <w:i/>
          <w:sz w:val="24"/>
        </w:rPr>
      </w:pPr>
      <w:r w:rsidRPr="00303852">
        <w:rPr>
          <w:i/>
          <w:sz w:val="24"/>
        </w:rPr>
        <w:t>понимать особенности проектной деятельности, осуществлять под руководством учителя элементарную прое</w:t>
      </w:r>
      <w:r w:rsidRPr="0030385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303852">
        <w:rPr>
          <w:i/>
          <w:sz w:val="24"/>
        </w:rPr>
        <w:t>комплексные работы, социальные услуги).</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Технология ручной обработки материалов.</w:t>
      </w:r>
      <w:r w:rsidR="00BF47CE" w:rsidRPr="00303852">
        <w:rPr>
          <w:rFonts w:ascii="Times New Roman" w:hAnsi="Times New Roman" w:cs="Times New Roman"/>
          <w:b/>
          <w:i w:val="0"/>
          <w:color w:val="auto"/>
          <w:sz w:val="24"/>
          <w:szCs w:val="24"/>
        </w:rPr>
        <w:t xml:space="preserve"> </w:t>
      </w:r>
      <w:r w:rsidRPr="00303852">
        <w:rPr>
          <w:rFonts w:ascii="Times New Roman" w:hAnsi="Times New Roman" w:cs="Times New Roman"/>
          <w:b/>
          <w:i w:val="0"/>
          <w:color w:val="auto"/>
          <w:sz w:val="24"/>
          <w:szCs w:val="24"/>
        </w:rPr>
        <w:t>Элементы графической грамоты</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t xml:space="preserve">на основе полученных представлений о многообразии </w:t>
      </w:r>
      <w:r w:rsidRPr="0030385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303852" w:rsidRDefault="00653A76" w:rsidP="00303852">
      <w:pPr>
        <w:pStyle w:val="21"/>
        <w:spacing w:line="240" w:lineRule="auto"/>
        <w:rPr>
          <w:spacing w:val="-4"/>
          <w:sz w:val="24"/>
        </w:rPr>
      </w:pPr>
      <w:r w:rsidRPr="00303852">
        <w:rPr>
          <w:spacing w:val="-4"/>
          <w:sz w:val="24"/>
        </w:rPr>
        <w:lastRenderedPageBreak/>
        <w:t>отбирать и выполнять в зависимости от свойств освоенных материалов оптимальные и доступные технологические при</w:t>
      </w:r>
      <w:r w:rsidR="00D30361" w:rsidRPr="00303852">
        <w:rPr>
          <w:spacing w:val="-4"/>
          <w:sz w:val="24"/>
        </w:rPr>
        <w:t>е</w:t>
      </w:r>
      <w:r w:rsidRPr="00303852">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303852" w:rsidRDefault="00653A76" w:rsidP="00303852">
      <w:pPr>
        <w:pStyle w:val="21"/>
        <w:spacing w:line="240" w:lineRule="auto"/>
        <w:rPr>
          <w:spacing w:val="-2"/>
          <w:sz w:val="24"/>
        </w:rPr>
      </w:pPr>
      <w:r w:rsidRPr="00303852">
        <w:rPr>
          <w:spacing w:val="-2"/>
          <w:sz w:val="24"/>
        </w:rPr>
        <w:t>применять при</w:t>
      </w:r>
      <w:r w:rsidR="00D30361" w:rsidRPr="00303852">
        <w:rPr>
          <w:spacing w:val="-2"/>
          <w:sz w:val="24"/>
        </w:rPr>
        <w:t>е</w:t>
      </w:r>
      <w:r w:rsidRPr="00303852">
        <w:rPr>
          <w:spacing w:val="-2"/>
          <w:sz w:val="24"/>
        </w:rPr>
        <w:t>мы рациональной безопасной работы ручными инструментами: черт</w:t>
      </w:r>
      <w:r w:rsidR="00D30361" w:rsidRPr="00303852">
        <w:rPr>
          <w:spacing w:val="-2"/>
          <w:sz w:val="24"/>
        </w:rPr>
        <w:t>е</w:t>
      </w:r>
      <w:r w:rsidRPr="00303852">
        <w:rPr>
          <w:spacing w:val="-2"/>
          <w:sz w:val="24"/>
        </w:rPr>
        <w:t>жными (линейка, угольник, циркуль), режущими (ножницы) и колющими (швейная игла);</w:t>
      </w:r>
    </w:p>
    <w:p w:rsidR="00653A76" w:rsidRPr="00303852" w:rsidRDefault="00653A76" w:rsidP="00303852">
      <w:pPr>
        <w:pStyle w:val="21"/>
        <w:spacing w:line="240" w:lineRule="auto"/>
        <w:rPr>
          <w:spacing w:val="-2"/>
          <w:sz w:val="24"/>
        </w:rPr>
      </w:pPr>
      <w:r w:rsidRPr="00303852">
        <w:rPr>
          <w:spacing w:val="-2"/>
          <w:sz w:val="24"/>
        </w:rPr>
        <w:t>выполнять символические действия моделирования и пре</w:t>
      </w:r>
      <w:r w:rsidRPr="00303852">
        <w:rPr>
          <w:spacing w:val="2"/>
          <w:sz w:val="24"/>
        </w:rPr>
        <w:t>образования модели и работать с простейшей технической</w:t>
      </w:r>
      <w:r w:rsidR="00BF47CE" w:rsidRPr="00303852">
        <w:rPr>
          <w:spacing w:val="2"/>
          <w:sz w:val="24"/>
        </w:rPr>
        <w:t xml:space="preserve"> </w:t>
      </w:r>
      <w:r w:rsidRPr="0030385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303852">
        <w:rPr>
          <w:spacing w:val="-2"/>
          <w:sz w:val="24"/>
        </w:rPr>
        <w:t>е</w:t>
      </w:r>
      <w:r w:rsidRPr="00303852">
        <w:rPr>
          <w:spacing w:val="-2"/>
          <w:sz w:val="24"/>
        </w:rPr>
        <w:t>мные изделия по простейшим чертежам, эскизам, схемам, рисункам.</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303852" w:rsidRDefault="00653A76" w:rsidP="00303852">
      <w:pPr>
        <w:pStyle w:val="21"/>
        <w:spacing w:line="240" w:lineRule="auto"/>
        <w:rPr>
          <w:i/>
          <w:sz w:val="24"/>
        </w:rPr>
      </w:pPr>
      <w:r w:rsidRPr="00303852">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Конструирование и моделирование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t xml:space="preserve">анализировать устройство изделия: выделять детали, их </w:t>
      </w:r>
      <w:r w:rsidRPr="00303852">
        <w:rPr>
          <w:sz w:val="24"/>
        </w:rPr>
        <w:t>форму, определять взаимное расположение, виды соединения деталей;</w:t>
      </w:r>
    </w:p>
    <w:p w:rsidR="00653A76" w:rsidRPr="00303852" w:rsidRDefault="00653A76" w:rsidP="00303852">
      <w:pPr>
        <w:pStyle w:val="21"/>
        <w:spacing w:line="240" w:lineRule="auto"/>
        <w:rPr>
          <w:sz w:val="24"/>
        </w:rPr>
      </w:pPr>
      <w:r w:rsidRPr="00303852">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303852" w:rsidRDefault="00653A76" w:rsidP="00303852">
      <w:pPr>
        <w:pStyle w:val="21"/>
        <w:spacing w:line="240" w:lineRule="auto"/>
        <w:rPr>
          <w:sz w:val="24"/>
        </w:rPr>
      </w:pPr>
      <w:r w:rsidRPr="00303852">
        <w:rPr>
          <w:spacing w:val="2"/>
          <w:sz w:val="24"/>
        </w:rPr>
        <w:t>изготавливать несложные конструкции изделий по ри</w:t>
      </w:r>
      <w:r w:rsidRPr="00303852">
        <w:rPr>
          <w:sz w:val="24"/>
        </w:rPr>
        <w:t>сунку, простейшему чертежу или эскизу, образцу и доступным заданным условиям.</w:t>
      </w:r>
    </w:p>
    <w:p w:rsidR="00653A76" w:rsidRPr="00303852" w:rsidRDefault="00653A76" w:rsidP="00303852">
      <w:pPr>
        <w:pStyle w:val="ad"/>
        <w:spacing w:line="240" w:lineRule="auto"/>
        <w:ind w:firstLine="454"/>
        <w:rPr>
          <w:rFonts w:ascii="Times New Roman" w:hAnsi="Times New Roman"/>
          <w:b/>
          <w:i w:val="0"/>
          <w:color w:val="auto"/>
          <w:sz w:val="24"/>
          <w:szCs w:val="24"/>
        </w:rPr>
      </w:pPr>
      <w:r w:rsidRPr="00303852">
        <w:rPr>
          <w:rFonts w:ascii="Times New Roman" w:hAnsi="Times New Roman"/>
          <w:b/>
          <w:i w:val="0"/>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соотносить объ</w:t>
      </w:r>
      <w:r w:rsidR="00D30361" w:rsidRPr="00303852">
        <w:rPr>
          <w:i/>
          <w:sz w:val="24"/>
        </w:rPr>
        <w:t>е</w:t>
      </w:r>
      <w:r w:rsidRPr="00303852">
        <w:rPr>
          <w:i/>
          <w:sz w:val="24"/>
        </w:rPr>
        <w:t>мную конструкцию, основанную на правильных геометрических формах, с изображениями их разв</w:t>
      </w:r>
      <w:r w:rsidR="00D30361" w:rsidRPr="00303852">
        <w:rPr>
          <w:i/>
          <w:sz w:val="24"/>
        </w:rPr>
        <w:t>е</w:t>
      </w:r>
      <w:r w:rsidRPr="00303852">
        <w:rPr>
          <w:i/>
          <w:sz w:val="24"/>
        </w:rPr>
        <w:t>рток;</w:t>
      </w:r>
    </w:p>
    <w:p w:rsidR="00653A76" w:rsidRPr="00303852" w:rsidRDefault="00653A76" w:rsidP="00303852">
      <w:pPr>
        <w:pStyle w:val="21"/>
        <w:spacing w:line="240" w:lineRule="auto"/>
        <w:rPr>
          <w:i/>
          <w:sz w:val="24"/>
        </w:rPr>
      </w:pPr>
      <w:r w:rsidRPr="00303852">
        <w:rPr>
          <w:i/>
          <w:sz w:val="24"/>
        </w:rPr>
        <w:t>создавать мысленный образ конструкции с целью решения определ</w:t>
      </w:r>
      <w:r w:rsidR="00D30361" w:rsidRPr="00303852">
        <w:rPr>
          <w:i/>
          <w:sz w:val="24"/>
        </w:rPr>
        <w:t>е</w:t>
      </w:r>
      <w:r w:rsidRPr="00303852">
        <w:rPr>
          <w:i/>
          <w:sz w:val="24"/>
        </w:rPr>
        <w:t xml:space="preserve">нной конструкторской задачи или передачи </w:t>
      </w:r>
      <w:r w:rsidRPr="00303852">
        <w:rPr>
          <w:i/>
          <w:spacing w:val="-2"/>
          <w:sz w:val="24"/>
        </w:rPr>
        <w:t>определ</w:t>
      </w:r>
      <w:r w:rsidR="00D30361" w:rsidRPr="00303852">
        <w:rPr>
          <w:i/>
          <w:spacing w:val="-2"/>
          <w:sz w:val="24"/>
        </w:rPr>
        <w:t>е</w:t>
      </w:r>
      <w:r w:rsidRPr="00303852">
        <w:rPr>
          <w:i/>
          <w:spacing w:val="-2"/>
          <w:sz w:val="24"/>
        </w:rPr>
        <w:t xml:space="preserve">нной художественно­эстетической информации; </w:t>
      </w:r>
      <w:r w:rsidRPr="00303852">
        <w:rPr>
          <w:i/>
          <w:sz w:val="24"/>
        </w:rPr>
        <w:t>воплощать этот образ в материале.</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Практика работы на компьютере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выполнять на основе знакомства с персональным ком</w:t>
      </w:r>
      <w:r w:rsidRPr="00303852">
        <w:rPr>
          <w:spacing w:val="-2"/>
          <w:sz w:val="24"/>
        </w:rPr>
        <w:t>пьютером как техническим средством, его основными устрой</w:t>
      </w:r>
      <w:r w:rsidRPr="00303852">
        <w:rPr>
          <w:sz w:val="24"/>
        </w:rPr>
        <w:t>ствами и их назначением базовые действия с компьютером</w:t>
      </w:r>
      <w:r w:rsidR="00D016C5" w:rsidRPr="00303852">
        <w:rPr>
          <w:sz w:val="24"/>
        </w:rPr>
        <w:t xml:space="preserve"> </w:t>
      </w:r>
      <w:r w:rsidRPr="00303852">
        <w:rPr>
          <w:sz w:val="24"/>
        </w:rPr>
        <w:t>и другими средствами ИКТ, использу</w:t>
      </w:r>
      <w:r w:rsidR="00A1453B" w:rsidRPr="00303852">
        <w:rPr>
          <w:sz w:val="24"/>
        </w:rPr>
        <w:t>я безопасные для орга</w:t>
      </w:r>
      <w:r w:rsidRPr="00303852">
        <w:rPr>
          <w:sz w:val="24"/>
        </w:rPr>
        <w:t xml:space="preserve">нов </w:t>
      </w:r>
      <w:r w:rsidRPr="00303852">
        <w:rPr>
          <w:spacing w:val="2"/>
          <w:sz w:val="24"/>
        </w:rPr>
        <w:t xml:space="preserve">зрения, нервной системы, опорно­двигательного аппарата </w:t>
      </w:r>
      <w:r w:rsidRPr="00303852">
        <w:rPr>
          <w:sz w:val="24"/>
        </w:rPr>
        <w:t>эр</w:t>
      </w:r>
      <w:r w:rsidRPr="00303852">
        <w:rPr>
          <w:spacing w:val="2"/>
          <w:sz w:val="24"/>
        </w:rPr>
        <w:t>гономичные при</w:t>
      </w:r>
      <w:r w:rsidR="00D30361" w:rsidRPr="00303852">
        <w:rPr>
          <w:spacing w:val="2"/>
          <w:sz w:val="24"/>
        </w:rPr>
        <w:t>е</w:t>
      </w:r>
      <w:r w:rsidRPr="00303852">
        <w:rPr>
          <w:spacing w:val="2"/>
          <w:sz w:val="24"/>
        </w:rPr>
        <w:t xml:space="preserve">мы работы; выполнять компенсирующие </w:t>
      </w:r>
      <w:r w:rsidRPr="00303852">
        <w:rPr>
          <w:sz w:val="24"/>
        </w:rPr>
        <w:t>физические упражнения (мини­зарядку);</w:t>
      </w:r>
    </w:p>
    <w:p w:rsidR="00653A76" w:rsidRPr="00303852" w:rsidRDefault="00653A76" w:rsidP="00303852">
      <w:pPr>
        <w:pStyle w:val="21"/>
        <w:spacing w:line="240" w:lineRule="auto"/>
        <w:rPr>
          <w:sz w:val="24"/>
        </w:rPr>
      </w:pPr>
      <w:r w:rsidRPr="00303852">
        <w:rPr>
          <w:sz w:val="24"/>
        </w:rPr>
        <w:t>пользоваться компьютером для поиска и воспроизведения необходимой информации;</w:t>
      </w:r>
    </w:p>
    <w:p w:rsidR="00653A76" w:rsidRPr="00303852" w:rsidRDefault="00653A76" w:rsidP="00303852">
      <w:pPr>
        <w:pStyle w:val="21"/>
        <w:spacing w:line="240" w:lineRule="auto"/>
        <w:rPr>
          <w:sz w:val="24"/>
        </w:rPr>
      </w:pPr>
      <w:r w:rsidRPr="00303852">
        <w:rPr>
          <w:sz w:val="24"/>
        </w:rPr>
        <w:t>пользоваться компьютером для решения доступных учеб</w:t>
      </w:r>
      <w:r w:rsidRPr="00303852">
        <w:rPr>
          <w:spacing w:val="2"/>
          <w:sz w:val="24"/>
        </w:rPr>
        <w:t>ных задач с простыми информационными объектами (тек</w:t>
      </w:r>
      <w:r w:rsidRPr="00303852">
        <w:rPr>
          <w:sz w:val="24"/>
        </w:rPr>
        <w:t>стом, рисунками, доступными электронными ресурсами).</w:t>
      </w:r>
    </w:p>
    <w:p w:rsidR="00653A76" w:rsidRPr="00303852" w:rsidRDefault="00653A76" w:rsidP="00303852">
      <w:pPr>
        <w:pStyle w:val="a3"/>
        <w:spacing w:line="240" w:lineRule="auto"/>
        <w:ind w:firstLine="454"/>
        <w:rPr>
          <w:rFonts w:ascii="Times New Roman" w:hAnsi="Times New Roman"/>
          <w:i/>
          <w:iCs/>
          <w:color w:val="auto"/>
          <w:sz w:val="24"/>
          <w:szCs w:val="24"/>
        </w:rPr>
      </w:pPr>
      <w:r w:rsidRPr="00303852">
        <w:rPr>
          <w:rFonts w:ascii="Times New Roman" w:hAnsi="Times New Roman"/>
          <w:b/>
          <w:iCs/>
          <w:color w:val="auto"/>
          <w:spacing w:val="2"/>
          <w:sz w:val="24"/>
          <w:szCs w:val="24"/>
        </w:rPr>
        <w:t>Выпускник получит возможность научиться</w:t>
      </w:r>
      <w:r w:rsidR="00D016C5" w:rsidRPr="00303852">
        <w:rPr>
          <w:rFonts w:ascii="Times New Roman" w:hAnsi="Times New Roman"/>
          <w:b/>
          <w:iCs/>
          <w:color w:val="auto"/>
          <w:spacing w:val="2"/>
          <w:sz w:val="24"/>
          <w:szCs w:val="24"/>
        </w:rPr>
        <w:t xml:space="preserve"> </w:t>
      </w:r>
      <w:r w:rsidRPr="00303852">
        <w:rPr>
          <w:rFonts w:ascii="Times New Roman" w:hAnsi="Times New Roman"/>
          <w:i/>
          <w:iCs/>
          <w:color w:val="auto"/>
          <w:spacing w:val="2"/>
          <w:sz w:val="24"/>
          <w:szCs w:val="24"/>
        </w:rPr>
        <w:t>пользо</w:t>
      </w:r>
      <w:r w:rsidRPr="00303852">
        <w:rPr>
          <w:rFonts w:ascii="Times New Roman" w:hAnsi="Times New Roman"/>
          <w:i/>
          <w:iCs/>
          <w:color w:val="auto"/>
          <w:sz w:val="24"/>
          <w:szCs w:val="24"/>
        </w:rPr>
        <w:t>ваться доступными при</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303852">
        <w:rPr>
          <w:rFonts w:ascii="Times New Roman" w:hAnsi="Times New Roman"/>
          <w:i/>
          <w:iCs/>
          <w:color w:val="auto"/>
          <w:sz w:val="24"/>
          <w:szCs w:val="24"/>
        </w:rPr>
        <w:t>е</w:t>
      </w:r>
      <w:r w:rsidRPr="00303852">
        <w:rPr>
          <w:rFonts w:ascii="Times New Roman" w:hAnsi="Times New Roman"/>
          <w:i/>
          <w:iCs/>
          <w:color w:val="auto"/>
          <w:sz w:val="24"/>
          <w:szCs w:val="24"/>
        </w:rPr>
        <w:t xml:space="preserve"> получения, хранения, переработки.</w:t>
      </w:r>
    </w:p>
    <w:p w:rsidR="002A17D5" w:rsidRPr="00303852" w:rsidRDefault="002A17D5" w:rsidP="00303852">
      <w:pPr>
        <w:pStyle w:val="a3"/>
        <w:spacing w:line="240" w:lineRule="auto"/>
        <w:ind w:firstLine="454"/>
        <w:rPr>
          <w:rFonts w:ascii="Times New Roman" w:hAnsi="Times New Roman"/>
          <w:i/>
          <w:iCs/>
          <w:color w:val="auto"/>
          <w:sz w:val="24"/>
          <w:szCs w:val="24"/>
        </w:rPr>
      </w:pPr>
    </w:p>
    <w:p w:rsidR="00653A76" w:rsidRPr="00303852" w:rsidRDefault="00653A76" w:rsidP="00C34C0F">
      <w:pPr>
        <w:pStyle w:val="afd"/>
        <w:numPr>
          <w:ilvl w:val="2"/>
          <w:numId w:val="64"/>
        </w:numPr>
        <w:spacing w:line="240" w:lineRule="auto"/>
        <w:ind w:left="0" w:firstLine="0"/>
        <w:rPr>
          <w:sz w:val="24"/>
        </w:rPr>
      </w:pPr>
      <w:bookmarkStart w:id="57" w:name="_Toc288394069"/>
      <w:bookmarkStart w:id="58" w:name="_Toc288410536"/>
      <w:bookmarkStart w:id="59" w:name="_Toc288410665"/>
      <w:bookmarkStart w:id="60" w:name="_Toc424564312"/>
      <w:r w:rsidRPr="00303852">
        <w:rPr>
          <w:sz w:val="24"/>
        </w:rPr>
        <w:t>Физическая культура</w:t>
      </w:r>
      <w:bookmarkEnd w:id="57"/>
      <w:bookmarkEnd w:id="58"/>
      <w:bookmarkEnd w:id="59"/>
      <w:bookmarkEnd w:id="60"/>
    </w:p>
    <w:p w:rsidR="00653A76" w:rsidRPr="00303852" w:rsidRDefault="00653A76" w:rsidP="00303852">
      <w:pPr>
        <w:pStyle w:val="a3"/>
        <w:spacing w:line="240" w:lineRule="auto"/>
        <w:ind w:firstLine="0"/>
        <w:rPr>
          <w:rFonts w:ascii="Times New Roman" w:hAnsi="Times New Roman"/>
          <w:iCs/>
          <w:color w:val="auto"/>
          <w:sz w:val="24"/>
          <w:szCs w:val="24"/>
        </w:rPr>
      </w:pPr>
      <w:r w:rsidRPr="0030385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В результате обучения обучающиеся на </w:t>
      </w:r>
      <w:r w:rsidR="00A87A29" w:rsidRPr="00303852">
        <w:rPr>
          <w:rFonts w:ascii="Times New Roman" w:hAnsi="Times New Roman"/>
          <w:color w:val="auto"/>
          <w:spacing w:val="2"/>
          <w:sz w:val="24"/>
          <w:szCs w:val="24"/>
        </w:rPr>
        <w:t>уровне</w:t>
      </w:r>
      <w:r w:rsidRPr="00303852">
        <w:rPr>
          <w:rFonts w:ascii="Times New Roman" w:hAnsi="Times New Roman"/>
          <w:color w:val="auto"/>
          <w:spacing w:val="2"/>
          <w:sz w:val="24"/>
          <w:szCs w:val="24"/>
        </w:rPr>
        <w:t xml:space="preserve"> началь</w:t>
      </w:r>
      <w:r w:rsidRPr="0030385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Знания о физической культуре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lastRenderedPageBreak/>
        <w:t>ориентироваться в понятиях «физическая культура», «ре</w:t>
      </w:r>
      <w:r w:rsidRPr="00303852">
        <w:rPr>
          <w:spacing w:val="2"/>
          <w:sz w:val="24"/>
        </w:rPr>
        <w:t>жим дня»; характеризовать назначение утренней зарядки, физкультминуток и физкультпауз, уроков физической куль</w:t>
      </w:r>
      <w:r w:rsidRPr="0030385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303852" w:rsidRDefault="00653A76" w:rsidP="00303852">
      <w:pPr>
        <w:pStyle w:val="21"/>
        <w:spacing w:line="240" w:lineRule="auto"/>
        <w:rPr>
          <w:sz w:val="24"/>
        </w:rPr>
      </w:pPr>
      <w:r w:rsidRPr="00303852">
        <w:rPr>
          <w:spacing w:val="2"/>
          <w:sz w:val="24"/>
        </w:rPr>
        <w:t>раскрывать на примерах положительное влияние заня</w:t>
      </w:r>
      <w:r w:rsidRPr="00303852">
        <w:rPr>
          <w:sz w:val="24"/>
        </w:rPr>
        <w:t>тий физической культурой</w:t>
      </w:r>
      <w:r w:rsidR="003F3D5C" w:rsidRPr="00303852">
        <w:rPr>
          <w:sz w:val="24"/>
        </w:rPr>
        <w:t xml:space="preserve"> на успешное выполнение учебной </w:t>
      </w:r>
      <w:r w:rsidRPr="00303852">
        <w:rPr>
          <w:spacing w:val="2"/>
          <w:sz w:val="24"/>
        </w:rPr>
        <w:t xml:space="preserve">и трудовой деятельности, укрепление здоровья и развитие </w:t>
      </w:r>
      <w:r w:rsidRPr="00303852">
        <w:rPr>
          <w:sz w:val="24"/>
        </w:rPr>
        <w:t>физических качеств;</w:t>
      </w:r>
    </w:p>
    <w:p w:rsidR="00653A76" w:rsidRPr="00303852" w:rsidRDefault="00653A76" w:rsidP="00303852">
      <w:pPr>
        <w:pStyle w:val="21"/>
        <w:spacing w:line="240" w:lineRule="auto"/>
        <w:rPr>
          <w:sz w:val="24"/>
        </w:rPr>
      </w:pPr>
      <w:r w:rsidRPr="0030385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303852" w:rsidRDefault="00653A76" w:rsidP="00303852">
      <w:pPr>
        <w:pStyle w:val="21"/>
        <w:spacing w:line="240" w:lineRule="auto"/>
        <w:rPr>
          <w:sz w:val="24"/>
        </w:rPr>
      </w:pPr>
      <w:r w:rsidRPr="00303852">
        <w:rPr>
          <w:sz w:val="24"/>
        </w:rPr>
        <w:t>характеризовать способы безопасного поведения на урок</w:t>
      </w:r>
      <w:r w:rsidRPr="00303852">
        <w:rPr>
          <w:spacing w:val="2"/>
          <w:sz w:val="24"/>
        </w:rPr>
        <w:t>ах физической культуры и организовывать места занятий физическими упражнениями и подвижными играми (как в</w:t>
      </w:r>
      <w:r w:rsidRPr="00303852">
        <w:rPr>
          <w:sz w:val="24"/>
        </w:rPr>
        <w:t xml:space="preserve"> помещениях, так и на открытом воздухе).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выявлять связь занятий физической культурой с трудовой и оборонной деятельностью;</w:t>
      </w:r>
    </w:p>
    <w:p w:rsidR="00653A76" w:rsidRPr="00303852" w:rsidRDefault="00653A76" w:rsidP="00303852">
      <w:pPr>
        <w:pStyle w:val="21"/>
        <w:spacing w:line="240" w:lineRule="auto"/>
        <w:rPr>
          <w:i/>
          <w:sz w:val="24"/>
        </w:rPr>
      </w:pPr>
      <w:r w:rsidRPr="0030385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303852">
        <w:rPr>
          <w:i/>
          <w:sz w:val="24"/>
        </w:rPr>
        <w:t>е</w:t>
      </w:r>
      <w:r w:rsidRPr="00303852">
        <w:rPr>
          <w:i/>
          <w:sz w:val="24"/>
        </w:rPr>
        <w:t xml:space="preserve">том своей учебной и внешкольной </w:t>
      </w:r>
      <w:r w:rsidRPr="00303852">
        <w:rPr>
          <w:i/>
          <w:spacing w:val="2"/>
          <w:sz w:val="24"/>
        </w:rPr>
        <w:t xml:space="preserve">деятельности, показателей своего здоровья, физического </w:t>
      </w:r>
      <w:r w:rsidRPr="00303852">
        <w:rPr>
          <w:i/>
          <w:sz w:val="24"/>
        </w:rPr>
        <w:t>развития и физической подготовленности.</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Способы физкультурной деятельности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303852" w:rsidRDefault="00653A76" w:rsidP="00303852">
      <w:pPr>
        <w:pStyle w:val="21"/>
        <w:spacing w:line="240" w:lineRule="auto"/>
        <w:rPr>
          <w:sz w:val="24"/>
        </w:rPr>
      </w:pPr>
      <w:r w:rsidRPr="0030385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303852" w:rsidRDefault="00653A76" w:rsidP="00303852">
      <w:pPr>
        <w:pStyle w:val="21"/>
        <w:spacing w:line="240" w:lineRule="auto"/>
        <w:rPr>
          <w:sz w:val="24"/>
        </w:rPr>
      </w:pPr>
      <w:r w:rsidRPr="00303852">
        <w:rPr>
          <w:sz w:val="24"/>
        </w:rPr>
        <w:t>измерять показатели физического развития (рост и мас</w:t>
      </w:r>
      <w:r w:rsidRPr="00303852">
        <w:rPr>
          <w:spacing w:val="2"/>
          <w:sz w:val="24"/>
        </w:rPr>
        <w:t>са тела) и физической подготовленности (сила, быстрота, выносливость, равновесие, гибкость) с помощью тестовых</w:t>
      </w:r>
      <w:r w:rsidRPr="00303852">
        <w:rPr>
          <w:sz w:val="24"/>
        </w:rPr>
        <w:t xml:space="preserve"> упражнений; вести систематические наблюдения за динамикой показателей.</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t>Выпускник получит возможность научиться:</w:t>
      </w:r>
    </w:p>
    <w:p w:rsidR="00653A76" w:rsidRPr="00303852" w:rsidRDefault="00653A76" w:rsidP="00303852">
      <w:pPr>
        <w:pStyle w:val="21"/>
        <w:spacing w:line="240" w:lineRule="auto"/>
        <w:rPr>
          <w:i/>
          <w:sz w:val="24"/>
        </w:rPr>
      </w:pPr>
      <w:r w:rsidRPr="00303852">
        <w:rPr>
          <w:i/>
          <w:spacing w:val="2"/>
          <w:sz w:val="24"/>
        </w:rPr>
        <w:t xml:space="preserve">вести тетрадь по физической культуре с записями </w:t>
      </w:r>
      <w:r w:rsidRPr="0030385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303852">
        <w:rPr>
          <w:i/>
          <w:spacing w:val="2"/>
          <w:sz w:val="24"/>
        </w:rPr>
        <w:t xml:space="preserve">новных показателей физического развития и физической </w:t>
      </w:r>
      <w:r w:rsidRPr="00303852">
        <w:rPr>
          <w:i/>
          <w:sz w:val="24"/>
        </w:rPr>
        <w:t>подготовленности;</w:t>
      </w:r>
    </w:p>
    <w:p w:rsidR="00653A76" w:rsidRPr="00303852" w:rsidRDefault="00653A76" w:rsidP="00303852">
      <w:pPr>
        <w:pStyle w:val="21"/>
        <w:spacing w:line="240" w:lineRule="auto"/>
        <w:rPr>
          <w:i/>
          <w:spacing w:val="-2"/>
          <w:sz w:val="24"/>
        </w:rPr>
      </w:pPr>
      <w:r w:rsidRPr="00303852">
        <w:rPr>
          <w:i/>
          <w:spacing w:val="-2"/>
          <w:sz w:val="24"/>
        </w:rPr>
        <w:t>целенаправленно отбирать физические упражнения для индивидуальных занятий по развитию физических качеств;</w:t>
      </w:r>
    </w:p>
    <w:p w:rsidR="00653A76" w:rsidRPr="00303852" w:rsidRDefault="00653A76" w:rsidP="00303852">
      <w:pPr>
        <w:pStyle w:val="21"/>
        <w:spacing w:line="240" w:lineRule="auto"/>
        <w:rPr>
          <w:sz w:val="24"/>
        </w:rPr>
      </w:pPr>
      <w:r w:rsidRPr="00303852">
        <w:rPr>
          <w:i/>
          <w:sz w:val="24"/>
        </w:rPr>
        <w:t>выполнять простейшие при</w:t>
      </w:r>
      <w:r w:rsidR="00D30361" w:rsidRPr="00303852">
        <w:rPr>
          <w:i/>
          <w:sz w:val="24"/>
        </w:rPr>
        <w:t>е</w:t>
      </w:r>
      <w:r w:rsidRPr="00303852">
        <w:rPr>
          <w:i/>
          <w:sz w:val="24"/>
        </w:rPr>
        <w:t>мы оказания доврачебной помощи при травмах и ушибах</w:t>
      </w:r>
      <w:r w:rsidRPr="00303852">
        <w:rPr>
          <w:sz w:val="24"/>
        </w:rPr>
        <w:t>.</w:t>
      </w:r>
    </w:p>
    <w:p w:rsidR="00653A76" w:rsidRPr="00303852" w:rsidRDefault="00653A76" w:rsidP="00303852">
      <w:pPr>
        <w:pStyle w:val="4"/>
        <w:spacing w:before="0" w:after="0" w:line="240" w:lineRule="auto"/>
        <w:ind w:firstLine="454"/>
        <w:jc w:val="both"/>
        <w:rPr>
          <w:rFonts w:ascii="Times New Roman" w:hAnsi="Times New Roman" w:cs="Times New Roman"/>
          <w:b/>
          <w:i w:val="0"/>
          <w:color w:val="auto"/>
          <w:sz w:val="24"/>
          <w:szCs w:val="24"/>
        </w:rPr>
      </w:pPr>
      <w:r w:rsidRPr="00303852">
        <w:rPr>
          <w:rFonts w:ascii="Times New Roman" w:hAnsi="Times New Roman" w:cs="Times New Roman"/>
          <w:b/>
          <w:i w:val="0"/>
          <w:color w:val="auto"/>
          <w:sz w:val="24"/>
          <w:szCs w:val="24"/>
        </w:rPr>
        <w:t>Физическое совершенствование</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color w:val="auto"/>
          <w:sz w:val="24"/>
          <w:szCs w:val="24"/>
        </w:rPr>
        <w:t>Выпускник научится:</w:t>
      </w:r>
    </w:p>
    <w:p w:rsidR="00653A76" w:rsidRPr="00303852" w:rsidRDefault="00653A76" w:rsidP="00303852">
      <w:pPr>
        <w:pStyle w:val="21"/>
        <w:spacing w:line="240" w:lineRule="auto"/>
        <w:rPr>
          <w:sz w:val="24"/>
        </w:rPr>
      </w:pPr>
      <w:r w:rsidRPr="00303852">
        <w:rPr>
          <w:spacing w:val="2"/>
          <w:sz w:val="24"/>
        </w:rPr>
        <w:t>выполнять упражнения по коррекции и профилактике нарушения зрения и осанки, упражнения на развитие фи</w:t>
      </w:r>
      <w:r w:rsidRPr="0030385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303852" w:rsidRDefault="00653A76" w:rsidP="00303852">
      <w:pPr>
        <w:pStyle w:val="21"/>
        <w:spacing w:line="240" w:lineRule="auto"/>
        <w:rPr>
          <w:sz w:val="24"/>
        </w:rPr>
      </w:pPr>
      <w:r w:rsidRPr="00303852">
        <w:rPr>
          <w:sz w:val="24"/>
        </w:rPr>
        <w:t>выполнять организующие строевые команды и при</w:t>
      </w:r>
      <w:r w:rsidR="00D30361" w:rsidRPr="00303852">
        <w:rPr>
          <w:sz w:val="24"/>
        </w:rPr>
        <w:t>е</w:t>
      </w:r>
      <w:r w:rsidRPr="00303852">
        <w:rPr>
          <w:sz w:val="24"/>
        </w:rPr>
        <w:t>мы;</w:t>
      </w:r>
    </w:p>
    <w:p w:rsidR="00653A76" w:rsidRPr="00303852" w:rsidRDefault="00653A76" w:rsidP="00303852">
      <w:pPr>
        <w:pStyle w:val="21"/>
        <w:spacing w:line="240" w:lineRule="auto"/>
        <w:rPr>
          <w:sz w:val="24"/>
        </w:rPr>
      </w:pPr>
      <w:r w:rsidRPr="00303852">
        <w:rPr>
          <w:sz w:val="24"/>
        </w:rPr>
        <w:t>выполнять акробатические упражнения (кувырки, стойки, перекаты);</w:t>
      </w:r>
    </w:p>
    <w:p w:rsidR="00653A76" w:rsidRPr="00303852" w:rsidRDefault="00653A76" w:rsidP="00303852">
      <w:pPr>
        <w:pStyle w:val="21"/>
        <w:spacing w:line="240" w:lineRule="auto"/>
        <w:rPr>
          <w:sz w:val="24"/>
        </w:rPr>
      </w:pPr>
      <w:r w:rsidRPr="00303852">
        <w:rPr>
          <w:spacing w:val="2"/>
          <w:sz w:val="24"/>
        </w:rPr>
        <w:t xml:space="preserve">выполнять гимнастические упражнения на спортивных </w:t>
      </w:r>
      <w:r w:rsidRPr="00303852">
        <w:rPr>
          <w:sz w:val="24"/>
        </w:rPr>
        <w:t>снарядах (перекладина, гимнастическое бревно);</w:t>
      </w:r>
    </w:p>
    <w:p w:rsidR="00653A76" w:rsidRPr="00303852" w:rsidRDefault="00653A76" w:rsidP="00303852">
      <w:pPr>
        <w:pStyle w:val="21"/>
        <w:spacing w:line="240" w:lineRule="auto"/>
        <w:rPr>
          <w:sz w:val="24"/>
        </w:rPr>
      </w:pPr>
      <w:r w:rsidRPr="00303852">
        <w:rPr>
          <w:sz w:val="24"/>
        </w:rPr>
        <w:t>выполнять легкоатлетические упражнения (бег, прыжки, метания и броски мячей разного веса и объ</w:t>
      </w:r>
      <w:r w:rsidR="00D30361" w:rsidRPr="00303852">
        <w:rPr>
          <w:sz w:val="24"/>
        </w:rPr>
        <w:t>е</w:t>
      </w:r>
      <w:r w:rsidRPr="00303852">
        <w:rPr>
          <w:sz w:val="24"/>
        </w:rPr>
        <w:t>ма);</w:t>
      </w:r>
    </w:p>
    <w:p w:rsidR="00653A76" w:rsidRPr="00303852" w:rsidRDefault="00653A76" w:rsidP="00303852">
      <w:pPr>
        <w:pStyle w:val="21"/>
        <w:spacing w:line="240" w:lineRule="auto"/>
        <w:rPr>
          <w:sz w:val="24"/>
        </w:rPr>
      </w:pPr>
      <w:r w:rsidRPr="00303852">
        <w:rPr>
          <w:sz w:val="24"/>
        </w:rPr>
        <w:t>выполнять игровые действия и упражнения из подвижных игр разной функциональной направленности.</w:t>
      </w:r>
    </w:p>
    <w:p w:rsidR="00653A76" w:rsidRPr="00303852" w:rsidRDefault="00653A76" w:rsidP="00303852">
      <w:pPr>
        <w:pStyle w:val="a3"/>
        <w:spacing w:line="240" w:lineRule="auto"/>
        <w:ind w:firstLine="454"/>
        <w:rPr>
          <w:rFonts w:ascii="Times New Roman" w:hAnsi="Times New Roman"/>
          <w:b/>
          <w:color w:val="auto"/>
          <w:sz w:val="24"/>
          <w:szCs w:val="24"/>
        </w:rPr>
      </w:pPr>
      <w:r w:rsidRPr="00303852">
        <w:rPr>
          <w:rFonts w:ascii="Times New Roman" w:hAnsi="Times New Roman"/>
          <w:b/>
          <w:iCs/>
          <w:color w:val="auto"/>
          <w:sz w:val="24"/>
          <w:szCs w:val="24"/>
        </w:rPr>
        <w:lastRenderedPageBreak/>
        <w:t>Выпускник получит возможность научиться:</w:t>
      </w:r>
    </w:p>
    <w:p w:rsidR="00653A76" w:rsidRPr="00303852" w:rsidRDefault="00653A76" w:rsidP="00303852">
      <w:pPr>
        <w:pStyle w:val="21"/>
        <w:spacing w:line="240" w:lineRule="auto"/>
        <w:rPr>
          <w:i/>
          <w:sz w:val="24"/>
        </w:rPr>
      </w:pPr>
      <w:r w:rsidRPr="00303852">
        <w:rPr>
          <w:i/>
          <w:sz w:val="24"/>
        </w:rPr>
        <w:t>сохранять правильную осанку, оптимальное телосложение;</w:t>
      </w:r>
    </w:p>
    <w:p w:rsidR="00653A76" w:rsidRPr="00303852" w:rsidRDefault="00653A76" w:rsidP="00303852">
      <w:pPr>
        <w:pStyle w:val="21"/>
        <w:spacing w:line="240" w:lineRule="auto"/>
        <w:rPr>
          <w:i/>
          <w:sz w:val="24"/>
        </w:rPr>
      </w:pPr>
      <w:r w:rsidRPr="00303852">
        <w:rPr>
          <w:i/>
          <w:spacing w:val="-2"/>
          <w:sz w:val="24"/>
        </w:rPr>
        <w:t>выполнять эстетически красиво гимнастические и ак</w:t>
      </w:r>
      <w:r w:rsidRPr="00303852">
        <w:rPr>
          <w:i/>
          <w:sz w:val="24"/>
        </w:rPr>
        <w:t>робатические комбинации;</w:t>
      </w:r>
    </w:p>
    <w:p w:rsidR="00653A76" w:rsidRPr="00303852" w:rsidRDefault="00653A76" w:rsidP="00303852">
      <w:pPr>
        <w:pStyle w:val="21"/>
        <w:spacing w:line="240" w:lineRule="auto"/>
        <w:rPr>
          <w:i/>
          <w:sz w:val="24"/>
        </w:rPr>
      </w:pPr>
      <w:r w:rsidRPr="00303852">
        <w:rPr>
          <w:i/>
          <w:sz w:val="24"/>
        </w:rPr>
        <w:t>играть в баскетбол, футбол и волейбол по упрощ</w:t>
      </w:r>
      <w:r w:rsidR="00D30361" w:rsidRPr="00303852">
        <w:rPr>
          <w:i/>
          <w:sz w:val="24"/>
        </w:rPr>
        <w:t>е</w:t>
      </w:r>
      <w:r w:rsidRPr="00303852">
        <w:rPr>
          <w:i/>
          <w:sz w:val="24"/>
        </w:rPr>
        <w:t>нным правилам;</w:t>
      </w:r>
    </w:p>
    <w:p w:rsidR="00653A76" w:rsidRPr="00303852" w:rsidRDefault="00653A76" w:rsidP="00303852">
      <w:pPr>
        <w:pStyle w:val="21"/>
        <w:spacing w:line="240" w:lineRule="auto"/>
        <w:rPr>
          <w:i/>
          <w:sz w:val="24"/>
        </w:rPr>
      </w:pPr>
      <w:r w:rsidRPr="00303852">
        <w:rPr>
          <w:i/>
          <w:sz w:val="24"/>
        </w:rPr>
        <w:t>выполнять тестовые нормативы по физической подготовке;</w:t>
      </w:r>
    </w:p>
    <w:p w:rsidR="00653A76" w:rsidRPr="00303852" w:rsidRDefault="00653A76" w:rsidP="00303852">
      <w:pPr>
        <w:pStyle w:val="21"/>
        <w:spacing w:line="240" w:lineRule="auto"/>
        <w:rPr>
          <w:i/>
          <w:sz w:val="24"/>
        </w:rPr>
      </w:pPr>
      <w:r w:rsidRPr="00303852">
        <w:rPr>
          <w:i/>
          <w:sz w:val="24"/>
        </w:rPr>
        <w:t>плавать, в том числе спортивными способами;</w:t>
      </w:r>
    </w:p>
    <w:p w:rsidR="00C6263C" w:rsidRPr="00303852" w:rsidRDefault="00653A76" w:rsidP="00303852">
      <w:pPr>
        <w:pStyle w:val="21"/>
        <w:spacing w:line="240" w:lineRule="auto"/>
        <w:rPr>
          <w:i/>
          <w:sz w:val="24"/>
        </w:rPr>
      </w:pPr>
      <w:r w:rsidRPr="00303852">
        <w:rPr>
          <w:i/>
          <w:sz w:val="24"/>
        </w:rPr>
        <w:t>выполнять передвижения на лыжах (для снежных регионов России).</w:t>
      </w:r>
    </w:p>
    <w:p w:rsidR="00E60561" w:rsidRPr="00303852" w:rsidRDefault="00E60561" w:rsidP="00303852">
      <w:pPr>
        <w:pStyle w:val="21"/>
        <w:numPr>
          <w:ilvl w:val="0"/>
          <w:numId w:val="0"/>
        </w:numPr>
        <w:spacing w:line="240" w:lineRule="auto"/>
        <w:ind w:left="680"/>
        <w:rPr>
          <w:sz w:val="24"/>
        </w:rPr>
      </w:pPr>
    </w:p>
    <w:p w:rsidR="00653A76" w:rsidRPr="00303852" w:rsidRDefault="00653A76" w:rsidP="00C34C0F">
      <w:pPr>
        <w:pStyle w:val="afd"/>
        <w:numPr>
          <w:ilvl w:val="1"/>
          <w:numId w:val="64"/>
        </w:numPr>
        <w:spacing w:line="240" w:lineRule="auto"/>
        <w:ind w:left="0" w:firstLine="0"/>
        <w:rPr>
          <w:sz w:val="24"/>
        </w:rPr>
      </w:pPr>
      <w:bookmarkStart w:id="61" w:name="_Toc288394070"/>
      <w:bookmarkStart w:id="62" w:name="_Toc288410537"/>
      <w:bookmarkStart w:id="63" w:name="_Toc288410666"/>
      <w:bookmarkStart w:id="64" w:name="_Toc424564313"/>
      <w:r w:rsidRPr="00303852">
        <w:rPr>
          <w:sz w:val="24"/>
        </w:rPr>
        <w:t>Система оценки достижения планируемых результатов освоения</w:t>
      </w:r>
      <w:r w:rsidRPr="00303852">
        <w:rPr>
          <w:sz w:val="24"/>
        </w:rPr>
        <w:br/>
        <w:t>основной образовательной программы</w:t>
      </w:r>
      <w:bookmarkEnd w:id="61"/>
      <w:bookmarkEnd w:id="62"/>
      <w:bookmarkEnd w:id="63"/>
      <w:bookmarkEnd w:id="64"/>
    </w:p>
    <w:p w:rsidR="00653A76" w:rsidRPr="00303852" w:rsidRDefault="00653A76" w:rsidP="00C34C0F">
      <w:pPr>
        <w:pStyle w:val="afd"/>
        <w:numPr>
          <w:ilvl w:val="2"/>
          <w:numId w:val="66"/>
        </w:numPr>
        <w:spacing w:line="240" w:lineRule="auto"/>
        <w:rPr>
          <w:sz w:val="24"/>
        </w:rPr>
      </w:pPr>
      <w:bookmarkStart w:id="65" w:name="_Toc288394071"/>
      <w:bookmarkStart w:id="66" w:name="_Toc288410538"/>
      <w:bookmarkStart w:id="67" w:name="_Toc288410667"/>
      <w:bookmarkStart w:id="68" w:name="_Toc288410732"/>
      <w:bookmarkStart w:id="69" w:name="_Toc294246083"/>
      <w:bookmarkStart w:id="70" w:name="_Toc424564314"/>
      <w:r w:rsidRPr="00303852">
        <w:rPr>
          <w:sz w:val="24"/>
        </w:rPr>
        <w:t>Общие положения</w:t>
      </w:r>
      <w:bookmarkEnd w:id="65"/>
      <w:bookmarkEnd w:id="66"/>
      <w:bookmarkEnd w:id="67"/>
      <w:bookmarkEnd w:id="68"/>
      <w:bookmarkEnd w:id="69"/>
      <w:bookmarkEnd w:id="70"/>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нность в оценочную деятельность как педагогов, так и обучающихся.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Оценка на единой критериальной основе, формирование </w:t>
      </w:r>
      <w:r w:rsidRPr="00303852">
        <w:rPr>
          <w:rFonts w:ascii="Times New Roman" w:hAnsi="Times New Roman"/>
          <w:color w:val="auto"/>
          <w:spacing w:val="-2"/>
          <w:sz w:val="24"/>
          <w:szCs w:val="24"/>
        </w:rPr>
        <w:t>навыков рефлексии, самоанализа, самоконтроля, само­ и вза</w:t>
      </w:r>
      <w:r w:rsidRPr="0030385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303852">
        <w:rPr>
          <w:rFonts w:ascii="Times New Roman" w:hAnsi="Times New Roman"/>
          <w:color w:val="auto"/>
          <w:spacing w:val="-2"/>
          <w:sz w:val="24"/>
          <w:szCs w:val="24"/>
        </w:rPr>
        <w:t xml:space="preserve">самосознания, готовности открыто выражать и отстаивать </w:t>
      </w:r>
      <w:r w:rsidRPr="0030385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соответствии со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основным</w:t>
      </w:r>
      <w:r w:rsidRPr="00303852">
        <w:rPr>
          <w:rFonts w:ascii="Times New Roman" w:hAnsi="Times New Roman"/>
          <w:b/>
          <w:bCs/>
          <w:color w:val="auto"/>
          <w:sz w:val="24"/>
          <w:szCs w:val="24"/>
        </w:rPr>
        <w:t xml:space="preserve"> объектом </w:t>
      </w:r>
      <w:r w:rsidRPr="00303852">
        <w:rPr>
          <w:rFonts w:ascii="Times New Roman" w:hAnsi="Times New Roman"/>
          <w:color w:val="auto"/>
          <w:sz w:val="24"/>
          <w:szCs w:val="24"/>
        </w:rPr>
        <w:t>системы оценки,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w:t>
      </w:r>
      <w:r w:rsidRPr="00303852">
        <w:rPr>
          <w:rFonts w:ascii="Times New Roman" w:hAnsi="Times New Roman"/>
          <w:b/>
          <w:bCs/>
          <w:color w:val="auto"/>
          <w:sz w:val="24"/>
          <w:szCs w:val="24"/>
        </w:rPr>
        <w:t>содержательной и критериальной базой выступают планируемые результаты</w:t>
      </w:r>
      <w:r w:rsidRPr="00303852">
        <w:rPr>
          <w:rFonts w:ascii="Times New Roman" w:hAnsi="Times New Roman"/>
          <w:color w:val="auto"/>
          <w:sz w:val="24"/>
          <w:szCs w:val="24"/>
        </w:rPr>
        <w:t xml:space="preserve"> освоения обучающимися </w:t>
      </w:r>
      <w:r w:rsidRPr="00303852">
        <w:rPr>
          <w:rFonts w:ascii="Times New Roman" w:hAnsi="Times New Roman"/>
          <w:color w:val="auto"/>
          <w:spacing w:val="-2"/>
          <w:sz w:val="24"/>
          <w:szCs w:val="24"/>
        </w:rPr>
        <w:t>основной образовательной программы начального общего об</w:t>
      </w:r>
      <w:r w:rsidRPr="00303852">
        <w:rPr>
          <w:rFonts w:ascii="Times New Roman" w:hAnsi="Times New Roman"/>
          <w:color w:val="auto"/>
          <w:sz w:val="24"/>
          <w:szCs w:val="24"/>
        </w:rPr>
        <w:t>разования.</w:t>
      </w:r>
    </w:p>
    <w:p w:rsidR="00653A76" w:rsidRPr="00303852" w:rsidRDefault="00653A76" w:rsidP="00303852">
      <w:pPr>
        <w:pStyle w:val="a3"/>
        <w:spacing w:line="240" w:lineRule="auto"/>
        <w:ind w:firstLine="454"/>
        <w:rPr>
          <w:rFonts w:ascii="Times New Roman" w:hAnsi="Times New Roman"/>
          <w:color w:val="auto"/>
          <w:spacing w:val="-4"/>
          <w:sz w:val="24"/>
          <w:szCs w:val="24"/>
        </w:rPr>
      </w:pPr>
      <w:r w:rsidRPr="0030385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303852">
        <w:rPr>
          <w:rFonts w:ascii="Times New Roman" w:hAnsi="Times New Roman"/>
          <w:color w:val="auto"/>
          <w:sz w:val="24"/>
          <w:szCs w:val="24"/>
        </w:rPr>
        <w:t>ственности в системе непрерывного образования. Е</w:t>
      </w:r>
      <w:r w:rsidR="00C6263C" w:rsidRPr="00303852">
        <w:rPr>
          <w:rFonts w:ascii="Times New Roman" w:hAnsi="Times New Roman"/>
          <w:color w:val="auto"/>
          <w:sz w:val="24"/>
          <w:szCs w:val="24"/>
        </w:rPr>
        <w:t>е</w:t>
      </w:r>
      <w:r w:rsidRPr="00303852">
        <w:rPr>
          <w:rFonts w:ascii="Times New Roman" w:hAnsi="Times New Roman"/>
          <w:color w:val="auto"/>
          <w:sz w:val="24"/>
          <w:szCs w:val="24"/>
        </w:rPr>
        <w:t xml:space="preserve"> основными </w:t>
      </w:r>
      <w:r w:rsidRPr="00303852">
        <w:rPr>
          <w:rFonts w:ascii="Times New Roman" w:hAnsi="Times New Roman"/>
          <w:b/>
          <w:bCs/>
          <w:color w:val="auto"/>
          <w:sz w:val="24"/>
          <w:szCs w:val="24"/>
        </w:rPr>
        <w:t>функциями</w:t>
      </w:r>
      <w:r w:rsidRPr="00303852">
        <w:rPr>
          <w:rFonts w:ascii="Times New Roman" w:hAnsi="Times New Roman"/>
          <w:color w:val="auto"/>
          <w:sz w:val="24"/>
          <w:szCs w:val="24"/>
        </w:rPr>
        <w:t xml:space="preserve"> являются </w:t>
      </w:r>
      <w:r w:rsidRPr="00303852">
        <w:rPr>
          <w:rFonts w:ascii="Times New Roman" w:hAnsi="Times New Roman"/>
          <w:b/>
          <w:bCs/>
          <w:iCs/>
          <w:color w:val="auto"/>
          <w:sz w:val="24"/>
          <w:szCs w:val="24"/>
        </w:rPr>
        <w:t xml:space="preserve">ориентация </w:t>
      </w:r>
      <w:r w:rsidR="007E3D6D" w:rsidRPr="00303852">
        <w:rPr>
          <w:rFonts w:ascii="Times New Roman" w:hAnsi="Times New Roman"/>
          <w:b/>
          <w:bCs/>
          <w:iCs/>
          <w:color w:val="auto"/>
          <w:sz w:val="24"/>
          <w:szCs w:val="24"/>
        </w:rPr>
        <w:t xml:space="preserve">образовательной </w:t>
      </w:r>
      <w:r w:rsidR="007E3D6D" w:rsidRPr="00303852">
        <w:rPr>
          <w:rFonts w:ascii="Times New Roman" w:hAnsi="Times New Roman"/>
          <w:b/>
          <w:bCs/>
          <w:iCs/>
          <w:color w:val="auto"/>
          <w:spacing w:val="-4"/>
          <w:sz w:val="24"/>
          <w:szCs w:val="24"/>
        </w:rPr>
        <w:t>деятельности</w:t>
      </w:r>
      <w:r w:rsidRPr="0030385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03852">
        <w:rPr>
          <w:rFonts w:ascii="Times New Roman" w:hAnsi="Times New Roman"/>
          <w:b/>
          <w:bCs/>
          <w:iCs/>
          <w:color w:val="auto"/>
          <w:spacing w:val="-4"/>
          <w:sz w:val="24"/>
          <w:szCs w:val="24"/>
        </w:rPr>
        <w:t>обратной связи</w:t>
      </w:r>
      <w:r w:rsidRPr="00303852">
        <w:rPr>
          <w:rFonts w:ascii="Times New Roman" w:hAnsi="Times New Roman"/>
          <w:color w:val="auto"/>
          <w:spacing w:val="-4"/>
          <w:sz w:val="24"/>
          <w:szCs w:val="24"/>
        </w:rPr>
        <w:t>, позволяющей осуществлять</w:t>
      </w:r>
      <w:r w:rsidRPr="00303852">
        <w:rPr>
          <w:rFonts w:ascii="Times New Roman" w:hAnsi="Times New Roman"/>
          <w:b/>
          <w:bCs/>
          <w:iCs/>
          <w:color w:val="auto"/>
          <w:spacing w:val="-4"/>
          <w:sz w:val="24"/>
          <w:szCs w:val="24"/>
        </w:rPr>
        <w:t xml:space="preserve"> управление образовательн</w:t>
      </w:r>
      <w:r w:rsidR="007E3D6D" w:rsidRPr="00303852">
        <w:rPr>
          <w:rFonts w:ascii="Times New Roman" w:hAnsi="Times New Roman"/>
          <w:b/>
          <w:bCs/>
          <w:iCs/>
          <w:color w:val="auto"/>
          <w:spacing w:val="-4"/>
          <w:sz w:val="24"/>
          <w:szCs w:val="24"/>
        </w:rPr>
        <w:t>ой</w:t>
      </w:r>
      <w:r w:rsidR="00D016C5" w:rsidRPr="00303852">
        <w:rPr>
          <w:rFonts w:ascii="Times New Roman" w:hAnsi="Times New Roman"/>
          <w:b/>
          <w:bCs/>
          <w:iCs/>
          <w:color w:val="auto"/>
          <w:spacing w:val="-4"/>
          <w:sz w:val="24"/>
          <w:szCs w:val="24"/>
        </w:rPr>
        <w:t xml:space="preserve"> </w:t>
      </w:r>
      <w:r w:rsidR="007E3D6D" w:rsidRPr="00303852">
        <w:rPr>
          <w:rFonts w:ascii="Times New Roman" w:hAnsi="Times New Roman"/>
          <w:b/>
          <w:bCs/>
          <w:iCs/>
          <w:color w:val="auto"/>
          <w:spacing w:val="-4"/>
          <w:sz w:val="24"/>
          <w:szCs w:val="24"/>
        </w:rPr>
        <w:t>деятельностью</w:t>
      </w:r>
      <w:r w:rsidRPr="00303852">
        <w:rPr>
          <w:rFonts w:ascii="Times New Roman" w:hAnsi="Times New Roman"/>
          <w:color w:val="auto"/>
          <w:spacing w:val="-4"/>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Основными направлениями и целями оценочной деятель</w:t>
      </w:r>
      <w:r w:rsidRPr="00303852">
        <w:rPr>
          <w:rFonts w:ascii="Times New Roman" w:hAnsi="Times New Roman"/>
          <w:color w:val="auto"/>
          <w:spacing w:val="2"/>
          <w:sz w:val="24"/>
          <w:szCs w:val="24"/>
        </w:rPr>
        <w:t xml:space="preserve">ности в соответствии с требованиями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являются </w:t>
      </w:r>
      <w:r w:rsidRPr="0030385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303852">
        <w:rPr>
          <w:rFonts w:ascii="Times New Roman" w:hAnsi="Times New Roman"/>
          <w:color w:val="auto"/>
          <w:sz w:val="24"/>
          <w:szCs w:val="24"/>
        </w:rPr>
        <w:t xml:space="preserve">организаций </w:t>
      </w:r>
      <w:r w:rsidRPr="00303852">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303852">
        <w:rPr>
          <w:rFonts w:ascii="Times New Roman" w:hAnsi="Times New Roman"/>
          <w:color w:val="auto"/>
          <w:spacing w:val="2"/>
          <w:sz w:val="24"/>
          <w:szCs w:val="24"/>
        </w:rPr>
        <w:t xml:space="preserve"> </w:t>
      </w:r>
      <w:r w:rsidR="00C6263C" w:rsidRPr="00303852">
        <w:rPr>
          <w:rFonts w:ascii="Times New Roman" w:hAnsi="Times New Roman"/>
          <w:color w:val="auto"/>
          <w:spacing w:val="2"/>
          <w:sz w:val="24"/>
          <w:szCs w:val="24"/>
        </w:rPr>
        <w:t>на уровне</w:t>
      </w:r>
      <w:r w:rsidR="00D016C5"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 xml:space="preserve">начального общего образования выступают планируемые </w:t>
      </w:r>
      <w:r w:rsidRPr="00303852">
        <w:rPr>
          <w:rFonts w:ascii="Times New Roman" w:hAnsi="Times New Roman"/>
          <w:color w:val="auto"/>
          <w:spacing w:val="2"/>
          <w:sz w:val="24"/>
          <w:szCs w:val="24"/>
        </w:rPr>
        <w:t xml:space="preserve">результаты, составляющие содержание блока </w:t>
      </w:r>
      <w:r w:rsidRPr="00303852">
        <w:rPr>
          <w:rFonts w:ascii="Times New Roman" w:hAnsi="Times New Roman"/>
          <w:b/>
          <w:color w:val="auto"/>
          <w:spacing w:val="2"/>
          <w:sz w:val="24"/>
          <w:szCs w:val="24"/>
          <w:u w:val="single"/>
        </w:rPr>
        <w:t>«Выпускник</w:t>
      </w:r>
      <w:r w:rsidR="00B364BF" w:rsidRPr="00303852">
        <w:rPr>
          <w:rFonts w:ascii="Times New Roman" w:hAnsi="Times New Roman"/>
          <w:b/>
          <w:color w:val="auto"/>
          <w:spacing w:val="2"/>
          <w:sz w:val="24"/>
          <w:szCs w:val="24"/>
          <w:u w:val="single"/>
        </w:rPr>
        <w:t> </w:t>
      </w:r>
      <w:r w:rsidRPr="00303852">
        <w:rPr>
          <w:rFonts w:ascii="Times New Roman" w:hAnsi="Times New Roman"/>
          <w:b/>
          <w:color w:val="auto"/>
          <w:sz w:val="24"/>
          <w:szCs w:val="24"/>
          <w:u w:val="single"/>
        </w:rPr>
        <w:t>научится»</w:t>
      </w:r>
      <w:r w:rsidRPr="00303852">
        <w:rPr>
          <w:rFonts w:ascii="Times New Roman" w:hAnsi="Times New Roman"/>
          <w:color w:val="auto"/>
          <w:sz w:val="24"/>
          <w:szCs w:val="24"/>
        </w:rPr>
        <w:t xml:space="preserve"> для каждой программы, предмета, курса.</w:t>
      </w:r>
    </w:p>
    <w:p w:rsidR="00BF1C73"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При оценке результатов деятельности образовательных </w:t>
      </w:r>
      <w:r w:rsidR="00AA36C0" w:rsidRPr="00303852">
        <w:rPr>
          <w:rFonts w:ascii="Times New Roman" w:hAnsi="Times New Roman"/>
          <w:color w:val="auto"/>
          <w:sz w:val="24"/>
          <w:szCs w:val="24"/>
        </w:rPr>
        <w:t xml:space="preserve">организаций </w:t>
      </w:r>
      <w:r w:rsidRPr="00303852">
        <w:rPr>
          <w:rFonts w:ascii="Times New Roman" w:hAnsi="Times New Roman"/>
          <w:color w:val="auto"/>
          <w:sz w:val="24"/>
          <w:szCs w:val="24"/>
        </w:rPr>
        <w:t>и работников образования основным объектом оценки,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303852">
        <w:rPr>
          <w:rFonts w:ascii="Times New Roman" w:hAnsi="Times New Roman"/>
          <w:color w:val="auto"/>
          <w:spacing w:val="2"/>
          <w:sz w:val="24"/>
          <w:szCs w:val="24"/>
        </w:rPr>
        <w:t xml:space="preserve">программы, составляющие содержание блоков «Выпускник </w:t>
      </w:r>
      <w:r w:rsidRPr="00303852">
        <w:rPr>
          <w:rFonts w:ascii="Times New Roman" w:hAnsi="Times New Roman"/>
          <w:color w:val="auto"/>
          <w:sz w:val="24"/>
          <w:szCs w:val="24"/>
        </w:rPr>
        <w:t xml:space="preserve">научится» и </w:t>
      </w:r>
      <w:r w:rsidRPr="00303852">
        <w:rPr>
          <w:rFonts w:ascii="Times New Roman" w:hAnsi="Times New Roman"/>
          <w:iCs/>
          <w:color w:val="auto"/>
          <w:sz w:val="24"/>
          <w:szCs w:val="24"/>
        </w:rPr>
        <w:t>«Выпускник получит возможность научиться»</w:t>
      </w:r>
      <w:r w:rsidRPr="00303852">
        <w:rPr>
          <w:rFonts w:ascii="Times New Roman" w:hAnsi="Times New Roman"/>
          <w:color w:val="auto"/>
          <w:sz w:val="24"/>
          <w:szCs w:val="24"/>
        </w:rPr>
        <w:t xml:space="preserve"> для каждой учебной программы.</w:t>
      </w:r>
    </w:p>
    <w:p w:rsidR="00BF1C73"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303852">
        <w:rPr>
          <w:rFonts w:ascii="Times New Roman" w:hAnsi="Times New Roman"/>
          <w:b/>
          <w:bCs/>
          <w:iCs/>
          <w:color w:val="auto"/>
          <w:spacing w:val="2"/>
          <w:sz w:val="24"/>
          <w:szCs w:val="24"/>
        </w:rPr>
        <w:t>комплексный подход к оценке результатов</w:t>
      </w:r>
      <w:r w:rsidRPr="00303852">
        <w:rPr>
          <w:rFonts w:ascii="Times New Roman" w:hAnsi="Times New Roman"/>
          <w:color w:val="auto"/>
          <w:spacing w:val="2"/>
          <w:sz w:val="24"/>
          <w:szCs w:val="24"/>
        </w:rPr>
        <w:t xml:space="preserve"> образования, позволяющий вести </w:t>
      </w:r>
      <w:r w:rsidRPr="00303852">
        <w:rPr>
          <w:rFonts w:ascii="Times New Roman" w:hAnsi="Times New Roman"/>
          <w:color w:val="auto"/>
          <w:sz w:val="24"/>
          <w:szCs w:val="24"/>
        </w:rPr>
        <w:t>оценку достижения обучающимися всех тр</w:t>
      </w:r>
      <w:r w:rsidR="00D30361" w:rsidRPr="00303852">
        <w:rPr>
          <w:rFonts w:ascii="Times New Roman" w:hAnsi="Times New Roman"/>
          <w:color w:val="auto"/>
          <w:sz w:val="24"/>
          <w:szCs w:val="24"/>
        </w:rPr>
        <w:t>е</w:t>
      </w:r>
      <w:r w:rsidRPr="00303852">
        <w:rPr>
          <w:rFonts w:ascii="Times New Roman" w:hAnsi="Times New Roman"/>
          <w:color w:val="auto"/>
          <w:sz w:val="24"/>
          <w:szCs w:val="24"/>
        </w:rPr>
        <w:t>х групп результатов образования:</w:t>
      </w:r>
      <w:r w:rsidRPr="00303852">
        <w:rPr>
          <w:rFonts w:ascii="Times New Roman" w:hAnsi="Times New Roman"/>
          <w:b/>
          <w:bCs/>
          <w:iCs/>
          <w:color w:val="auto"/>
          <w:sz w:val="24"/>
          <w:szCs w:val="24"/>
        </w:rPr>
        <w:t xml:space="preserve"> личностных, метапредметных и предметных</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lastRenderedPageBreak/>
        <w:t xml:space="preserve">В соответствии с требованиями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предоставление </w:t>
      </w:r>
      <w:r w:rsidRPr="00303852">
        <w:rPr>
          <w:rFonts w:ascii="Times New Roman" w:hAnsi="Times New Roman"/>
          <w:color w:val="auto"/>
          <w:spacing w:val="2"/>
          <w:sz w:val="24"/>
          <w:szCs w:val="24"/>
        </w:rPr>
        <w:t xml:space="preserve">и использование </w:t>
      </w:r>
      <w:r w:rsidRPr="00303852">
        <w:rPr>
          <w:rFonts w:ascii="Times New Roman" w:hAnsi="Times New Roman"/>
          <w:b/>
          <w:bCs/>
          <w:iCs/>
          <w:color w:val="auto"/>
          <w:spacing w:val="2"/>
          <w:sz w:val="24"/>
          <w:szCs w:val="24"/>
        </w:rPr>
        <w:t>персонифицированной информации</w:t>
      </w:r>
      <w:r w:rsidRPr="00303852">
        <w:rPr>
          <w:rFonts w:ascii="Times New Roman" w:hAnsi="Times New Roman"/>
          <w:color w:val="auto"/>
          <w:spacing w:val="2"/>
          <w:sz w:val="24"/>
          <w:szCs w:val="24"/>
        </w:rPr>
        <w:t xml:space="preserve"> воз</w:t>
      </w:r>
      <w:r w:rsidRPr="0030385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303852">
        <w:rPr>
          <w:rFonts w:ascii="Times New Roman" w:hAnsi="Times New Roman"/>
          <w:color w:val="auto"/>
          <w:spacing w:val="-2"/>
          <w:sz w:val="24"/>
          <w:szCs w:val="24"/>
        </w:rPr>
        <w:t xml:space="preserve">и использование исключительно </w:t>
      </w:r>
      <w:r w:rsidRPr="00303852">
        <w:rPr>
          <w:rFonts w:ascii="Times New Roman" w:hAnsi="Times New Roman"/>
          <w:b/>
          <w:bCs/>
          <w:iCs/>
          <w:color w:val="auto"/>
          <w:spacing w:val="-2"/>
          <w:sz w:val="24"/>
          <w:szCs w:val="24"/>
        </w:rPr>
        <w:t xml:space="preserve">неперсонифицированной </w:t>
      </w:r>
      <w:r w:rsidRPr="00303852">
        <w:rPr>
          <w:rFonts w:ascii="Times New Roman" w:hAnsi="Times New Roman"/>
          <w:b/>
          <w:bCs/>
          <w:iCs/>
          <w:color w:val="auto"/>
          <w:sz w:val="24"/>
          <w:szCs w:val="24"/>
        </w:rPr>
        <w:t>(анонимной)информации</w:t>
      </w:r>
      <w:r w:rsidRPr="00303852">
        <w:rPr>
          <w:rFonts w:ascii="Times New Roman" w:hAnsi="Times New Roman"/>
          <w:color w:val="auto"/>
          <w:sz w:val="24"/>
          <w:szCs w:val="24"/>
        </w:rPr>
        <w:t xml:space="preserve"> о достигаемых обучающимися образовательных результатах.</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Интерпретация результатов оценки 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тся на основе </w:t>
      </w:r>
      <w:r w:rsidRPr="00303852">
        <w:rPr>
          <w:rFonts w:ascii="Times New Roman" w:hAnsi="Times New Roman"/>
          <w:b/>
          <w:bCs/>
          <w:iCs/>
          <w:color w:val="auto"/>
          <w:sz w:val="24"/>
          <w:szCs w:val="24"/>
        </w:rPr>
        <w:t>кон</w:t>
      </w:r>
      <w:r w:rsidRPr="00303852">
        <w:rPr>
          <w:rFonts w:ascii="Times New Roman" w:hAnsi="Times New Roman"/>
          <w:b/>
          <w:bCs/>
          <w:iCs/>
          <w:color w:val="auto"/>
          <w:spacing w:val="2"/>
          <w:sz w:val="24"/>
          <w:szCs w:val="24"/>
        </w:rPr>
        <w:t>текстной информации</w:t>
      </w:r>
      <w:r w:rsidRPr="00303852">
        <w:rPr>
          <w:rFonts w:ascii="Times New Roman" w:hAnsi="Times New Roman"/>
          <w:color w:val="auto"/>
          <w:spacing w:val="2"/>
          <w:sz w:val="24"/>
          <w:szCs w:val="24"/>
        </w:rPr>
        <w:t xml:space="preserve"> об условиях и особенностях деятельности субъектов </w:t>
      </w:r>
      <w:r w:rsidR="00AD64C6" w:rsidRPr="00303852">
        <w:rPr>
          <w:rFonts w:ascii="Times New Roman" w:hAnsi="Times New Roman"/>
          <w:color w:val="auto"/>
          <w:sz w:val="24"/>
          <w:szCs w:val="24"/>
        </w:rPr>
        <w:t>образовательных отношений</w:t>
      </w:r>
      <w:r w:rsidRPr="00303852">
        <w:rPr>
          <w:rFonts w:ascii="Times New Roman" w:hAnsi="Times New Roman"/>
          <w:color w:val="auto"/>
          <w:spacing w:val="2"/>
          <w:sz w:val="24"/>
          <w:szCs w:val="24"/>
        </w:rPr>
        <w:t>. В частно</w:t>
      </w:r>
      <w:r w:rsidRPr="00303852">
        <w:rPr>
          <w:rFonts w:ascii="Times New Roman" w:hAnsi="Times New Roman"/>
          <w:color w:val="auto"/>
          <w:sz w:val="24"/>
          <w:szCs w:val="24"/>
        </w:rPr>
        <w:t>сти, итоговая оценка обучающихся определяется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их стартового уровня и динамики образовательных достижений.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Система оценки предусматривает </w:t>
      </w:r>
      <w:r w:rsidRPr="00303852">
        <w:rPr>
          <w:rFonts w:ascii="Times New Roman" w:hAnsi="Times New Roman"/>
          <w:b/>
          <w:bCs/>
          <w:iCs/>
          <w:color w:val="auto"/>
          <w:spacing w:val="2"/>
          <w:sz w:val="24"/>
          <w:szCs w:val="24"/>
        </w:rPr>
        <w:t>уровневый подход</w:t>
      </w:r>
      <w:r w:rsidRPr="00303852">
        <w:rPr>
          <w:rFonts w:ascii="Times New Roman" w:hAnsi="Times New Roman"/>
          <w:color w:val="auto"/>
          <w:spacing w:val="2"/>
          <w:sz w:val="24"/>
          <w:szCs w:val="24"/>
        </w:rPr>
        <w:t xml:space="preserve"> к представлению планируемых результатов и инструментарию </w:t>
      </w:r>
      <w:r w:rsidRPr="00303852">
        <w:rPr>
          <w:rFonts w:ascii="Times New Roman" w:hAnsi="Times New Roman"/>
          <w:color w:val="auto"/>
          <w:sz w:val="24"/>
          <w:szCs w:val="24"/>
        </w:rPr>
        <w:t>для оценки их достижения. Согласно этому подходу за точку отсч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ты формируется сегодня оценка ученика, а </w:t>
      </w:r>
      <w:r w:rsidRPr="00303852">
        <w:rPr>
          <w:rFonts w:ascii="Times New Roman" w:hAnsi="Times New Roman"/>
          <w:color w:val="auto"/>
          <w:spacing w:val="-2"/>
          <w:sz w:val="24"/>
          <w:szCs w:val="24"/>
        </w:rPr>
        <w:t>необходимый для продолжения образования и реально дости</w:t>
      </w:r>
      <w:r w:rsidRPr="0030385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303852">
        <w:rPr>
          <w:rFonts w:ascii="Times New Roman" w:hAnsi="Times New Roman"/>
          <w:color w:val="auto"/>
          <w:spacing w:val="2"/>
          <w:sz w:val="24"/>
          <w:szCs w:val="24"/>
        </w:rPr>
        <w:t>интерпретируется как безусловный учебный успех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нка, </w:t>
      </w:r>
      <w:r w:rsidRPr="00303852">
        <w:rPr>
          <w:rFonts w:ascii="Times New Roman" w:hAnsi="Times New Roman"/>
          <w:color w:val="auto"/>
          <w:sz w:val="24"/>
          <w:szCs w:val="24"/>
        </w:rPr>
        <w:t xml:space="preserve">как исполнение им требований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А оценка инди</w:t>
      </w:r>
      <w:r w:rsidRPr="00303852">
        <w:rPr>
          <w:rFonts w:ascii="Times New Roman" w:hAnsi="Times New Roman"/>
          <w:color w:val="auto"/>
          <w:spacing w:val="2"/>
          <w:sz w:val="24"/>
          <w:szCs w:val="24"/>
        </w:rPr>
        <w:t>видуальных образовательных достижений 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тся «методом </w:t>
      </w:r>
      <w:r w:rsidRPr="0030385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303852">
        <w:rPr>
          <w:rFonts w:ascii="Times New Roman" w:hAnsi="Times New Roman"/>
          <w:color w:val="auto"/>
          <w:spacing w:val="2"/>
          <w:sz w:val="24"/>
          <w:szCs w:val="24"/>
        </w:rPr>
        <w:t>жения обучающихся, выстраивать индивидуальные траекто</w:t>
      </w:r>
      <w:r w:rsidRPr="00303852">
        <w:rPr>
          <w:rFonts w:ascii="Times New Roman" w:hAnsi="Times New Roman"/>
          <w:color w:val="auto"/>
          <w:sz w:val="24"/>
          <w:szCs w:val="24"/>
        </w:rPr>
        <w:t>рии движения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зоны ближайшего развития.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303852" w:rsidRDefault="00653A76" w:rsidP="00303852">
      <w:pPr>
        <w:pStyle w:val="21"/>
        <w:spacing w:line="240" w:lineRule="auto"/>
        <w:rPr>
          <w:sz w:val="24"/>
        </w:rPr>
      </w:pPr>
      <w:r w:rsidRPr="00303852">
        <w:rPr>
          <w:spacing w:val="2"/>
          <w:sz w:val="24"/>
        </w:rPr>
        <w:t>«зач</w:t>
      </w:r>
      <w:r w:rsidR="00D30361" w:rsidRPr="00303852">
        <w:rPr>
          <w:spacing w:val="2"/>
          <w:sz w:val="24"/>
        </w:rPr>
        <w:t>е</w:t>
      </w:r>
      <w:r w:rsidRPr="00303852">
        <w:rPr>
          <w:spacing w:val="2"/>
          <w:sz w:val="24"/>
        </w:rPr>
        <w:t>т/незач</w:t>
      </w:r>
      <w:r w:rsidR="00D30361" w:rsidRPr="00303852">
        <w:rPr>
          <w:spacing w:val="2"/>
          <w:sz w:val="24"/>
        </w:rPr>
        <w:t>е</w:t>
      </w:r>
      <w:r w:rsidRPr="00303852">
        <w:rPr>
          <w:spacing w:val="2"/>
          <w:sz w:val="24"/>
        </w:rPr>
        <w:t>т» («удовлетворительно/неудовлетворитель</w:t>
      </w:r>
      <w:r w:rsidRPr="00303852">
        <w:rPr>
          <w:sz w:val="24"/>
        </w:rPr>
        <w:t>но»), т.</w:t>
      </w:r>
      <w:r w:rsidRPr="00303852">
        <w:rPr>
          <w:sz w:val="24"/>
        </w:rPr>
        <w:t> </w:t>
      </w:r>
      <w:r w:rsidRPr="00303852">
        <w:rPr>
          <w:sz w:val="24"/>
        </w:rPr>
        <w:t xml:space="preserve">е. оценкой, свидетельствующей об </w:t>
      </w:r>
      <w:r w:rsidR="003D4E86" w:rsidRPr="00303852">
        <w:rPr>
          <w:sz w:val="24"/>
        </w:rPr>
        <w:t xml:space="preserve">осознанном </w:t>
      </w:r>
      <w:r w:rsidRPr="00303852">
        <w:rPr>
          <w:sz w:val="24"/>
        </w:rPr>
        <w:t xml:space="preserve">освоении опорной </w:t>
      </w:r>
      <w:r w:rsidRPr="00303852">
        <w:rPr>
          <w:spacing w:val="-2"/>
          <w:sz w:val="24"/>
        </w:rPr>
        <w:t xml:space="preserve">системы знаний и правильном выполнении учебных действий </w:t>
      </w:r>
      <w:r w:rsidRPr="00303852">
        <w:rPr>
          <w:sz w:val="24"/>
        </w:rPr>
        <w:t>в рамках диапазона (круга) заданных задач, построенных на опорном учебном материале;</w:t>
      </w:r>
    </w:p>
    <w:p w:rsidR="00653A76" w:rsidRPr="00303852" w:rsidRDefault="00653A76" w:rsidP="00303852">
      <w:pPr>
        <w:pStyle w:val="21"/>
        <w:spacing w:line="240" w:lineRule="auto"/>
        <w:rPr>
          <w:sz w:val="24"/>
        </w:rPr>
      </w:pPr>
      <w:r w:rsidRPr="00303852">
        <w:rPr>
          <w:sz w:val="24"/>
        </w:rPr>
        <w:t xml:space="preserve">«хорошо», «отлично» — оценками, свидетельствующими об усвоении опорной системы знаний на уровне осознанного </w:t>
      </w:r>
      <w:r w:rsidRPr="00303852">
        <w:rPr>
          <w:spacing w:val="2"/>
          <w:sz w:val="24"/>
        </w:rPr>
        <w:t xml:space="preserve">произвольного овладения учебными действиями, а также о </w:t>
      </w:r>
      <w:r w:rsidRPr="00303852">
        <w:rPr>
          <w:sz w:val="24"/>
        </w:rPr>
        <w:t>кругозоре, широте (или избирательности) интересов.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Это не исключает возможности использования традиционной системы отметок по 5</w:t>
      </w:r>
      <w:r w:rsidRPr="00303852">
        <w:rPr>
          <w:rFonts w:ascii="Times New Roman" w:hAnsi="Times New Roman"/>
          <w:color w:val="auto"/>
          <w:sz w:val="24"/>
          <w:szCs w:val="24"/>
        </w:rPr>
        <w:noBreakHyphen/>
        <w:t xml:space="preserve">балльной шкале, однако требует </w:t>
      </w:r>
      <w:r w:rsidRPr="00303852">
        <w:rPr>
          <w:rFonts w:ascii="Times New Roman" w:hAnsi="Times New Roman"/>
          <w:color w:val="auto"/>
          <w:spacing w:val="2"/>
          <w:sz w:val="24"/>
          <w:szCs w:val="24"/>
        </w:rPr>
        <w:t xml:space="preserve">уточнения и переосмысления их наполнения. В частности, </w:t>
      </w:r>
      <w:r w:rsidRPr="0030385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нка, как исполнение им требований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и соотносится с оценкой «удовлетворительно» («зач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В процессе оценки используются разнообразные методы </w:t>
      </w:r>
      <w:r w:rsidRPr="00303852">
        <w:rPr>
          <w:rFonts w:ascii="Times New Roman" w:hAnsi="Times New Roman"/>
          <w:color w:val="auto"/>
          <w:sz w:val="24"/>
          <w:szCs w:val="24"/>
        </w:rPr>
        <w:t>и формы, взаимно дополняющие друг друга (стандартизиро</w:t>
      </w:r>
      <w:r w:rsidRPr="00303852">
        <w:rPr>
          <w:rFonts w:ascii="Times New Roman" w:hAnsi="Times New Roman"/>
          <w:color w:val="auto"/>
          <w:spacing w:val="2"/>
          <w:sz w:val="24"/>
          <w:szCs w:val="24"/>
        </w:rPr>
        <w:t>ванные письменные и устные работы, проекты, практиче</w:t>
      </w:r>
      <w:r w:rsidRPr="00303852">
        <w:rPr>
          <w:rFonts w:ascii="Times New Roman" w:hAnsi="Times New Roman"/>
          <w:color w:val="auto"/>
          <w:sz w:val="24"/>
          <w:szCs w:val="24"/>
        </w:rPr>
        <w:t>ские работы, творческие работы, самоанализ и самооценка, наблюдения и</w:t>
      </w:r>
      <w:r w:rsidRPr="00303852">
        <w:rPr>
          <w:rFonts w:ascii="Times New Roman" w:hAnsi="Times New Roman"/>
          <w:color w:val="auto"/>
          <w:sz w:val="24"/>
          <w:szCs w:val="24"/>
        </w:rPr>
        <w:t> </w:t>
      </w:r>
      <w:r w:rsidRPr="00303852">
        <w:rPr>
          <w:rFonts w:ascii="Times New Roman" w:hAnsi="Times New Roman"/>
          <w:color w:val="auto"/>
          <w:sz w:val="24"/>
          <w:szCs w:val="24"/>
        </w:rPr>
        <w:t>др.).</w:t>
      </w:r>
    </w:p>
    <w:p w:rsidR="008F183A" w:rsidRPr="00303852" w:rsidRDefault="008F183A" w:rsidP="00303852">
      <w:pPr>
        <w:pStyle w:val="a3"/>
        <w:spacing w:line="240" w:lineRule="auto"/>
        <w:ind w:firstLine="454"/>
        <w:rPr>
          <w:rFonts w:ascii="Times New Roman" w:hAnsi="Times New Roman"/>
          <w:color w:val="auto"/>
          <w:sz w:val="24"/>
          <w:szCs w:val="24"/>
        </w:rPr>
      </w:pPr>
    </w:p>
    <w:p w:rsidR="00653A76" w:rsidRPr="00303852" w:rsidRDefault="00653A76" w:rsidP="00C34C0F">
      <w:pPr>
        <w:pStyle w:val="afd"/>
        <w:numPr>
          <w:ilvl w:val="2"/>
          <w:numId w:val="65"/>
        </w:numPr>
        <w:spacing w:line="240" w:lineRule="auto"/>
        <w:rPr>
          <w:sz w:val="24"/>
        </w:rPr>
      </w:pPr>
      <w:bookmarkStart w:id="71" w:name="_Toc288394072"/>
      <w:bookmarkStart w:id="72" w:name="_Toc288410539"/>
      <w:bookmarkStart w:id="73" w:name="_Toc288410668"/>
      <w:bookmarkStart w:id="74" w:name="_Toc288410733"/>
      <w:bookmarkStart w:id="75" w:name="_Toc294246084"/>
      <w:bookmarkStart w:id="76" w:name="_Toc424564315"/>
      <w:r w:rsidRPr="00303852">
        <w:rPr>
          <w:sz w:val="24"/>
        </w:rPr>
        <w:t>Особенности оценки личностных, метапредметных и предметных результатов</w:t>
      </w:r>
      <w:bookmarkEnd w:id="71"/>
      <w:bookmarkEnd w:id="72"/>
      <w:bookmarkEnd w:id="73"/>
      <w:bookmarkEnd w:id="74"/>
      <w:bookmarkEnd w:id="75"/>
      <w:bookmarkEnd w:id="76"/>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30385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303852">
        <w:rPr>
          <w:rFonts w:ascii="Times New Roman" w:hAnsi="Times New Roman"/>
          <w:color w:val="auto"/>
          <w:spacing w:val="2"/>
          <w:sz w:val="24"/>
          <w:szCs w:val="24"/>
        </w:rPr>
        <w:t>при получении</w:t>
      </w:r>
      <w:r w:rsidRPr="00303852">
        <w:rPr>
          <w:rFonts w:ascii="Times New Roman" w:hAnsi="Times New Roman"/>
          <w:color w:val="auto"/>
          <w:spacing w:val="2"/>
          <w:sz w:val="24"/>
          <w:szCs w:val="24"/>
        </w:rPr>
        <w:t xml:space="preserve"> на</w:t>
      </w:r>
      <w:r w:rsidRPr="00303852">
        <w:rPr>
          <w:rFonts w:ascii="Times New Roman" w:hAnsi="Times New Roman"/>
          <w:color w:val="auto"/>
          <w:sz w:val="24"/>
          <w:szCs w:val="24"/>
        </w:rPr>
        <w:t>чального общего образования.</w:t>
      </w:r>
    </w:p>
    <w:p w:rsidR="00653A76" w:rsidRPr="00303852" w:rsidRDefault="00653A76" w:rsidP="00303852">
      <w:pPr>
        <w:pStyle w:val="a3"/>
        <w:spacing w:line="240" w:lineRule="auto"/>
        <w:ind w:firstLine="454"/>
        <w:rPr>
          <w:rFonts w:ascii="Times New Roman" w:hAnsi="Times New Roman"/>
          <w:color w:val="auto"/>
          <w:spacing w:val="-4"/>
          <w:sz w:val="24"/>
          <w:szCs w:val="24"/>
        </w:rPr>
      </w:pPr>
      <w:r w:rsidRPr="0030385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303852">
        <w:rPr>
          <w:rFonts w:ascii="Times New Roman" w:hAnsi="Times New Roman"/>
          <w:color w:val="auto"/>
          <w:spacing w:val="-4"/>
          <w:sz w:val="24"/>
          <w:szCs w:val="24"/>
        </w:rPr>
        <w:t>й</w:t>
      </w:r>
      <w:r w:rsidR="00D016C5" w:rsidRPr="00303852">
        <w:rPr>
          <w:rFonts w:ascii="Times New Roman" w:hAnsi="Times New Roman"/>
          <w:color w:val="auto"/>
          <w:spacing w:val="-4"/>
          <w:sz w:val="24"/>
          <w:szCs w:val="24"/>
        </w:rPr>
        <w:t xml:space="preserve"> </w:t>
      </w:r>
      <w:r w:rsidR="007E3D6D" w:rsidRPr="00303852">
        <w:rPr>
          <w:rFonts w:ascii="Times New Roman" w:hAnsi="Times New Roman"/>
          <w:color w:val="auto"/>
          <w:spacing w:val="-4"/>
          <w:sz w:val="24"/>
          <w:szCs w:val="24"/>
        </w:rPr>
        <w:t>деятельности</w:t>
      </w:r>
      <w:r w:rsidRPr="00303852">
        <w:rPr>
          <w:rFonts w:ascii="Times New Roman" w:hAnsi="Times New Roman"/>
          <w:color w:val="auto"/>
          <w:spacing w:val="-4"/>
          <w:sz w:val="24"/>
          <w:szCs w:val="24"/>
        </w:rPr>
        <w:t>, включая внеурочную деятельность, реализуемую семь</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й и школой.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Основным объектом оценки личностных результатов слу</w:t>
      </w:r>
      <w:r w:rsidRPr="00303852">
        <w:rPr>
          <w:rFonts w:ascii="Times New Roman" w:hAnsi="Times New Roman"/>
          <w:color w:val="auto"/>
          <w:spacing w:val="4"/>
          <w:sz w:val="24"/>
          <w:szCs w:val="24"/>
        </w:rPr>
        <w:t xml:space="preserve">жит сформированность универсальных учебных действий, </w:t>
      </w:r>
      <w:r w:rsidRPr="00303852">
        <w:rPr>
          <w:rFonts w:ascii="Times New Roman" w:hAnsi="Times New Roman"/>
          <w:color w:val="auto"/>
          <w:sz w:val="24"/>
          <w:szCs w:val="24"/>
        </w:rPr>
        <w:t>включаемых в следующие три основных блока:</w:t>
      </w:r>
    </w:p>
    <w:p w:rsidR="00653A76" w:rsidRPr="00303852" w:rsidRDefault="00653A76" w:rsidP="00303852">
      <w:pPr>
        <w:pStyle w:val="21"/>
        <w:spacing w:line="240" w:lineRule="auto"/>
        <w:rPr>
          <w:sz w:val="24"/>
        </w:rPr>
      </w:pPr>
      <w:r w:rsidRPr="00303852">
        <w:rPr>
          <w:iCs/>
          <w:sz w:val="24"/>
        </w:rPr>
        <w:t>самоопределение</w:t>
      </w:r>
      <w:r w:rsidRPr="0030385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303852" w:rsidRDefault="00653A76" w:rsidP="00303852">
      <w:pPr>
        <w:pStyle w:val="21"/>
        <w:spacing w:line="240" w:lineRule="auto"/>
        <w:rPr>
          <w:sz w:val="24"/>
        </w:rPr>
      </w:pPr>
      <w:r w:rsidRPr="00303852">
        <w:rPr>
          <w:iCs/>
          <w:sz w:val="24"/>
        </w:rPr>
        <w:lastRenderedPageBreak/>
        <w:t>смыслообразование</w:t>
      </w:r>
      <w:r w:rsidRPr="00303852">
        <w:rPr>
          <w:sz w:val="24"/>
        </w:rPr>
        <w:t> — поиск и установление личностного смысла (т.</w:t>
      </w:r>
      <w:r w:rsidRPr="00303852">
        <w:rPr>
          <w:sz w:val="24"/>
        </w:rPr>
        <w:t> </w:t>
      </w:r>
      <w:r w:rsidRPr="00303852">
        <w:rPr>
          <w:sz w:val="24"/>
        </w:rPr>
        <w:t>е. «значения для себя») учения обучающимися на основе устойчивой системы учебно</w:t>
      </w:r>
      <w:r w:rsidRPr="00303852">
        <w:rPr>
          <w:sz w:val="24"/>
        </w:rPr>
        <w:noBreakHyphen/>
        <w:t>познавательных и социальных мотивов, понимания границ того, «что я знаю»,</w:t>
      </w:r>
      <w:r w:rsidR="008555F2" w:rsidRPr="00303852">
        <w:rPr>
          <w:sz w:val="24"/>
        </w:rPr>
        <w:t xml:space="preserve"> </w:t>
      </w:r>
      <w:r w:rsidRPr="00303852">
        <w:rPr>
          <w:sz w:val="24"/>
        </w:rPr>
        <w:t>и того, «что я не знаю», и стремления к преодолению этого разрыва;</w:t>
      </w:r>
    </w:p>
    <w:p w:rsidR="00653A76" w:rsidRPr="00303852" w:rsidRDefault="00653A76" w:rsidP="00303852">
      <w:pPr>
        <w:pStyle w:val="21"/>
        <w:spacing w:line="240" w:lineRule="auto"/>
        <w:rPr>
          <w:sz w:val="24"/>
        </w:rPr>
      </w:pPr>
      <w:r w:rsidRPr="00303852">
        <w:rPr>
          <w:iCs/>
          <w:sz w:val="24"/>
        </w:rPr>
        <w:t>морально</w:t>
      </w:r>
      <w:r w:rsidRPr="00303852">
        <w:rPr>
          <w:iCs/>
          <w:sz w:val="24"/>
        </w:rPr>
        <w:noBreakHyphen/>
        <w:t>этическая ориентация</w:t>
      </w:r>
      <w:r w:rsidRPr="0030385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303852">
        <w:rPr>
          <w:sz w:val="24"/>
        </w:rPr>
        <w:t>е</w:t>
      </w:r>
      <w:r w:rsidRPr="00303852">
        <w:rPr>
          <w:sz w:val="24"/>
        </w:rPr>
        <w:t>ту позиций, мотивов и интересов участников моральной дилеммы при е</w:t>
      </w:r>
      <w:r w:rsidR="00D30361" w:rsidRPr="00303852">
        <w:rPr>
          <w:sz w:val="24"/>
        </w:rPr>
        <w:t>е</w:t>
      </w:r>
      <w:r w:rsidRPr="00303852">
        <w:rPr>
          <w:sz w:val="24"/>
        </w:rPr>
        <w:t xml:space="preserve"> разрешении; развитие этических чувств — стыда, вины, совести как регуляторов морального поведения.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Основное содержание оценки личностных результатов </w:t>
      </w:r>
      <w:r w:rsidR="00C27132" w:rsidRPr="00303852">
        <w:rPr>
          <w:rFonts w:ascii="Times New Roman" w:hAnsi="Times New Roman"/>
          <w:color w:val="auto"/>
          <w:spacing w:val="2"/>
          <w:sz w:val="24"/>
          <w:szCs w:val="24"/>
        </w:rPr>
        <w:t xml:space="preserve">при получении </w:t>
      </w:r>
      <w:r w:rsidRPr="00303852">
        <w:rPr>
          <w:rFonts w:ascii="Times New Roman" w:hAnsi="Times New Roman"/>
          <w:color w:val="auto"/>
          <w:spacing w:val="2"/>
          <w:sz w:val="24"/>
          <w:szCs w:val="24"/>
        </w:rPr>
        <w:t xml:space="preserve"> начального общего образования строится вокруг </w:t>
      </w:r>
      <w:r w:rsidRPr="00303852">
        <w:rPr>
          <w:rFonts w:ascii="Times New Roman" w:hAnsi="Times New Roman"/>
          <w:color w:val="auto"/>
          <w:sz w:val="24"/>
          <w:szCs w:val="24"/>
        </w:rPr>
        <w:t>оценки:</w:t>
      </w:r>
    </w:p>
    <w:p w:rsidR="00653A76" w:rsidRPr="00303852" w:rsidRDefault="00653A76" w:rsidP="00303852">
      <w:pPr>
        <w:pStyle w:val="21"/>
        <w:spacing w:line="240" w:lineRule="auto"/>
        <w:rPr>
          <w:sz w:val="24"/>
        </w:rPr>
      </w:pPr>
      <w:r w:rsidRPr="00303852">
        <w:rPr>
          <w:sz w:val="24"/>
        </w:rPr>
        <w:t>сформированности внутренней позиции обучающегося, которая находит отражение в эмоционально</w:t>
      </w:r>
      <w:r w:rsidRPr="00303852">
        <w:rPr>
          <w:sz w:val="24"/>
        </w:rPr>
        <w:noBreakHyphen/>
        <w:t>положительном отношении обучающегося к образовательн</w:t>
      </w:r>
      <w:r w:rsidR="00AA36C0" w:rsidRPr="00303852">
        <w:rPr>
          <w:sz w:val="24"/>
        </w:rPr>
        <w:t>ой организации</w:t>
      </w:r>
      <w:r w:rsidRPr="00303852">
        <w:rPr>
          <w:sz w:val="24"/>
        </w:rPr>
        <w:t xml:space="preserve">, ориентации на содержательные моменты </w:t>
      </w:r>
      <w:r w:rsidR="007E3D6D" w:rsidRPr="00303852">
        <w:rPr>
          <w:sz w:val="24"/>
        </w:rPr>
        <w:t>образовательной деятельности </w:t>
      </w:r>
      <w:r w:rsidRPr="0030385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303852" w:rsidRDefault="00653A76" w:rsidP="00303852">
      <w:pPr>
        <w:pStyle w:val="21"/>
        <w:spacing w:line="240" w:lineRule="auto"/>
        <w:rPr>
          <w:sz w:val="24"/>
        </w:rPr>
      </w:pPr>
      <w:r w:rsidRPr="00303852">
        <w:rPr>
          <w:spacing w:val="4"/>
          <w:sz w:val="24"/>
        </w:rPr>
        <w:t xml:space="preserve">сформированности основ гражданской идентичности, </w:t>
      </w:r>
      <w:r w:rsidRPr="0030385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303852" w:rsidRDefault="00653A76" w:rsidP="00303852">
      <w:pPr>
        <w:pStyle w:val="21"/>
        <w:spacing w:line="240" w:lineRule="auto"/>
        <w:rPr>
          <w:sz w:val="24"/>
        </w:rPr>
      </w:pPr>
      <w:r w:rsidRPr="00303852">
        <w:rPr>
          <w:sz w:val="24"/>
        </w:rPr>
        <w:t>сформированности самооценки, включая осознание своих возможностей в учении, способности адекватно судить</w:t>
      </w:r>
      <w:r w:rsidR="00D016C5" w:rsidRPr="00303852">
        <w:rPr>
          <w:sz w:val="24"/>
        </w:rPr>
        <w:t xml:space="preserve"> </w:t>
      </w:r>
      <w:r w:rsidRPr="00303852">
        <w:rPr>
          <w:sz w:val="24"/>
        </w:rPr>
        <w:t>о причинах своего успеха/неуспеха в учении; умение видеть свои достоинства и недостатки, уважать себя и верить в успех;</w:t>
      </w:r>
    </w:p>
    <w:p w:rsidR="00653A76" w:rsidRPr="00303852" w:rsidRDefault="00653A76" w:rsidP="00303852">
      <w:pPr>
        <w:pStyle w:val="21"/>
        <w:spacing w:line="240" w:lineRule="auto"/>
        <w:rPr>
          <w:sz w:val="24"/>
        </w:rPr>
      </w:pPr>
      <w:r w:rsidRPr="00303852">
        <w:rPr>
          <w:spacing w:val="-4"/>
          <w:sz w:val="24"/>
        </w:rPr>
        <w:t>сформированности мотивации учебной деятельности, вклю</w:t>
      </w:r>
      <w:r w:rsidR="00C6263C" w:rsidRPr="00303852">
        <w:rPr>
          <w:sz w:val="24"/>
        </w:rPr>
        <w:t>ч</w:t>
      </w:r>
      <w:r w:rsidRPr="00303852">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03852" w:rsidRDefault="00653A76" w:rsidP="00303852">
      <w:pPr>
        <w:pStyle w:val="21"/>
        <w:spacing w:line="240" w:lineRule="auto"/>
        <w:rPr>
          <w:sz w:val="24"/>
        </w:rPr>
      </w:pPr>
      <w:r w:rsidRPr="0030385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планируемых результатах, описывающих эту группу, отсутствует блок </w:t>
      </w:r>
      <w:r w:rsidRPr="00303852">
        <w:rPr>
          <w:rFonts w:ascii="Times New Roman" w:hAnsi="Times New Roman"/>
          <w:b/>
          <w:color w:val="auto"/>
          <w:sz w:val="24"/>
          <w:szCs w:val="24"/>
        </w:rPr>
        <w:t>«Выпускник научится».</w:t>
      </w:r>
      <w:r w:rsidRPr="00303852">
        <w:rPr>
          <w:rFonts w:ascii="Times New Roman" w:hAnsi="Times New Roman"/>
          <w:color w:val="auto"/>
          <w:sz w:val="24"/>
          <w:szCs w:val="24"/>
        </w:rPr>
        <w:t xml:space="preserve"> Это означает, что </w:t>
      </w:r>
      <w:r w:rsidRPr="00303852">
        <w:rPr>
          <w:rFonts w:ascii="Times New Roman" w:hAnsi="Times New Roman"/>
          <w:b/>
          <w:bCs/>
          <w:iCs/>
          <w:color w:val="auto"/>
          <w:sz w:val="24"/>
          <w:szCs w:val="24"/>
        </w:rPr>
        <w:t>личн</w:t>
      </w:r>
      <w:r w:rsidR="00B364BF" w:rsidRPr="00303852">
        <w:rPr>
          <w:rFonts w:ascii="Times New Roman" w:hAnsi="Times New Roman"/>
          <w:b/>
          <w:bCs/>
          <w:iCs/>
          <w:color w:val="auto"/>
          <w:sz w:val="24"/>
          <w:szCs w:val="24"/>
        </w:rPr>
        <w:t xml:space="preserve">остные результаты выпускников </w:t>
      </w:r>
      <w:r w:rsidR="00A14332" w:rsidRPr="00303852">
        <w:rPr>
          <w:rFonts w:ascii="Times New Roman" w:hAnsi="Times New Roman"/>
          <w:b/>
          <w:bCs/>
          <w:iCs/>
          <w:color w:val="auto"/>
          <w:sz w:val="24"/>
          <w:szCs w:val="24"/>
        </w:rPr>
        <w:t>п</w:t>
      </w:r>
      <w:r w:rsidR="002C5232" w:rsidRPr="00303852">
        <w:rPr>
          <w:rFonts w:ascii="Times New Roman" w:hAnsi="Times New Roman"/>
          <w:b/>
          <w:bCs/>
          <w:iCs/>
          <w:color w:val="auto"/>
          <w:sz w:val="24"/>
          <w:szCs w:val="24"/>
        </w:rPr>
        <w:t>р</w:t>
      </w:r>
      <w:r w:rsidR="00A14332" w:rsidRPr="00303852">
        <w:rPr>
          <w:rFonts w:ascii="Times New Roman" w:hAnsi="Times New Roman"/>
          <w:b/>
          <w:bCs/>
          <w:iCs/>
          <w:color w:val="auto"/>
          <w:sz w:val="24"/>
          <w:szCs w:val="24"/>
        </w:rPr>
        <w:t>и получении</w:t>
      </w:r>
      <w:r w:rsidRPr="00303852">
        <w:rPr>
          <w:rFonts w:ascii="Times New Roman" w:hAnsi="Times New Roman"/>
          <w:b/>
          <w:bCs/>
          <w:iCs/>
          <w:color w:val="auto"/>
          <w:sz w:val="24"/>
          <w:szCs w:val="24"/>
        </w:rPr>
        <w:t xml:space="preserve"> начального общего образования </w:t>
      </w:r>
      <w:r w:rsidRPr="00303852">
        <w:rPr>
          <w:rFonts w:ascii="Times New Roman" w:hAnsi="Times New Roman"/>
          <w:color w:val="auto"/>
          <w:sz w:val="24"/>
          <w:szCs w:val="24"/>
        </w:rPr>
        <w:t xml:space="preserve">в полном соответствии с требованиями </w:t>
      </w:r>
      <w:r w:rsidR="00C11324" w:rsidRPr="00303852">
        <w:rPr>
          <w:rFonts w:ascii="Times New Roman" w:hAnsi="Times New Roman"/>
          <w:color w:val="auto"/>
          <w:sz w:val="24"/>
          <w:szCs w:val="24"/>
        </w:rPr>
        <w:t>ФГОС НОО</w:t>
      </w:r>
      <w:r w:rsidR="00D016C5" w:rsidRPr="00303852">
        <w:rPr>
          <w:rFonts w:ascii="Times New Roman" w:hAnsi="Times New Roman"/>
          <w:color w:val="auto"/>
          <w:sz w:val="24"/>
          <w:szCs w:val="24"/>
        </w:rPr>
        <w:t xml:space="preserve"> </w:t>
      </w:r>
      <w:r w:rsidRPr="00303852">
        <w:rPr>
          <w:rFonts w:ascii="Times New Roman" w:hAnsi="Times New Roman"/>
          <w:b/>
          <w:bCs/>
          <w:iCs/>
          <w:color w:val="auto"/>
          <w:sz w:val="24"/>
          <w:szCs w:val="24"/>
        </w:rPr>
        <w:t>не подлежат итоговой оценке</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Формирование и достижение указанных выше личностных </w:t>
      </w:r>
      <w:r w:rsidRPr="00303852">
        <w:rPr>
          <w:rFonts w:ascii="Times New Roman" w:hAnsi="Times New Roman"/>
          <w:color w:val="auto"/>
          <w:spacing w:val="2"/>
          <w:sz w:val="24"/>
          <w:szCs w:val="24"/>
        </w:rPr>
        <w:t>результатов — задача и ответственность системы образования и</w:t>
      </w:r>
      <w:r w:rsidR="00AA36C0" w:rsidRPr="00303852">
        <w:rPr>
          <w:rFonts w:ascii="Times New Roman" w:hAnsi="Times New Roman"/>
          <w:color w:val="auto"/>
          <w:spacing w:val="2"/>
          <w:sz w:val="24"/>
          <w:szCs w:val="24"/>
        </w:rPr>
        <w:t xml:space="preserve"> образовательной </w:t>
      </w:r>
      <w:r w:rsidR="005C5F90" w:rsidRPr="00303852">
        <w:rPr>
          <w:rFonts w:ascii="Times New Roman" w:hAnsi="Times New Roman"/>
          <w:color w:val="auto"/>
          <w:spacing w:val="2"/>
          <w:sz w:val="24"/>
          <w:szCs w:val="24"/>
        </w:rPr>
        <w:t>организации</w:t>
      </w:r>
      <w:r w:rsidRPr="0030385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303852">
        <w:rPr>
          <w:rFonts w:ascii="Times New Roman" w:hAnsi="Times New Roman"/>
          <w:color w:val="auto"/>
          <w:sz w:val="24"/>
          <w:szCs w:val="24"/>
        </w:rPr>
        <w:t>ходе внешних неперсонифицированных мониторинговых ис</w:t>
      </w:r>
      <w:r w:rsidRPr="0030385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303852">
        <w:rPr>
          <w:rFonts w:ascii="Times New Roman" w:hAnsi="Times New Roman"/>
          <w:color w:val="auto"/>
          <w:sz w:val="24"/>
          <w:szCs w:val="24"/>
        </w:rPr>
        <w:t>реализации региональных программ развития, программ под</w:t>
      </w:r>
      <w:r w:rsidRPr="00303852">
        <w:rPr>
          <w:rFonts w:ascii="Times New Roman" w:hAnsi="Times New Roman"/>
          <w:color w:val="auto"/>
          <w:spacing w:val="2"/>
          <w:sz w:val="24"/>
          <w:szCs w:val="24"/>
        </w:rPr>
        <w:t xml:space="preserve">держки </w:t>
      </w:r>
      <w:r w:rsidR="007E3D6D" w:rsidRPr="00303852">
        <w:rPr>
          <w:rFonts w:ascii="Times New Roman" w:hAnsi="Times New Roman"/>
          <w:color w:val="auto"/>
          <w:spacing w:val="2"/>
          <w:sz w:val="24"/>
          <w:szCs w:val="24"/>
        </w:rPr>
        <w:t>образовательной деятельности</w:t>
      </w:r>
      <w:r w:rsidRPr="0030385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303852">
        <w:rPr>
          <w:rFonts w:ascii="Times New Roman" w:hAnsi="Times New Roman"/>
          <w:color w:val="auto"/>
          <w:sz w:val="24"/>
          <w:szCs w:val="24"/>
        </w:rPr>
        <w:t xml:space="preserve">работающие в </w:t>
      </w:r>
      <w:r w:rsidR="005D66BB" w:rsidRPr="00303852">
        <w:rPr>
          <w:rFonts w:ascii="Times New Roman" w:hAnsi="Times New Roman"/>
          <w:color w:val="auto"/>
          <w:sz w:val="24"/>
          <w:szCs w:val="24"/>
        </w:rPr>
        <w:t>данной образовательной организации</w:t>
      </w:r>
      <w:r w:rsidRPr="00303852">
        <w:rPr>
          <w:rFonts w:ascii="Times New Roman" w:hAnsi="Times New Roman"/>
          <w:color w:val="auto"/>
          <w:sz w:val="24"/>
          <w:szCs w:val="24"/>
        </w:rPr>
        <w:t xml:space="preserve"> и обла</w:t>
      </w:r>
      <w:r w:rsidRPr="0030385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303852">
        <w:rPr>
          <w:rFonts w:ascii="Times New Roman" w:hAnsi="Times New Roman"/>
          <w:color w:val="auto"/>
          <w:sz w:val="24"/>
          <w:szCs w:val="24"/>
        </w:rPr>
        <w:t>личностного развития обучающегося, а эффективность вос</w:t>
      </w:r>
      <w:r w:rsidRPr="00303852">
        <w:rPr>
          <w:rFonts w:ascii="Times New Roman" w:hAnsi="Times New Roman"/>
          <w:color w:val="auto"/>
          <w:spacing w:val="2"/>
          <w:sz w:val="24"/>
          <w:szCs w:val="24"/>
        </w:rPr>
        <w:t xml:space="preserve">питательно­образовательной деятельности </w:t>
      </w:r>
      <w:r w:rsidR="00E417D8" w:rsidRPr="00303852">
        <w:rPr>
          <w:rFonts w:ascii="Times New Roman" w:hAnsi="Times New Roman"/>
          <w:color w:val="auto"/>
          <w:spacing w:val="2"/>
          <w:sz w:val="24"/>
          <w:szCs w:val="24"/>
        </w:rPr>
        <w:t xml:space="preserve">образовательной </w:t>
      </w:r>
      <w:r w:rsidR="005C5F90" w:rsidRPr="00303852">
        <w:rPr>
          <w:rFonts w:ascii="Times New Roman" w:hAnsi="Times New Roman"/>
          <w:color w:val="auto"/>
          <w:spacing w:val="2"/>
          <w:sz w:val="24"/>
          <w:szCs w:val="24"/>
        </w:rPr>
        <w:t xml:space="preserve">организации, </w:t>
      </w:r>
      <w:r w:rsidRPr="0030385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303852">
        <w:rPr>
          <w:rFonts w:ascii="Times New Roman" w:hAnsi="Times New Roman"/>
          <w:color w:val="auto"/>
          <w:sz w:val="24"/>
          <w:szCs w:val="24"/>
        </w:rPr>
        <w:t xml:space="preserve">полностью отвечающая этическим принципам охраны и защиты </w:t>
      </w:r>
      <w:r w:rsidRPr="00303852">
        <w:rPr>
          <w:rFonts w:ascii="Times New Roman" w:hAnsi="Times New Roman"/>
          <w:color w:val="auto"/>
          <w:sz w:val="24"/>
          <w:szCs w:val="24"/>
        </w:rPr>
        <w:lastRenderedPageBreak/>
        <w:t>интересов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нка и конфиденциальности, </w:t>
      </w:r>
      <w:r w:rsidRPr="00303852">
        <w:rPr>
          <w:rFonts w:ascii="Times New Roman" w:hAnsi="Times New Roman"/>
          <w:b/>
          <w:bCs/>
          <w:color w:val="auto"/>
          <w:sz w:val="24"/>
          <w:szCs w:val="24"/>
        </w:rPr>
        <w:t xml:space="preserve">в форме, </w:t>
      </w:r>
      <w:r w:rsidRPr="0030385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303852">
        <w:rPr>
          <w:rFonts w:ascii="Times New Roman" w:hAnsi="Times New Roman"/>
          <w:color w:val="auto"/>
          <w:spacing w:val="2"/>
          <w:sz w:val="24"/>
          <w:szCs w:val="24"/>
        </w:rPr>
        <w:t xml:space="preserve">. Такая оценка направлена на решение задачи оптимизации </w:t>
      </w:r>
      <w:r w:rsidRPr="00303852">
        <w:rPr>
          <w:rFonts w:ascii="Times New Roman" w:hAnsi="Times New Roman"/>
          <w:color w:val="auto"/>
          <w:sz w:val="24"/>
          <w:szCs w:val="24"/>
        </w:rPr>
        <w:t>личностного развития обучающихся и включает три основных компонента:</w:t>
      </w:r>
    </w:p>
    <w:p w:rsidR="00653A76" w:rsidRPr="00303852" w:rsidRDefault="00653A76" w:rsidP="00303852">
      <w:pPr>
        <w:pStyle w:val="21"/>
        <w:spacing w:line="240" w:lineRule="auto"/>
        <w:rPr>
          <w:sz w:val="24"/>
        </w:rPr>
      </w:pPr>
      <w:r w:rsidRPr="00303852">
        <w:rPr>
          <w:sz w:val="24"/>
        </w:rPr>
        <w:t>характеристику достижений и положительных качеств обучающегося;</w:t>
      </w:r>
    </w:p>
    <w:p w:rsidR="00653A76" w:rsidRPr="00303852" w:rsidRDefault="00653A76" w:rsidP="00303852">
      <w:pPr>
        <w:pStyle w:val="21"/>
        <w:spacing w:line="240" w:lineRule="auto"/>
        <w:rPr>
          <w:sz w:val="24"/>
        </w:rPr>
      </w:pPr>
      <w:r w:rsidRPr="00303852">
        <w:rPr>
          <w:spacing w:val="2"/>
          <w:sz w:val="24"/>
        </w:rPr>
        <w:t>определение приоритетных задач и направлений лич</w:t>
      </w:r>
      <w:r w:rsidRPr="00303852">
        <w:rPr>
          <w:sz w:val="24"/>
        </w:rPr>
        <w:t>ностного развития с уч</w:t>
      </w:r>
      <w:r w:rsidR="00D30361" w:rsidRPr="00303852">
        <w:rPr>
          <w:sz w:val="24"/>
        </w:rPr>
        <w:t>е</w:t>
      </w:r>
      <w:r w:rsidRPr="00303852">
        <w:rPr>
          <w:sz w:val="24"/>
        </w:rPr>
        <w:t>том как достижений, так и психологических проблем развития реб</w:t>
      </w:r>
      <w:r w:rsidR="00D30361" w:rsidRPr="00303852">
        <w:rPr>
          <w:sz w:val="24"/>
        </w:rPr>
        <w:t>е</w:t>
      </w:r>
      <w:r w:rsidRPr="00303852">
        <w:rPr>
          <w:sz w:val="24"/>
        </w:rPr>
        <w:t>нка;</w:t>
      </w:r>
    </w:p>
    <w:p w:rsidR="00653A76" w:rsidRPr="00303852" w:rsidRDefault="00653A76" w:rsidP="00303852">
      <w:pPr>
        <w:pStyle w:val="21"/>
        <w:spacing w:line="240" w:lineRule="auto"/>
        <w:rPr>
          <w:sz w:val="24"/>
        </w:rPr>
      </w:pPr>
      <w:r w:rsidRPr="00303852">
        <w:rPr>
          <w:spacing w:val="-4"/>
          <w:sz w:val="24"/>
        </w:rPr>
        <w:t>систему психолого­педагогических рекомендаций, призван</w:t>
      </w:r>
      <w:r w:rsidRPr="00303852">
        <w:rPr>
          <w:sz w:val="24"/>
        </w:rPr>
        <w:t>ных обеспечить успешную реализацию задач начального общего образования.</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pacing w:val="-2"/>
          <w:sz w:val="24"/>
          <w:szCs w:val="24"/>
        </w:rPr>
        <w:t xml:space="preserve">Другой формой оценки личностных результатов может быть </w:t>
      </w:r>
      <w:r w:rsidRPr="00303852">
        <w:rPr>
          <w:rFonts w:ascii="Times New Roman" w:hAnsi="Times New Roman"/>
          <w:color w:val="auto"/>
          <w:sz w:val="24"/>
          <w:szCs w:val="24"/>
        </w:rPr>
        <w:t>оценка индивидуального прогресса личностного развития об</w:t>
      </w:r>
      <w:r w:rsidRPr="00303852">
        <w:rPr>
          <w:rFonts w:ascii="Times New Roman" w:hAnsi="Times New Roman"/>
          <w:color w:val="auto"/>
          <w:spacing w:val="-2"/>
          <w:sz w:val="24"/>
          <w:szCs w:val="24"/>
        </w:rPr>
        <w:t xml:space="preserve">учающихся, которым необходима специальная поддержка. Эта </w:t>
      </w:r>
      <w:r w:rsidRPr="0030385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на основе представлений о нормативном содержании и возрастной</w:t>
      </w:r>
      <w:r w:rsidR="00D016C5" w:rsidRPr="00303852">
        <w:rPr>
          <w:rFonts w:ascii="Times New Roman" w:hAnsi="Times New Roman"/>
          <w:color w:val="auto"/>
          <w:sz w:val="24"/>
          <w:szCs w:val="24"/>
        </w:rPr>
        <w:t xml:space="preserve"> </w:t>
      </w:r>
      <w:r w:rsidRPr="00303852">
        <w:rPr>
          <w:rFonts w:ascii="Times New Roman" w:hAnsi="Times New Roman"/>
          <w:color w:val="auto"/>
          <w:sz w:val="24"/>
          <w:szCs w:val="24"/>
        </w:rPr>
        <w:t>периодизации развития — в форме возрастно­психологиче</w:t>
      </w:r>
      <w:r w:rsidRPr="0030385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303852">
        <w:rPr>
          <w:rFonts w:ascii="Times New Roman" w:hAnsi="Times New Roman"/>
          <w:color w:val="auto"/>
          <w:sz w:val="24"/>
          <w:szCs w:val="24"/>
        </w:rPr>
        <w:t>или педагогов (или администрации</w:t>
      </w:r>
      <w:r w:rsidR="005D66BB" w:rsidRPr="00303852">
        <w:rPr>
          <w:rFonts w:ascii="Times New Roman" w:hAnsi="Times New Roman"/>
          <w:color w:val="auto"/>
          <w:sz w:val="24"/>
          <w:szCs w:val="24"/>
        </w:rPr>
        <w:t xml:space="preserve"> 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Оценка метапредметных результатов</w:t>
      </w:r>
      <w:r w:rsidRPr="00303852">
        <w:rPr>
          <w:rFonts w:ascii="Times New Roman" w:hAnsi="Times New Roman"/>
          <w:color w:val="auto"/>
          <w:sz w:val="24"/>
          <w:szCs w:val="24"/>
        </w:rPr>
        <w:t xml:space="preserve"> представляет собой </w:t>
      </w:r>
      <w:r w:rsidRPr="00303852">
        <w:rPr>
          <w:rFonts w:ascii="Times New Roman" w:hAnsi="Times New Roman"/>
          <w:color w:val="auto"/>
          <w:spacing w:val="-2"/>
          <w:sz w:val="24"/>
          <w:szCs w:val="24"/>
        </w:rPr>
        <w:t>оценку достижения планируемых результатов освоения основ</w:t>
      </w:r>
      <w:r w:rsidRPr="0030385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303852">
        <w:rPr>
          <w:rFonts w:ascii="Times New Roman" w:hAnsi="Times New Roman"/>
          <w:color w:val="auto"/>
          <w:sz w:val="24"/>
          <w:szCs w:val="24"/>
        </w:rPr>
        <w:t>уровне</w:t>
      </w:r>
      <w:r w:rsidRPr="00303852">
        <w:rPr>
          <w:rFonts w:ascii="Times New Roman" w:hAnsi="Times New Roman"/>
          <w:color w:val="auto"/>
          <w:spacing w:val="2"/>
          <w:sz w:val="24"/>
          <w:szCs w:val="24"/>
        </w:rPr>
        <w:t xml:space="preserve"> начального общего образования, а также планируемых </w:t>
      </w:r>
      <w:r w:rsidRPr="00303852">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Достижение метапредметных результатов обеспечивается </w:t>
      </w:r>
      <w:r w:rsidRPr="00303852">
        <w:rPr>
          <w:rFonts w:ascii="Times New Roman" w:hAnsi="Times New Roman"/>
          <w:color w:val="auto"/>
          <w:sz w:val="24"/>
          <w:szCs w:val="24"/>
        </w:rPr>
        <w:t>за сч</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т основных компонентов </w:t>
      </w:r>
      <w:r w:rsidR="007E3D6D" w:rsidRPr="00303852">
        <w:rPr>
          <w:rFonts w:ascii="Times New Roman" w:hAnsi="Times New Roman"/>
          <w:color w:val="auto"/>
          <w:sz w:val="24"/>
          <w:szCs w:val="24"/>
        </w:rPr>
        <w:t xml:space="preserve">образовательной деятельности </w:t>
      </w:r>
      <w:r w:rsidRPr="00303852">
        <w:rPr>
          <w:rFonts w:ascii="Times New Roman" w:hAnsi="Times New Roman"/>
          <w:color w:val="auto"/>
          <w:sz w:val="24"/>
          <w:szCs w:val="24"/>
        </w:rPr>
        <w:t>— учебных предметов.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Cs/>
          <w:iCs/>
          <w:color w:val="auto"/>
          <w:sz w:val="24"/>
          <w:szCs w:val="24"/>
        </w:rPr>
        <w:t>Основным объектом оценки метапредметных резуль</w:t>
      </w:r>
      <w:r w:rsidRPr="00303852">
        <w:rPr>
          <w:rFonts w:ascii="Times New Roman" w:hAnsi="Times New Roman"/>
          <w:bCs/>
          <w:iCs/>
          <w:color w:val="auto"/>
          <w:spacing w:val="2"/>
          <w:sz w:val="24"/>
          <w:szCs w:val="24"/>
        </w:rPr>
        <w:t>татов</w:t>
      </w:r>
      <w:r w:rsidRPr="00303852">
        <w:rPr>
          <w:rFonts w:ascii="Times New Roman" w:hAnsi="Times New Roman"/>
          <w:color w:val="auto"/>
          <w:spacing w:val="2"/>
          <w:sz w:val="24"/>
          <w:szCs w:val="24"/>
        </w:rPr>
        <w:t xml:space="preserve"> служит сформированность у обучающегося регуля</w:t>
      </w:r>
      <w:r w:rsidRPr="00303852">
        <w:rPr>
          <w:rFonts w:ascii="Times New Roman" w:hAnsi="Times New Roman"/>
          <w:color w:val="auto"/>
          <w:sz w:val="24"/>
          <w:szCs w:val="24"/>
        </w:rPr>
        <w:t xml:space="preserve">тивных, коммуникативных и познавательных универсальных </w:t>
      </w:r>
      <w:r w:rsidRPr="00303852">
        <w:rPr>
          <w:rFonts w:ascii="Times New Roman" w:hAnsi="Times New Roman"/>
          <w:color w:val="auto"/>
          <w:spacing w:val="2"/>
          <w:sz w:val="24"/>
          <w:szCs w:val="24"/>
        </w:rPr>
        <w:t>действий, т.</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е. таких умственных действий обучающихся, </w:t>
      </w:r>
      <w:r w:rsidRPr="0030385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303852" w:rsidRDefault="00653A76" w:rsidP="00303852">
      <w:pPr>
        <w:pStyle w:val="21"/>
        <w:spacing w:line="240" w:lineRule="auto"/>
        <w:rPr>
          <w:sz w:val="24"/>
        </w:rPr>
      </w:pPr>
      <w:r w:rsidRPr="0030385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303852">
        <w:rPr>
          <w:sz w:val="24"/>
        </w:rPr>
        <w:t>е</w:t>
      </w:r>
      <w:r w:rsidRPr="00303852">
        <w:rPr>
          <w:sz w:val="24"/>
        </w:rPr>
        <w:t xml:space="preserve"> реализации и искать средства е</w:t>
      </w:r>
      <w:r w:rsidR="00D30361" w:rsidRPr="00303852">
        <w:rPr>
          <w:sz w:val="24"/>
        </w:rPr>
        <w:t>е</w:t>
      </w:r>
      <w:r w:rsidRPr="00303852">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303852">
        <w:rPr>
          <w:sz w:val="24"/>
        </w:rPr>
        <w:t>е</w:t>
      </w:r>
      <w:r w:rsidRPr="00303852">
        <w:rPr>
          <w:sz w:val="24"/>
        </w:rPr>
        <w:t>та характера ошибок, проявлять инициативу и самостоятельность в обучении;</w:t>
      </w:r>
    </w:p>
    <w:p w:rsidR="00653A76" w:rsidRPr="00303852" w:rsidRDefault="00653A76" w:rsidP="00303852">
      <w:pPr>
        <w:pStyle w:val="21"/>
        <w:spacing w:line="240" w:lineRule="auto"/>
        <w:rPr>
          <w:sz w:val="24"/>
        </w:rPr>
      </w:pPr>
      <w:r w:rsidRPr="00303852">
        <w:rPr>
          <w:spacing w:val="2"/>
          <w:sz w:val="24"/>
        </w:rPr>
        <w:t xml:space="preserve">умение осуществлять информационный поиск, сбор и </w:t>
      </w:r>
      <w:r w:rsidRPr="00303852">
        <w:rPr>
          <w:sz w:val="24"/>
        </w:rPr>
        <w:t>выделение существенной информации из различных информационных источников;</w:t>
      </w:r>
    </w:p>
    <w:p w:rsidR="00653A76" w:rsidRPr="00303852" w:rsidRDefault="00653A76" w:rsidP="00303852">
      <w:pPr>
        <w:pStyle w:val="21"/>
        <w:spacing w:line="240" w:lineRule="auto"/>
        <w:rPr>
          <w:sz w:val="24"/>
        </w:rPr>
      </w:pPr>
      <w:r w:rsidRPr="00303852">
        <w:rPr>
          <w:sz w:val="24"/>
        </w:rPr>
        <w:t>умение использовать знаково­символические средства для</w:t>
      </w:r>
      <w:r w:rsidR="00D016C5" w:rsidRPr="00303852">
        <w:rPr>
          <w:sz w:val="24"/>
        </w:rPr>
        <w:t xml:space="preserve"> </w:t>
      </w:r>
      <w:r w:rsidRPr="00303852">
        <w:rPr>
          <w:spacing w:val="2"/>
          <w:sz w:val="24"/>
        </w:rPr>
        <w:t>создания моделей изучаемых объектов и процессов, схем</w:t>
      </w:r>
      <w:r w:rsidR="008555F2" w:rsidRPr="00303852">
        <w:rPr>
          <w:spacing w:val="2"/>
          <w:sz w:val="24"/>
        </w:rPr>
        <w:t xml:space="preserve"> </w:t>
      </w:r>
      <w:r w:rsidRPr="00303852">
        <w:rPr>
          <w:sz w:val="24"/>
        </w:rPr>
        <w:t>решения учебно­познавательных и практических задач;</w:t>
      </w:r>
    </w:p>
    <w:p w:rsidR="00653A76" w:rsidRPr="00303852" w:rsidRDefault="00653A76" w:rsidP="00303852">
      <w:pPr>
        <w:pStyle w:val="21"/>
        <w:spacing w:line="240" w:lineRule="auto"/>
        <w:rPr>
          <w:sz w:val="24"/>
        </w:rPr>
      </w:pPr>
      <w:r w:rsidRPr="00303852">
        <w:rPr>
          <w:sz w:val="24"/>
        </w:rPr>
        <w:t xml:space="preserve">способность к осуществлению логических операций сравнения, анализа, обобщения, классификации по родовидовым </w:t>
      </w:r>
      <w:r w:rsidRPr="00303852">
        <w:rPr>
          <w:spacing w:val="2"/>
          <w:sz w:val="24"/>
        </w:rPr>
        <w:t>признакам, к установлению аналогий, отнесения к извест</w:t>
      </w:r>
      <w:r w:rsidRPr="00303852">
        <w:rPr>
          <w:sz w:val="24"/>
        </w:rPr>
        <w:t>ным понятиям;</w:t>
      </w:r>
    </w:p>
    <w:p w:rsidR="00653A76" w:rsidRPr="00303852" w:rsidRDefault="00653A76" w:rsidP="00303852">
      <w:pPr>
        <w:pStyle w:val="21"/>
        <w:spacing w:line="240" w:lineRule="auto"/>
        <w:rPr>
          <w:sz w:val="24"/>
        </w:rPr>
      </w:pPr>
      <w:r w:rsidRPr="00303852">
        <w:rPr>
          <w:spacing w:val="2"/>
          <w:sz w:val="24"/>
        </w:rPr>
        <w:t>умение сотрудничать с педагогом и сверстниками при</w:t>
      </w:r>
      <w:r w:rsidR="00D016C5" w:rsidRPr="00303852">
        <w:rPr>
          <w:spacing w:val="2"/>
          <w:sz w:val="24"/>
        </w:rPr>
        <w:t xml:space="preserve"> </w:t>
      </w:r>
      <w:r w:rsidRPr="00303852">
        <w:rPr>
          <w:sz w:val="24"/>
        </w:rPr>
        <w:t>решении учебных проблем, принимать на себя ответственность за результаты своих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Основное содержание оценки метапредметных результатов</w:t>
      </w:r>
      <w:r w:rsidRPr="00303852">
        <w:rPr>
          <w:rFonts w:ascii="Times New Roman" w:hAnsi="Times New Roman"/>
          <w:color w:val="auto"/>
          <w:sz w:val="24"/>
          <w:szCs w:val="24"/>
        </w:rPr>
        <w:t xml:space="preserve"> на </w:t>
      </w:r>
      <w:r w:rsidR="0052624C" w:rsidRPr="00303852">
        <w:rPr>
          <w:rFonts w:ascii="Times New Roman" w:hAnsi="Times New Roman"/>
          <w:color w:val="auto"/>
          <w:sz w:val="24"/>
          <w:szCs w:val="24"/>
        </w:rPr>
        <w:t>уровне</w:t>
      </w:r>
      <w:r w:rsidRPr="00303852">
        <w:rPr>
          <w:rFonts w:ascii="Times New Roman" w:hAnsi="Times New Roman"/>
          <w:color w:val="auto"/>
          <w:sz w:val="24"/>
          <w:szCs w:val="24"/>
        </w:rPr>
        <w:t xml:space="preserve"> начального общего образования строится вокруг умения учиться, т.</w:t>
      </w:r>
      <w:r w:rsidRPr="00303852">
        <w:rPr>
          <w:rFonts w:ascii="Times New Roman" w:hAnsi="Times New Roman"/>
          <w:color w:val="auto"/>
          <w:sz w:val="24"/>
          <w:szCs w:val="24"/>
        </w:rPr>
        <w:t> </w:t>
      </w:r>
      <w:r w:rsidRPr="0030385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303852">
        <w:rPr>
          <w:rFonts w:ascii="Times New Roman" w:hAnsi="Times New Roman"/>
          <w:color w:val="auto"/>
          <w:spacing w:val="2"/>
          <w:sz w:val="24"/>
          <w:szCs w:val="24"/>
        </w:rPr>
        <w:t>обучающихся к самостоятельному усвоению новых знаний</w:t>
      </w:r>
      <w:r w:rsidR="008555F2"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и умений, включая организацию это</w:t>
      </w:r>
      <w:r w:rsidR="007E3D6D" w:rsidRPr="00303852">
        <w:rPr>
          <w:rFonts w:ascii="Times New Roman" w:hAnsi="Times New Roman"/>
          <w:color w:val="auto"/>
          <w:sz w:val="24"/>
          <w:szCs w:val="24"/>
        </w:rPr>
        <w:t>й</w:t>
      </w:r>
      <w:r w:rsidR="008555F2" w:rsidRPr="00303852">
        <w:rPr>
          <w:rFonts w:ascii="Times New Roman" w:hAnsi="Times New Roman"/>
          <w:color w:val="auto"/>
          <w:sz w:val="24"/>
          <w:szCs w:val="24"/>
        </w:rPr>
        <w:t xml:space="preserve"> </w:t>
      </w:r>
      <w:r w:rsidR="007E3D6D" w:rsidRPr="00303852">
        <w:rPr>
          <w:rFonts w:ascii="Times New Roman" w:hAnsi="Times New Roman"/>
          <w:color w:val="auto"/>
          <w:sz w:val="24"/>
          <w:szCs w:val="24"/>
        </w:rPr>
        <w:t>деятельности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lastRenderedPageBreak/>
        <w:t>Уровень сформированности универсальных учебных дей</w:t>
      </w:r>
      <w:r w:rsidRPr="00303852">
        <w:rPr>
          <w:rFonts w:ascii="Times New Roman" w:hAnsi="Times New Roman"/>
          <w:color w:val="auto"/>
          <w:spacing w:val="2"/>
          <w:sz w:val="24"/>
          <w:szCs w:val="24"/>
        </w:rPr>
        <w:t>ствий, представляющих содержание и объект оценки мета</w:t>
      </w:r>
      <w:r w:rsidRPr="00303852">
        <w:rPr>
          <w:rFonts w:ascii="Times New Roman" w:hAnsi="Times New Roman"/>
          <w:color w:val="auto"/>
          <w:sz w:val="24"/>
          <w:szCs w:val="24"/>
        </w:rPr>
        <w:t>предметных результатов, может быть качественно оцен</w:t>
      </w:r>
      <w:r w:rsidR="00D30361" w:rsidRPr="00303852">
        <w:rPr>
          <w:rFonts w:ascii="Times New Roman" w:hAnsi="Times New Roman"/>
          <w:color w:val="auto"/>
          <w:sz w:val="24"/>
          <w:szCs w:val="24"/>
        </w:rPr>
        <w:t>е</w:t>
      </w:r>
      <w:r w:rsidRPr="00303852">
        <w:rPr>
          <w:rFonts w:ascii="Times New Roman" w:hAnsi="Times New Roman"/>
          <w:color w:val="auto"/>
          <w:sz w:val="24"/>
          <w:szCs w:val="24"/>
        </w:rPr>
        <w:t>н и измерен в следующих основных формах.</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303852">
        <w:rPr>
          <w:rFonts w:ascii="Times New Roman" w:hAnsi="Times New Roman"/>
          <w:color w:val="auto"/>
          <w:spacing w:val="2"/>
          <w:sz w:val="24"/>
          <w:szCs w:val="24"/>
        </w:rPr>
        <w:t xml:space="preserve">рованных диагностических задач, направленных на оценку </w:t>
      </w:r>
      <w:r w:rsidRPr="00303852">
        <w:rPr>
          <w:rFonts w:ascii="Times New Roman" w:hAnsi="Times New Roman"/>
          <w:color w:val="auto"/>
          <w:sz w:val="24"/>
          <w:szCs w:val="24"/>
        </w:rPr>
        <w:t>уровня сформированности конкретного вида универсальных учебных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Во­вторых, достижение метапредметных результатов мо</w:t>
      </w:r>
      <w:r w:rsidRPr="0030385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Этот подход широко использован для итоговой оценки </w:t>
      </w:r>
      <w:r w:rsidRPr="00303852">
        <w:rPr>
          <w:rFonts w:ascii="Times New Roman" w:hAnsi="Times New Roman"/>
          <w:color w:val="auto"/>
          <w:sz w:val="24"/>
          <w:szCs w:val="24"/>
        </w:rPr>
        <w:t>планируемых результатов по отдельным предметам. В зави</w:t>
      </w:r>
      <w:r w:rsidRPr="00303852">
        <w:rPr>
          <w:rFonts w:ascii="Times New Roman" w:hAnsi="Times New Roman"/>
          <w:color w:val="auto"/>
          <w:spacing w:val="2"/>
          <w:sz w:val="24"/>
          <w:szCs w:val="24"/>
        </w:rPr>
        <w:t xml:space="preserve">симости от успешности выполнения проверочных заданий </w:t>
      </w:r>
      <w:r w:rsidRPr="0030385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характера ошибок, допущенных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Наконец, достижение метапредметных результатов может </w:t>
      </w:r>
      <w:r w:rsidRPr="0030385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303852">
        <w:rPr>
          <w:rFonts w:ascii="Times New Roman" w:hAnsi="Times New Roman"/>
          <w:color w:val="auto"/>
          <w:spacing w:val="2"/>
          <w:sz w:val="24"/>
          <w:szCs w:val="24"/>
        </w:rPr>
        <w:t xml:space="preserve">ной деятельности обучающегося место операции, выступая </w:t>
      </w:r>
      <w:r w:rsidRPr="00303852">
        <w:rPr>
          <w:rFonts w:ascii="Times New Roman" w:hAnsi="Times New Roman"/>
          <w:color w:val="auto"/>
          <w:sz w:val="24"/>
          <w:szCs w:val="24"/>
        </w:rPr>
        <w:t>средством, а не целью активности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Таким образом, </w:t>
      </w:r>
      <w:r w:rsidRPr="0030385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303852">
        <w:rPr>
          <w:rFonts w:ascii="Times New Roman" w:hAnsi="Times New Roman"/>
          <w:color w:val="auto"/>
          <w:sz w:val="24"/>
          <w:szCs w:val="24"/>
        </w:rPr>
        <w:t xml:space="preserve">. Например, в итоговых проверочных работах по предметам или в </w:t>
      </w:r>
      <w:r w:rsidRPr="00303852">
        <w:rPr>
          <w:rFonts w:ascii="Times New Roman" w:hAnsi="Times New Roman"/>
          <w:color w:val="auto"/>
          <w:spacing w:val="2"/>
          <w:sz w:val="24"/>
          <w:szCs w:val="24"/>
        </w:rPr>
        <w:t>комплексных работах на межпредметной основе целесоо</w:t>
      </w:r>
      <w:r w:rsidRPr="00303852">
        <w:rPr>
          <w:rFonts w:ascii="Times New Roman" w:hAnsi="Times New Roman"/>
          <w:color w:val="auto"/>
          <w:sz w:val="24"/>
          <w:szCs w:val="24"/>
        </w:rPr>
        <w:t>б</w:t>
      </w:r>
      <w:r w:rsidRPr="0030385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30385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В ходе текущей, тематической, промежуточной оценки </w:t>
      </w:r>
      <w:r w:rsidRPr="0030385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303852">
        <w:rPr>
          <w:rFonts w:ascii="Times New Roman" w:hAnsi="Times New Roman"/>
          <w:color w:val="auto"/>
          <w:spacing w:val="2"/>
          <w:sz w:val="24"/>
          <w:szCs w:val="24"/>
        </w:rPr>
        <w:t>проверить в ходе стандартизированной итоговой провероч</w:t>
      </w:r>
      <w:r w:rsidRPr="0030385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303852">
        <w:rPr>
          <w:rFonts w:ascii="Times New Roman" w:hAnsi="Times New Roman"/>
          <w:color w:val="auto"/>
          <w:spacing w:val="-2"/>
          <w:sz w:val="24"/>
          <w:szCs w:val="24"/>
        </w:rPr>
        <w:t>умения, как взаимодействие с партн</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ром: ориентация на парт</w:t>
      </w:r>
      <w:r w:rsidRPr="00303852">
        <w:rPr>
          <w:rFonts w:ascii="Times New Roman" w:hAnsi="Times New Roman"/>
          <w:color w:val="auto"/>
          <w:spacing w:val="2"/>
          <w:sz w:val="24"/>
          <w:szCs w:val="24"/>
        </w:rPr>
        <w:t>н</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ра, умение слушать и слышать собеседника; стремление </w:t>
      </w:r>
      <w:r w:rsidRPr="0030385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303852">
        <w:rPr>
          <w:rFonts w:ascii="Times New Roman" w:hAnsi="Times New Roman"/>
          <w:color w:val="auto"/>
          <w:sz w:val="24"/>
          <w:szCs w:val="24"/>
        </w:rPr>
        <w:t> </w:t>
      </w:r>
      <w:r w:rsidRPr="00303852">
        <w:rPr>
          <w:rFonts w:ascii="Times New Roman" w:hAnsi="Times New Roman"/>
          <w:color w:val="auto"/>
          <w:sz w:val="24"/>
          <w:szCs w:val="24"/>
        </w:rPr>
        <w:t>др.</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30385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нности детей в учеб</w:t>
      </w:r>
      <w:r w:rsidRPr="00303852">
        <w:rPr>
          <w:rFonts w:ascii="Times New Roman" w:hAnsi="Times New Roman"/>
          <w:color w:val="auto"/>
          <w:spacing w:val="2"/>
          <w:sz w:val="24"/>
          <w:szCs w:val="24"/>
        </w:rPr>
        <w:t xml:space="preserve">ную деятельность, уровень их учебной самостоятельности, </w:t>
      </w:r>
      <w:r w:rsidRPr="0030385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pacing w:val="-4"/>
          <w:sz w:val="24"/>
          <w:szCs w:val="24"/>
        </w:rPr>
        <w:t>Оценка предметных результатов</w:t>
      </w:r>
      <w:r w:rsidRPr="00303852">
        <w:rPr>
          <w:rFonts w:ascii="Times New Roman" w:hAnsi="Times New Roman"/>
          <w:color w:val="auto"/>
          <w:spacing w:val="-4"/>
          <w:sz w:val="24"/>
          <w:szCs w:val="24"/>
        </w:rPr>
        <w:t xml:space="preserve"> представляет собой оцен</w:t>
      </w:r>
      <w:r w:rsidRPr="0030385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2"/>
          <w:sz w:val="24"/>
          <w:szCs w:val="24"/>
        </w:rPr>
        <w:t>Достижение этих результатов обеспечивается за сч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основных компонентов образовательно</w:t>
      </w:r>
      <w:r w:rsidR="007E3D6D" w:rsidRPr="00303852">
        <w:rPr>
          <w:rFonts w:ascii="Times New Roman" w:hAnsi="Times New Roman"/>
          <w:color w:val="auto"/>
          <w:spacing w:val="-2"/>
          <w:sz w:val="24"/>
          <w:szCs w:val="24"/>
        </w:rPr>
        <w:t>й</w:t>
      </w:r>
      <w:r w:rsidR="00D016C5" w:rsidRPr="00303852">
        <w:rPr>
          <w:rFonts w:ascii="Times New Roman" w:hAnsi="Times New Roman"/>
          <w:color w:val="auto"/>
          <w:spacing w:val="-2"/>
          <w:sz w:val="24"/>
          <w:szCs w:val="24"/>
        </w:rPr>
        <w:t xml:space="preserve"> </w:t>
      </w:r>
      <w:r w:rsidR="007E3D6D" w:rsidRPr="00303852">
        <w:rPr>
          <w:rFonts w:ascii="Times New Roman" w:hAnsi="Times New Roman"/>
          <w:color w:val="auto"/>
          <w:spacing w:val="-2"/>
          <w:sz w:val="24"/>
          <w:szCs w:val="24"/>
        </w:rPr>
        <w:t>деятельности </w:t>
      </w:r>
      <w:r w:rsidRPr="0030385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предметные результаты содержат в себе, во­первых, </w:t>
      </w:r>
      <w:r w:rsidRPr="00303852">
        <w:rPr>
          <w:rFonts w:ascii="Times New Roman" w:hAnsi="Times New Roman"/>
          <w:iCs/>
          <w:color w:val="auto"/>
          <w:sz w:val="24"/>
          <w:szCs w:val="24"/>
        </w:rPr>
        <w:t>систему основополагающих элементов научного знания</w:t>
      </w:r>
      <w:r w:rsidRPr="00303852">
        <w:rPr>
          <w:rFonts w:ascii="Times New Roman" w:hAnsi="Times New Roman"/>
          <w:color w:val="auto"/>
          <w:sz w:val="24"/>
          <w:szCs w:val="24"/>
        </w:rPr>
        <w:t xml:space="preserve">, которая выражается через учебный материал различных курсов (далее — </w:t>
      </w:r>
      <w:r w:rsidRPr="00303852">
        <w:rPr>
          <w:rFonts w:ascii="Times New Roman" w:hAnsi="Times New Roman"/>
          <w:iCs/>
          <w:color w:val="auto"/>
          <w:sz w:val="24"/>
          <w:szCs w:val="24"/>
        </w:rPr>
        <w:t xml:space="preserve">систему предметных </w:t>
      </w:r>
      <w:r w:rsidRPr="00303852">
        <w:rPr>
          <w:rFonts w:ascii="Times New Roman" w:hAnsi="Times New Roman"/>
          <w:iCs/>
          <w:color w:val="auto"/>
          <w:spacing w:val="2"/>
          <w:sz w:val="24"/>
          <w:szCs w:val="24"/>
        </w:rPr>
        <w:t>знаний</w:t>
      </w:r>
      <w:r w:rsidRPr="00303852">
        <w:rPr>
          <w:rFonts w:ascii="Times New Roman" w:hAnsi="Times New Roman"/>
          <w:color w:val="auto"/>
          <w:spacing w:val="2"/>
          <w:sz w:val="24"/>
          <w:szCs w:val="24"/>
        </w:rPr>
        <w:t xml:space="preserve">), и, во­вторых, </w:t>
      </w:r>
      <w:r w:rsidRPr="00303852">
        <w:rPr>
          <w:rFonts w:ascii="Times New Roman" w:hAnsi="Times New Roman"/>
          <w:iCs/>
          <w:color w:val="auto"/>
          <w:spacing w:val="2"/>
          <w:sz w:val="24"/>
          <w:szCs w:val="24"/>
        </w:rPr>
        <w:t>систему формируемых действий с</w:t>
      </w:r>
      <w:r w:rsidR="00D016C5" w:rsidRPr="00303852">
        <w:rPr>
          <w:rFonts w:ascii="Times New Roman" w:hAnsi="Times New Roman"/>
          <w:iCs/>
          <w:color w:val="auto"/>
          <w:spacing w:val="2"/>
          <w:sz w:val="24"/>
          <w:szCs w:val="24"/>
        </w:rPr>
        <w:t xml:space="preserve"> </w:t>
      </w:r>
      <w:r w:rsidRPr="00303852">
        <w:rPr>
          <w:rFonts w:ascii="Times New Roman" w:hAnsi="Times New Roman"/>
          <w:iCs/>
          <w:color w:val="auto"/>
          <w:sz w:val="24"/>
          <w:szCs w:val="24"/>
        </w:rPr>
        <w:lastRenderedPageBreak/>
        <w:t>учебным материалом</w:t>
      </w:r>
      <w:r w:rsidRPr="00303852">
        <w:rPr>
          <w:rFonts w:ascii="Times New Roman" w:hAnsi="Times New Roman"/>
          <w:color w:val="auto"/>
          <w:sz w:val="24"/>
          <w:szCs w:val="24"/>
        </w:rPr>
        <w:t xml:space="preserve"> (далее — </w:t>
      </w:r>
      <w:r w:rsidRPr="00303852">
        <w:rPr>
          <w:rFonts w:ascii="Times New Roman" w:hAnsi="Times New Roman"/>
          <w:iCs/>
          <w:color w:val="auto"/>
          <w:sz w:val="24"/>
          <w:szCs w:val="24"/>
        </w:rPr>
        <w:t>систему предметных действий</w:t>
      </w:r>
      <w:r w:rsidRPr="0030385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Система предметных знаний</w:t>
      </w:r>
      <w:r w:rsidRPr="00303852">
        <w:rPr>
          <w:rFonts w:ascii="Times New Roman" w:hAnsi="Times New Roman"/>
          <w:color w:val="auto"/>
          <w:sz w:val="24"/>
          <w:szCs w:val="24"/>
        </w:rPr>
        <w:t xml:space="preserve"> — важнейшая составляющая предметных результатов. В ней можно выделить </w:t>
      </w:r>
      <w:r w:rsidRPr="00303852">
        <w:rPr>
          <w:rFonts w:ascii="Times New Roman" w:hAnsi="Times New Roman"/>
          <w:iCs/>
          <w:color w:val="auto"/>
          <w:sz w:val="24"/>
          <w:szCs w:val="24"/>
        </w:rPr>
        <w:t>опорные знания</w:t>
      </w:r>
      <w:r w:rsidRPr="0030385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303852">
        <w:rPr>
          <w:rFonts w:ascii="Times New Roman" w:hAnsi="Times New Roman"/>
          <w:color w:val="auto"/>
          <w:spacing w:val="2"/>
          <w:sz w:val="24"/>
          <w:szCs w:val="24"/>
        </w:rPr>
        <w:t xml:space="preserve">и знания, дополняющие, расширяющие или углубляющие </w:t>
      </w:r>
      <w:r w:rsidRPr="0030385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К опорным знаниям относятся прежде всего основопола</w:t>
      </w:r>
      <w:r w:rsidRPr="00303852">
        <w:rPr>
          <w:rFonts w:ascii="Times New Roman" w:hAnsi="Times New Roman"/>
          <w:color w:val="auto"/>
          <w:spacing w:val="2"/>
          <w:sz w:val="24"/>
          <w:szCs w:val="24"/>
        </w:rPr>
        <w:t xml:space="preserve">гающие элементы научного знания (как общенаучные, так </w:t>
      </w:r>
      <w:r w:rsidRPr="0030385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303852">
        <w:rPr>
          <w:rFonts w:ascii="Times New Roman" w:hAnsi="Times New Roman"/>
          <w:color w:val="auto"/>
          <w:spacing w:val="2"/>
          <w:sz w:val="24"/>
          <w:szCs w:val="24"/>
        </w:rPr>
        <w:t xml:space="preserve">чевые теории, </w:t>
      </w:r>
      <w:r w:rsidR="00B364BF" w:rsidRPr="00303852">
        <w:rPr>
          <w:rFonts w:ascii="Times New Roman" w:hAnsi="Times New Roman"/>
          <w:color w:val="auto"/>
          <w:spacing w:val="2"/>
          <w:sz w:val="24"/>
          <w:szCs w:val="24"/>
        </w:rPr>
        <w:t xml:space="preserve">идеи, понятия, факты, методы. </w:t>
      </w:r>
      <w:r w:rsidR="0052624C" w:rsidRPr="00303852">
        <w:rPr>
          <w:rFonts w:ascii="Times New Roman" w:hAnsi="Times New Roman"/>
          <w:color w:val="auto"/>
          <w:spacing w:val="2"/>
          <w:sz w:val="24"/>
          <w:szCs w:val="24"/>
        </w:rPr>
        <w:t>На уровне</w:t>
      </w:r>
      <w:r w:rsidR="00D016C5"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 xml:space="preserve">начального общего образования к опорной системе знаний </w:t>
      </w:r>
      <w:r w:rsidRPr="00303852">
        <w:rPr>
          <w:rFonts w:ascii="Times New Roman" w:hAnsi="Times New Roman"/>
          <w:color w:val="auto"/>
          <w:spacing w:val="2"/>
          <w:sz w:val="24"/>
          <w:szCs w:val="24"/>
        </w:rPr>
        <w:t>отнес</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 понятийный апп</w:t>
      </w:r>
      <w:r w:rsidRPr="00303852">
        <w:rPr>
          <w:rFonts w:ascii="Times New Roman" w:hAnsi="Times New Roman"/>
          <w:color w:val="auto"/>
          <w:sz w:val="24"/>
          <w:szCs w:val="24"/>
        </w:rPr>
        <w:t xml:space="preserve">арат учебных предметов, освоение </w:t>
      </w:r>
      <w:r w:rsidRPr="00303852">
        <w:rPr>
          <w:rFonts w:ascii="Times New Roman" w:hAnsi="Times New Roman"/>
          <w:color w:val="auto"/>
          <w:spacing w:val="-2"/>
          <w:sz w:val="24"/>
          <w:szCs w:val="24"/>
        </w:rPr>
        <w:t>которого позволяет учителю и обучающимся эффективно про</w:t>
      </w:r>
      <w:r w:rsidRPr="00303852">
        <w:rPr>
          <w:rFonts w:ascii="Times New Roman" w:hAnsi="Times New Roman"/>
          <w:color w:val="auto"/>
          <w:sz w:val="24"/>
          <w:szCs w:val="24"/>
        </w:rPr>
        <w:t>двигаться в изучении предмета.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Опорная система знаний определяется с 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том их зна</w:t>
      </w:r>
      <w:r w:rsidRPr="00303852">
        <w:rPr>
          <w:rFonts w:ascii="Times New Roman" w:hAnsi="Times New Roman"/>
          <w:color w:val="auto"/>
          <w:sz w:val="24"/>
          <w:szCs w:val="24"/>
        </w:rPr>
        <w:t>чимости для решения основных задач образования на данно</w:t>
      </w:r>
      <w:r w:rsidR="00775DA5" w:rsidRPr="00303852">
        <w:rPr>
          <w:rFonts w:ascii="Times New Roman" w:hAnsi="Times New Roman"/>
          <w:color w:val="auto"/>
          <w:sz w:val="24"/>
          <w:szCs w:val="24"/>
        </w:rPr>
        <w:t>м</w:t>
      </w:r>
      <w:r w:rsidR="0020573C" w:rsidRPr="00303852">
        <w:rPr>
          <w:rFonts w:ascii="Times New Roman" w:hAnsi="Times New Roman"/>
          <w:color w:val="auto"/>
          <w:sz w:val="24"/>
          <w:szCs w:val="24"/>
        </w:rPr>
        <w:t xml:space="preserve"> </w:t>
      </w:r>
      <w:r w:rsidR="00775DA5" w:rsidRPr="00303852">
        <w:rPr>
          <w:rFonts w:ascii="Times New Roman" w:hAnsi="Times New Roman"/>
          <w:color w:val="auto"/>
          <w:sz w:val="24"/>
          <w:szCs w:val="24"/>
        </w:rPr>
        <w:t>уровне образования</w:t>
      </w:r>
      <w:r w:rsidRPr="00303852">
        <w:rPr>
          <w:rFonts w:ascii="Times New Roman" w:hAnsi="Times New Roman"/>
          <w:color w:val="auto"/>
          <w:sz w:val="24"/>
          <w:szCs w:val="24"/>
        </w:rPr>
        <w:t xml:space="preserve">, опорного характера изучаемого материала для </w:t>
      </w:r>
      <w:r w:rsidRPr="00303852">
        <w:rPr>
          <w:rFonts w:ascii="Times New Roman" w:hAnsi="Times New Roman"/>
          <w:color w:val="auto"/>
          <w:spacing w:val="2"/>
          <w:sz w:val="24"/>
          <w:szCs w:val="24"/>
        </w:rPr>
        <w:t>последующего обучения, а также с 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303852">
        <w:rPr>
          <w:rFonts w:ascii="Times New Roman" w:hAnsi="Times New Roman"/>
          <w:color w:val="auto"/>
          <w:sz w:val="24"/>
          <w:szCs w:val="24"/>
        </w:rPr>
        <w:t xml:space="preserve">большинством обучающихся. Иными словами, в эту группу </w:t>
      </w:r>
      <w:r w:rsidRPr="00303852">
        <w:rPr>
          <w:rFonts w:ascii="Times New Roman" w:hAnsi="Times New Roman"/>
          <w:color w:val="auto"/>
          <w:spacing w:val="2"/>
          <w:sz w:val="24"/>
          <w:szCs w:val="24"/>
        </w:rPr>
        <w:t>включается система таких знаний, умений, учебных дей</w:t>
      </w:r>
      <w:r w:rsidRPr="0030385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303852">
        <w:rPr>
          <w:rFonts w:ascii="Times New Roman" w:hAnsi="Times New Roman"/>
          <w:color w:val="auto"/>
          <w:spacing w:val="2"/>
          <w:sz w:val="24"/>
          <w:szCs w:val="24"/>
        </w:rPr>
        <w:t xml:space="preserve">целенаправленной работы учителя в принципе могут быть </w:t>
      </w:r>
      <w:r w:rsidRPr="00303852">
        <w:rPr>
          <w:rFonts w:ascii="Times New Roman" w:hAnsi="Times New Roman"/>
          <w:color w:val="auto"/>
          <w:sz w:val="24"/>
          <w:szCs w:val="24"/>
        </w:rPr>
        <w:t>достигнуты подавляющим большинством детей.</w:t>
      </w:r>
    </w:p>
    <w:p w:rsidR="00653A76" w:rsidRPr="00303852" w:rsidRDefault="00B364BF"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w:t>
      </w:r>
      <w:r w:rsidR="00C27132" w:rsidRPr="00303852">
        <w:rPr>
          <w:rFonts w:ascii="Times New Roman" w:hAnsi="Times New Roman"/>
          <w:color w:val="auto"/>
          <w:sz w:val="24"/>
          <w:szCs w:val="24"/>
        </w:rPr>
        <w:t>ри получении</w:t>
      </w:r>
      <w:r w:rsidR="00653A76" w:rsidRPr="0030385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303852">
        <w:rPr>
          <w:rFonts w:ascii="Times New Roman" w:hAnsi="Times New Roman"/>
          <w:iCs/>
          <w:color w:val="auto"/>
          <w:sz w:val="24"/>
          <w:szCs w:val="24"/>
        </w:rPr>
        <w:t>опорной системы знаний по русскому языку, родному языку и математике</w:t>
      </w:r>
      <w:r w:rsidR="00653A76"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30385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30385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303852">
        <w:rPr>
          <w:rFonts w:ascii="Times New Roman" w:hAnsi="Times New Roman"/>
          <w:color w:val="auto"/>
          <w:sz w:val="24"/>
          <w:szCs w:val="24"/>
        </w:rPr>
        <w:t>с предметным содержанием.</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z w:val="24"/>
          <w:szCs w:val="24"/>
        </w:rPr>
        <w:t>Действия с предметным содержанием (или предметные действия)</w:t>
      </w:r>
      <w:r w:rsidRPr="0030385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303852">
        <w:rPr>
          <w:rFonts w:ascii="Times New Roman" w:hAnsi="Times New Roman"/>
          <w:color w:val="auto"/>
          <w:spacing w:val="2"/>
          <w:sz w:val="24"/>
          <w:szCs w:val="24"/>
        </w:rPr>
        <w:t xml:space="preserve">связей (в том числе причинно­следственных) и аналогий; </w:t>
      </w:r>
      <w:r w:rsidRPr="00303852">
        <w:rPr>
          <w:rFonts w:ascii="Times New Roman" w:hAnsi="Times New Roman"/>
          <w:color w:val="auto"/>
          <w:sz w:val="24"/>
          <w:szCs w:val="24"/>
        </w:rPr>
        <w:t>поиск, преобразование, представление и интерпретация информации, рассуждения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303852">
        <w:rPr>
          <w:rFonts w:ascii="Times New Roman" w:hAnsi="Times New Roman"/>
          <w:color w:val="auto"/>
          <w:sz w:val="24"/>
          <w:szCs w:val="24"/>
        </w:rPr>
        <w:t>,</w:t>
      </w:r>
      <w:r w:rsidRPr="0030385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303852">
        <w:rPr>
          <w:rFonts w:ascii="Times New Roman" w:hAnsi="Times New Roman"/>
          <w:color w:val="auto"/>
          <w:spacing w:val="2"/>
          <w:sz w:val="24"/>
          <w:szCs w:val="24"/>
        </w:rPr>
        <w:t>музыкальными и художественными произведениями и</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т.</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п. </w:t>
      </w:r>
      <w:r w:rsidRPr="0030385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Совокупность же всех учебных предметов обеспечивает </w:t>
      </w:r>
      <w:r w:rsidRPr="00303852">
        <w:rPr>
          <w:rFonts w:ascii="Times New Roman" w:hAnsi="Times New Roman"/>
          <w:color w:val="auto"/>
          <w:spacing w:val="-2"/>
          <w:sz w:val="24"/>
          <w:szCs w:val="24"/>
        </w:rPr>
        <w:t>возможность формирования всех универсальных учебных дей</w:t>
      </w:r>
      <w:r w:rsidRPr="00303852">
        <w:rPr>
          <w:rFonts w:ascii="Times New Roman" w:hAnsi="Times New Roman"/>
          <w:color w:val="auto"/>
          <w:sz w:val="24"/>
          <w:szCs w:val="24"/>
        </w:rPr>
        <w:t>ствий при условии, что образовательн</w:t>
      </w:r>
      <w:r w:rsidR="007E3D6D" w:rsidRPr="00303852">
        <w:rPr>
          <w:rFonts w:ascii="Times New Roman" w:hAnsi="Times New Roman"/>
          <w:color w:val="auto"/>
          <w:sz w:val="24"/>
          <w:szCs w:val="24"/>
        </w:rPr>
        <w:t>ая</w:t>
      </w:r>
      <w:r w:rsidR="0020573C" w:rsidRPr="00303852">
        <w:rPr>
          <w:rFonts w:ascii="Times New Roman" w:hAnsi="Times New Roman"/>
          <w:color w:val="auto"/>
          <w:sz w:val="24"/>
          <w:szCs w:val="24"/>
        </w:rPr>
        <w:t xml:space="preserve"> </w:t>
      </w:r>
      <w:r w:rsidR="007E3D6D" w:rsidRPr="00303852">
        <w:rPr>
          <w:rFonts w:ascii="Times New Roman" w:hAnsi="Times New Roman"/>
          <w:color w:val="auto"/>
          <w:sz w:val="24"/>
          <w:szCs w:val="24"/>
        </w:rPr>
        <w:t xml:space="preserve">деятельность </w:t>
      </w:r>
      <w:r w:rsidRPr="00303852">
        <w:rPr>
          <w:rFonts w:ascii="Times New Roman" w:hAnsi="Times New Roman"/>
          <w:color w:val="auto"/>
          <w:sz w:val="24"/>
          <w:szCs w:val="24"/>
        </w:rPr>
        <w:t>ориентирован</w:t>
      </w:r>
      <w:r w:rsidR="007E3D6D" w:rsidRPr="00303852">
        <w:rPr>
          <w:rFonts w:ascii="Times New Roman" w:hAnsi="Times New Roman"/>
          <w:color w:val="auto"/>
          <w:sz w:val="24"/>
          <w:szCs w:val="24"/>
        </w:rPr>
        <w:t>а</w:t>
      </w:r>
      <w:r w:rsidRPr="00303852">
        <w:rPr>
          <w:rFonts w:ascii="Times New Roman" w:hAnsi="Times New Roman"/>
          <w:color w:val="auto"/>
          <w:sz w:val="24"/>
          <w:szCs w:val="24"/>
        </w:rPr>
        <w:t xml:space="preserve"> на достижение планируемых результатов.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К предметным действиям следует отнести также действия, </w:t>
      </w:r>
      <w:r w:rsidRPr="00303852">
        <w:rPr>
          <w:rFonts w:ascii="Times New Roman" w:hAnsi="Times New Roman"/>
          <w:color w:val="auto"/>
          <w:spacing w:val="-2"/>
          <w:sz w:val="24"/>
          <w:szCs w:val="24"/>
        </w:rPr>
        <w:t>которые присущи главным образом только конкретному пред</w:t>
      </w:r>
      <w:r w:rsidRPr="0030385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303852">
        <w:rPr>
          <w:rFonts w:ascii="Times New Roman" w:hAnsi="Times New Roman"/>
          <w:color w:val="auto"/>
          <w:sz w:val="24"/>
          <w:szCs w:val="24"/>
        </w:rPr>
        <w:t>е</w:t>
      </w:r>
      <w:r w:rsidRPr="00303852">
        <w:rPr>
          <w:rFonts w:ascii="Times New Roman" w:hAnsi="Times New Roman"/>
          <w:color w:val="auto"/>
          <w:sz w:val="24"/>
          <w:szCs w:val="24"/>
        </w:rPr>
        <w:t>мы лепки, рисования, способы музыкальной исполнительской деятельности и</w:t>
      </w:r>
      <w:r w:rsidRPr="00303852">
        <w:rPr>
          <w:rFonts w:ascii="Times New Roman" w:hAnsi="Times New Roman"/>
          <w:color w:val="auto"/>
          <w:sz w:val="24"/>
          <w:szCs w:val="24"/>
        </w:rPr>
        <w:t> </w:t>
      </w:r>
      <w:r w:rsidRPr="00303852">
        <w:rPr>
          <w:rFonts w:ascii="Times New Roman" w:hAnsi="Times New Roman"/>
          <w:color w:val="auto"/>
          <w:sz w:val="24"/>
          <w:szCs w:val="24"/>
        </w:rPr>
        <w:t>др.).</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Формирование одних и тех же действий на материале </w:t>
      </w:r>
      <w:r w:rsidRPr="0030385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303852">
        <w:rPr>
          <w:rFonts w:ascii="Times New Roman" w:hAnsi="Times New Roman"/>
          <w:color w:val="auto"/>
          <w:spacing w:val="2"/>
          <w:sz w:val="24"/>
          <w:szCs w:val="24"/>
        </w:rPr>
        <w:t xml:space="preserve">задач, а </w:t>
      </w:r>
      <w:r w:rsidRPr="00303852">
        <w:rPr>
          <w:rFonts w:ascii="Times New Roman" w:hAnsi="Times New Roman"/>
          <w:color w:val="auto"/>
          <w:spacing w:val="2"/>
          <w:sz w:val="24"/>
          <w:szCs w:val="24"/>
        </w:rPr>
        <w:lastRenderedPageBreak/>
        <w:t xml:space="preserve">затем и </w:t>
      </w:r>
      <w:r w:rsidRPr="00303852">
        <w:rPr>
          <w:rFonts w:ascii="Times New Roman" w:hAnsi="Times New Roman"/>
          <w:iCs/>
          <w:color w:val="auto"/>
          <w:spacing w:val="2"/>
          <w:sz w:val="24"/>
          <w:szCs w:val="24"/>
        </w:rPr>
        <w:t>осознанному и произвольному их выполнению</w:t>
      </w:r>
      <w:r w:rsidRPr="00303852">
        <w:rPr>
          <w:rFonts w:ascii="Times New Roman" w:hAnsi="Times New Roman"/>
          <w:color w:val="auto"/>
          <w:spacing w:val="2"/>
          <w:sz w:val="24"/>
          <w:szCs w:val="24"/>
        </w:rPr>
        <w:t>, переносу на новые классы объектов. Это проявля</w:t>
      </w:r>
      <w:r w:rsidRPr="00303852">
        <w:rPr>
          <w:rFonts w:ascii="Times New Roman" w:hAnsi="Times New Roman"/>
          <w:color w:val="auto"/>
          <w:sz w:val="24"/>
          <w:szCs w:val="24"/>
        </w:rPr>
        <w:t xml:space="preserve">ется в способности обучающихся решать разнообразные по </w:t>
      </w:r>
      <w:r w:rsidRPr="00303852">
        <w:rPr>
          <w:rFonts w:ascii="Times New Roman" w:hAnsi="Times New Roman"/>
          <w:color w:val="auto"/>
          <w:spacing w:val="2"/>
          <w:sz w:val="24"/>
          <w:szCs w:val="24"/>
        </w:rPr>
        <w:t xml:space="preserve">содержанию и сложности классы учебно­познавательных и </w:t>
      </w:r>
      <w:r w:rsidRPr="00303852">
        <w:rPr>
          <w:rFonts w:ascii="Times New Roman" w:hAnsi="Times New Roman"/>
          <w:color w:val="auto"/>
          <w:sz w:val="24"/>
          <w:szCs w:val="24"/>
        </w:rPr>
        <w:t>учебно­практических задач.</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Поэтому </w:t>
      </w:r>
      <w:r w:rsidRPr="00303852">
        <w:rPr>
          <w:rFonts w:ascii="Times New Roman" w:hAnsi="Times New Roman"/>
          <w:b/>
          <w:bCs/>
          <w:color w:val="auto"/>
          <w:spacing w:val="-2"/>
          <w:sz w:val="24"/>
          <w:szCs w:val="24"/>
        </w:rPr>
        <w:t>объектом оценки предметных результатов</w:t>
      </w:r>
      <w:r w:rsidRPr="00303852">
        <w:rPr>
          <w:rFonts w:ascii="Times New Roman" w:hAnsi="Times New Roman"/>
          <w:color w:val="auto"/>
          <w:spacing w:val="-2"/>
          <w:sz w:val="24"/>
          <w:szCs w:val="24"/>
        </w:rPr>
        <w:t xml:space="preserve"> служит в полном соответствии с требованиями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Оценка достижения этих предметных результатов вед</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тся </w:t>
      </w:r>
      <w:r w:rsidRPr="00303852">
        <w:rPr>
          <w:rFonts w:ascii="Times New Roman" w:hAnsi="Times New Roman"/>
          <w:color w:val="auto"/>
          <w:spacing w:val="2"/>
          <w:sz w:val="24"/>
          <w:szCs w:val="24"/>
        </w:rPr>
        <w:t xml:space="preserve">как в ходе текущего и промежуточного оценивания, так и </w:t>
      </w:r>
      <w:r w:rsidRPr="0030385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303852" w:rsidRDefault="00362F0D" w:rsidP="00303852">
      <w:pPr>
        <w:pStyle w:val="a3"/>
        <w:spacing w:line="240" w:lineRule="auto"/>
        <w:ind w:firstLine="454"/>
        <w:rPr>
          <w:rFonts w:ascii="Times New Roman" w:hAnsi="Times New Roman"/>
          <w:color w:val="auto"/>
          <w:sz w:val="24"/>
          <w:szCs w:val="24"/>
        </w:rPr>
      </w:pPr>
    </w:p>
    <w:p w:rsidR="00653A76" w:rsidRPr="00303852" w:rsidRDefault="00653A76" w:rsidP="00C34C0F">
      <w:pPr>
        <w:pStyle w:val="afd"/>
        <w:numPr>
          <w:ilvl w:val="2"/>
          <w:numId w:val="65"/>
        </w:numPr>
        <w:spacing w:line="240" w:lineRule="auto"/>
        <w:ind w:left="0" w:firstLine="0"/>
        <w:rPr>
          <w:sz w:val="24"/>
        </w:rPr>
      </w:pPr>
      <w:bookmarkStart w:id="77" w:name="_Toc288394073"/>
      <w:bookmarkStart w:id="78" w:name="_Toc288410540"/>
      <w:bookmarkStart w:id="79" w:name="_Toc288410669"/>
      <w:bookmarkStart w:id="80" w:name="_Toc288410734"/>
      <w:bookmarkStart w:id="81" w:name="_Toc294246085"/>
      <w:bookmarkStart w:id="82" w:name="_Toc424564316"/>
      <w:r w:rsidRPr="00303852">
        <w:rPr>
          <w:sz w:val="24"/>
        </w:rPr>
        <w:t>Портфель достижений как инструмент оценки динамики индивидуальных образовательных достижений</w:t>
      </w:r>
      <w:bookmarkEnd w:id="77"/>
      <w:bookmarkEnd w:id="78"/>
      <w:bookmarkEnd w:id="79"/>
      <w:bookmarkEnd w:id="80"/>
      <w:bookmarkEnd w:id="81"/>
      <w:bookmarkEnd w:id="82"/>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Показатель динамики образовательных достижений</w:t>
      </w:r>
      <w:r w:rsidR="0020573C"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 один</w:t>
      </w:r>
      <w:r w:rsidR="0020573C"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из основных показателей в оценке образовательных достиже</w:t>
      </w:r>
      <w:r w:rsidRPr="00303852">
        <w:rPr>
          <w:rFonts w:ascii="Times New Roman" w:hAnsi="Times New Roman"/>
          <w:color w:val="auto"/>
          <w:spacing w:val="2"/>
          <w:sz w:val="24"/>
          <w:szCs w:val="24"/>
        </w:rPr>
        <w:t>ний. На основе выявления характера динамики образова</w:t>
      </w:r>
      <w:r w:rsidRPr="00303852">
        <w:rPr>
          <w:rFonts w:ascii="Times New Roman" w:hAnsi="Times New Roman"/>
          <w:color w:val="auto"/>
          <w:sz w:val="24"/>
          <w:szCs w:val="24"/>
        </w:rPr>
        <w:t>тельных достижений обучающихся можно оценивать эффективность учебно</w:t>
      </w:r>
      <w:r w:rsidR="007E3D6D" w:rsidRPr="00303852">
        <w:rPr>
          <w:rFonts w:ascii="Times New Roman" w:hAnsi="Times New Roman"/>
          <w:color w:val="auto"/>
          <w:sz w:val="24"/>
          <w:szCs w:val="24"/>
        </w:rPr>
        <w:t>й</w:t>
      </w:r>
      <w:r w:rsidR="0020573C" w:rsidRPr="00303852">
        <w:rPr>
          <w:rFonts w:ascii="Times New Roman" w:hAnsi="Times New Roman"/>
          <w:color w:val="auto"/>
          <w:sz w:val="24"/>
          <w:szCs w:val="24"/>
        </w:rPr>
        <w:t xml:space="preserve"> </w:t>
      </w:r>
      <w:r w:rsidR="007E3D6D" w:rsidRPr="00303852">
        <w:rPr>
          <w:rFonts w:ascii="Times New Roman" w:hAnsi="Times New Roman"/>
          <w:color w:val="auto"/>
          <w:sz w:val="24"/>
          <w:szCs w:val="24"/>
        </w:rPr>
        <w:t>деятельности</w:t>
      </w:r>
      <w:r w:rsidRPr="00303852">
        <w:rPr>
          <w:rFonts w:ascii="Times New Roman" w:hAnsi="Times New Roman"/>
          <w:color w:val="auto"/>
          <w:sz w:val="24"/>
          <w:szCs w:val="24"/>
        </w:rPr>
        <w:t xml:space="preserve">, работы учителя или </w:t>
      </w:r>
      <w:r w:rsidR="005D66BB" w:rsidRPr="00303852">
        <w:rPr>
          <w:rFonts w:ascii="Times New Roman" w:hAnsi="Times New Roman"/>
          <w:color w:val="auto"/>
          <w:spacing w:val="-2"/>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pacing w:val="-2"/>
          <w:sz w:val="24"/>
          <w:szCs w:val="24"/>
        </w:rPr>
        <w:t>, системы</w:t>
      </w:r>
      <w:r w:rsidR="00AD265D"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образования в целом. При этом</w:t>
      </w:r>
      <w:r w:rsidR="0020573C"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30385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303852">
        <w:rPr>
          <w:rFonts w:ascii="Times New Roman" w:hAnsi="Times New Roman"/>
          <w:color w:val="auto"/>
          <w:sz w:val="24"/>
          <w:szCs w:val="24"/>
        </w:rPr>
        <w:t>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303852">
        <w:rPr>
          <w:rFonts w:ascii="Times New Roman" w:hAnsi="Times New Roman"/>
          <w:b/>
          <w:bCs/>
          <w:color w:val="auto"/>
          <w:spacing w:val="2"/>
          <w:sz w:val="24"/>
          <w:szCs w:val="24"/>
        </w:rPr>
        <w:t>порт</w:t>
      </w:r>
      <w:r w:rsidRPr="00303852">
        <w:rPr>
          <w:rFonts w:ascii="Times New Roman" w:hAnsi="Times New Roman"/>
          <w:b/>
          <w:bCs/>
          <w:color w:val="auto"/>
          <w:sz w:val="24"/>
          <w:szCs w:val="24"/>
        </w:rPr>
        <w:t>фель достижений</w:t>
      </w:r>
      <w:r w:rsidRPr="00303852">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303852">
        <w:rPr>
          <w:rFonts w:ascii="Times New Roman" w:hAnsi="Times New Roman"/>
          <w:color w:val="auto"/>
          <w:sz w:val="24"/>
          <w:szCs w:val="24"/>
        </w:rPr>
        <w:t>е</w:t>
      </w:r>
      <w:r w:rsidRPr="00303852">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Портфель достижений — это не только современная эф</w:t>
      </w:r>
      <w:r w:rsidRPr="00303852">
        <w:rPr>
          <w:rFonts w:ascii="Times New Roman" w:hAnsi="Times New Roman"/>
          <w:color w:val="auto"/>
          <w:spacing w:val="-2"/>
          <w:sz w:val="24"/>
          <w:szCs w:val="24"/>
        </w:rPr>
        <w:t xml:space="preserve">фективная форма оценивания, но и действенное средство для </w:t>
      </w:r>
      <w:r w:rsidRPr="00303852">
        <w:rPr>
          <w:rFonts w:ascii="Times New Roman" w:hAnsi="Times New Roman"/>
          <w:color w:val="auto"/>
          <w:sz w:val="24"/>
          <w:szCs w:val="24"/>
        </w:rPr>
        <w:t>решения ряда важных педагогических задач, позволяющее:</w:t>
      </w:r>
    </w:p>
    <w:p w:rsidR="00653A76" w:rsidRPr="00303852" w:rsidRDefault="00653A76" w:rsidP="00303852">
      <w:pPr>
        <w:pStyle w:val="21"/>
        <w:spacing w:line="240" w:lineRule="auto"/>
        <w:rPr>
          <w:sz w:val="24"/>
        </w:rPr>
      </w:pPr>
      <w:r w:rsidRPr="00303852">
        <w:rPr>
          <w:sz w:val="24"/>
        </w:rPr>
        <w:t>поддерживать высокую учебную мотивацию обучающихся;</w:t>
      </w:r>
    </w:p>
    <w:p w:rsidR="00653A76" w:rsidRPr="00303852" w:rsidRDefault="00653A76" w:rsidP="00303852">
      <w:pPr>
        <w:pStyle w:val="21"/>
        <w:spacing w:line="240" w:lineRule="auto"/>
        <w:rPr>
          <w:sz w:val="24"/>
        </w:rPr>
      </w:pPr>
      <w:r w:rsidRPr="00303852">
        <w:rPr>
          <w:sz w:val="24"/>
        </w:rPr>
        <w:t>поощрять их активность и самостоятельность, расширять возможности обучения и самообучения;</w:t>
      </w:r>
    </w:p>
    <w:p w:rsidR="00653A76" w:rsidRPr="00303852" w:rsidRDefault="00653A76" w:rsidP="00303852">
      <w:pPr>
        <w:pStyle w:val="21"/>
        <w:spacing w:line="240" w:lineRule="auto"/>
        <w:rPr>
          <w:sz w:val="24"/>
        </w:rPr>
      </w:pPr>
      <w:r w:rsidRPr="00303852">
        <w:rPr>
          <w:sz w:val="24"/>
        </w:rPr>
        <w:t>развивать навыки рефлексивной и оценочной (в том числе самооценочной) деятельности обучающихся;</w:t>
      </w:r>
    </w:p>
    <w:p w:rsidR="00653A76" w:rsidRPr="00303852" w:rsidRDefault="00653A76" w:rsidP="00303852">
      <w:pPr>
        <w:pStyle w:val="21"/>
        <w:spacing w:line="240" w:lineRule="auto"/>
        <w:rPr>
          <w:b/>
          <w:bCs/>
          <w:iCs/>
          <w:sz w:val="24"/>
        </w:rPr>
      </w:pPr>
      <w:r w:rsidRPr="00303852">
        <w:rPr>
          <w:sz w:val="24"/>
        </w:rPr>
        <w:t>формировать умение учиться — ставить цели, планировать и организовывать собственную учебную деятельность.</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pacing w:val="2"/>
          <w:sz w:val="24"/>
          <w:szCs w:val="24"/>
        </w:rPr>
        <w:t>Портфель достижений</w:t>
      </w:r>
      <w:r w:rsidRPr="00303852">
        <w:rPr>
          <w:rFonts w:ascii="Times New Roman" w:hAnsi="Times New Roman"/>
          <w:color w:val="auto"/>
          <w:spacing w:val="2"/>
          <w:sz w:val="24"/>
          <w:szCs w:val="24"/>
        </w:rPr>
        <w:t xml:space="preserve"> представляет собой специаль</w:t>
      </w:r>
      <w:r w:rsidRPr="0030385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303852">
        <w:rPr>
          <w:rFonts w:ascii="Times New Roman" w:hAnsi="Times New Roman"/>
          <w:color w:val="auto"/>
          <w:sz w:val="24"/>
          <w:szCs w:val="24"/>
        </w:rPr>
        <w:t>,</w:t>
      </w:r>
      <w:r w:rsidRPr="00303852">
        <w:rPr>
          <w:rFonts w:ascii="Times New Roman" w:hAnsi="Times New Roman"/>
          <w:color w:val="auto"/>
          <w:sz w:val="24"/>
          <w:szCs w:val="24"/>
        </w:rPr>
        <w:t xml:space="preserve"> при проведении аттестации педагогов.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В состав портфеля достижений могут включаться резуль</w:t>
      </w:r>
      <w:r w:rsidRPr="00303852">
        <w:rPr>
          <w:rFonts w:ascii="Times New Roman" w:hAnsi="Times New Roman"/>
          <w:color w:val="auto"/>
          <w:spacing w:val="2"/>
          <w:sz w:val="24"/>
          <w:szCs w:val="24"/>
        </w:rPr>
        <w:t xml:space="preserve">таты, достигнутые обучающимся не только в ходе учебной </w:t>
      </w:r>
      <w:r w:rsidRPr="00303852">
        <w:rPr>
          <w:rFonts w:ascii="Times New Roman" w:hAnsi="Times New Roman"/>
          <w:color w:val="auto"/>
          <w:sz w:val="24"/>
          <w:szCs w:val="24"/>
        </w:rPr>
        <w:t xml:space="preserve">деятельности, но и в иных формах активности: творческой, </w:t>
      </w:r>
      <w:r w:rsidRPr="00303852">
        <w:rPr>
          <w:rFonts w:ascii="Times New Roman" w:hAnsi="Times New Roman"/>
          <w:color w:val="auto"/>
          <w:spacing w:val="2"/>
          <w:sz w:val="24"/>
          <w:szCs w:val="24"/>
        </w:rPr>
        <w:t>социальной, коммуникативной, физкультурно­оздоровитель</w:t>
      </w:r>
      <w:r w:rsidRPr="00303852">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пределами.</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color w:val="auto"/>
          <w:sz w:val="24"/>
          <w:szCs w:val="24"/>
        </w:rPr>
        <w:lastRenderedPageBreak/>
        <w:t>В портфель достижений учеников начальной школы, ко</w:t>
      </w:r>
      <w:r w:rsidRPr="0030385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303852">
        <w:rPr>
          <w:rFonts w:ascii="Times New Roman" w:hAnsi="Times New Roman"/>
          <w:color w:val="auto"/>
          <w:sz w:val="24"/>
          <w:szCs w:val="24"/>
        </w:rPr>
        <w:t xml:space="preserve"> включать следующие материалы.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iCs/>
          <w:color w:val="auto"/>
          <w:spacing w:val="2"/>
          <w:sz w:val="24"/>
          <w:szCs w:val="24"/>
        </w:rPr>
        <w:t>1.</w:t>
      </w:r>
      <w:r w:rsidRPr="00303852">
        <w:rPr>
          <w:rFonts w:ascii="Times New Roman" w:hAnsi="Times New Roman"/>
          <w:b/>
          <w:bCs/>
          <w:iCs/>
          <w:color w:val="auto"/>
          <w:spacing w:val="2"/>
          <w:sz w:val="24"/>
          <w:szCs w:val="24"/>
        </w:rPr>
        <w:t> </w:t>
      </w:r>
      <w:r w:rsidRPr="00303852">
        <w:rPr>
          <w:rFonts w:ascii="Times New Roman" w:hAnsi="Times New Roman"/>
          <w:b/>
          <w:bCs/>
          <w:iCs/>
          <w:color w:val="auto"/>
          <w:spacing w:val="2"/>
          <w:sz w:val="24"/>
          <w:szCs w:val="24"/>
        </w:rPr>
        <w:t>Выборки детских работ — формальных и твор</w:t>
      </w:r>
      <w:r w:rsidRPr="00303852">
        <w:rPr>
          <w:rFonts w:ascii="Times New Roman" w:hAnsi="Times New Roman"/>
          <w:b/>
          <w:bCs/>
          <w:iCs/>
          <w:color w:val="auto"/>
          <w:sz w:val="24"/>
          <w:szCs w:val="24"/>
        </w:rPr>
        <w:t>ческих</w:t>
      </w:r>
      <w:r w:rsidRPr="0030385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303852">
        <w:rPr>
          <w:rFonts w:ascii="Times New Roman" w:hAnsi="Times New Roman"/>
          <w:color w:val="auto"/>
          <w:sz w:val="24"/>
          <w:szCs w:val="24"/>
        </w:rPr>
        <w:t xml:space="preserve"> 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Обязательной составляющей портфеля достижений являют</w:t>
      </w:r>
      <w:r w:rsidRPr="00303852">
        <w:rPr>
          <w:rFonts w:ascii="Times New Roman" w:hAnsi="Times New Roman"/>
          <w:color w:val="auto"/>
          <w:sz w:val="24"/>
          <w:szCs w:val="24"/>
        </w:rPr>
        <w:t xml:space="preserve">ся материалы </w:t>
      </w:r>
      <w:r w:rsidRPr="00303852">
        <w:rPr>
          <w:rFonts w:ascii="Times New Roman" w:hAnsi="Times New Roman"/>
          <w:iCs/>
          <w:color w:val="auto"/>
          <w:sz w:val="24"/>
          <w:szCs w:val="24"/>
        </w:rPr>
        <w:t>стартовой диагностики, промежуточных и итоговых стандартизированных</w:t>
      </w:r>
      <w:r w:rsidR="00AD265D" w:rsidRPr="00303852">
        <w:rPr>
          <w:rFonts w:ascii="Times New Roman" w:hAnsi="Times New Roman"/>
          <w:iCs/>
          <w:color w:val="auto"/>
          <w:sz w:val="24"/>
          <w:szCs w:val="24"/>
        </w:rPr>
        <w:t xml:space="preserve"> </w:t>
      </w:r>
      <w:r w:rsidRPr="00303852">
        <w:rPr>
          <w:rFonts w:ascii="Times New Roman" w:hAnsi="Times New Roman"/>
          <w:iCs/>
          <w:color w:val="auto"/>
          <w:sz w:val="24"/>
          <w:szCs w:val="24"/>
        </w:rPr>
        <w:t>работ</w:t>
      </w:r>
      <w:r w:rsidR="00B364BF" w:rsidRPr="00303852">
        <w:rPr>
          <w:rFonts w:ascii="Times New Roman" w:hAnsi="Times New Roman"/>
          <w:color w:val="auto"/>
          <w:sz w:val="24"/>
          <w:szCs w:val="24"/>
        </w:rPr>
        <w:t xml:space="preserve"> по отдельным пред</w:t>
      </w:r>
      <w:r w:rsidRPr="00303852">
        <w:rPr>
          <w:rFonts w:ascii="Times New Roman" w:hAnsi="Times New Roman"/>
          <w:color w:val="auto"/>
          <w:sz w:val="24"/>
          <w:szCs w:val="24"/>
        </w:rPr>
        <w:t>метам.</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Остальные работы должны быть подобраны так, чтобы </w:t>
      </w:r>
      <w:r w:rsidRPr="00303852">
        <w:rPr>
          <w:rFonts w:ascii="Times New Roman" w:hAnsi="Times New Roman"/>
          <w:color w:val="auto"/>
          <w:sz w:val="24"/>
          <w:szCs w:val="24"/>
        </w:rPr>
        <w:t>их совокупность демонстрировала нарастающие успешность, объ</w:t>
      </w:r>
      <w:r w:rsidR="00D30361" w:rsidRPr="00303852">
        <w:rPr>
          <w:rFonts w:ascii="Times New Roman" w:hAnsi="Times New Roman"/>
          <w:color w:val="auto"/>
          <w:sz w:val="24"/>
          <w:szCs w:val="24"/>
        </w:rPr>
        <w:t>е</w:t>
      </w:r>
      <w:r w:rsidRPr="0030385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303852" w:rsidRDefault="00653A76" w:rsidP="00303852">
      <w:pPr>
        <w:pStyle w:val="21"/>
        <w:spacing w:line="240" w:lineRule="auto"/>
        <w:rPr>
          <w:sz w:val="24"/>
        </w:rPr>
      </w:pPr>
      <w:r w:rsidRPr="00303852">
        <w:rPr>
          <w:iCs/>
          <w:sz w:val="24"/>
        </w:rPr>
        <w:t xml:space="preserve">по русскому, родному языку и литературному чтению, </w:t>
      </w:r>
      <w:r w:rsidRPr="00303852">
        <w:rPr>
          <w:iCs/>
          <w:spacing w:val="2"/>
          <w:sz w:val="24"/>
        </w:rPr>
        <w:t>литературному чтению на родном языке, иностранному языку</w:t>
      </w:r>
      <w:r w:rsidRPr="00303852">
        <w:rPr>
          <w:spacing w:val="2"/>
          <w:sz w:val="24"/>
        </w:rPr>
        <w:t> — диктанты и изложения, сочинения на заданную</w:t>
      </w:r>
      <w:r w:rsidRPr="0030385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303852">
        <w:rPr>
          <w:sz w:val="24"/>
        </w:rPr>
        <w:t> </w:t>
      </w:r>
      <w:r w:rsidRPr="00303852">
        <w:rPr>
          <w:sz w:val="24"/>
        </w:rPr>
        <w:t>т.</w:t>
      </w:r>
      <w:r w:rsidRPr="00303852">
        <w:rPr>
          <w:sz w:val="24"/>
        </w:rPr>
        <w:t> </w:t>
      </w:r>
      <w:r w:rsidRPr="00303852">
        <w:rPr>
          <w:sz w:val="24"/>
        </w:rPr>
        <w:t>п.;</w:t>
      </w:r>
    </w:p>
    <w:p w:rsidR="00653A76" w:rsidRPr="00303852" w:rsidRDefault="00653A76" w:rsidP="00303852">
      <w:pPr>
        <w:pStyle w:val="21"/>
        <w:spacing w:line="240" w:lineRule="auto"/>
        <w:rPr>
          <w:sz w:val="24"/>
        </w:rPr>
      </w:pPr>
      <w:r w:rsidRPr="00303852">
        <w:rPr>
          <w:iCs/>
          <w:spacing w:val="2"/>
          <w:sz w:val="24"/>
        </w:rPr>
        <w:t>по математике</w:t>
      </w:r>
      <w:r w:rsidRPr="00303852">
        <w:rPr>
          <w:spacing w:val="2"/>
          <w:sz w:val="24"/>
        </w:rPr>
        <w:t> — математические диктанты, оформленные результаты мини</w:t>
      </w:r>
      <w:r w:rsidRPr="00303852">
        <w:rPr>
          <w:spacing w:val="2"/>
          <w:sz w:val="24"/>
        </w:rPr>
        <w:noBreakHyphen/>
        <w:t>исследований, записи решения учебно­познавательных и учебно­практических задач, мате</w:t>
      </w:r>
      <w:r w:rsidRPr="00303852">
        <w:rPr>
          <w:sz w:val="24"/>
        </w:rPr>
        <w:t>матические модели, аудиозаписи устных ответов (демонстрирующих навыки устного сч</w:t>
      </w:r>
      <w:r w:rsidR="00D30361" w:rsidRPr="00303852">
        <w:rPr>
          <w:sz w:val="24"/>
        </w:rPr>
        <w:t>е</w:t>
      </w:r>
      <w:r w:rsidRPr="00303852">
        <w:rPr>
          <w:sz w:val="24"/>
        </w:rPr>
        <w:t>та, рассуждений, доказательств, выступлений, сообщений на математические темы), материалы самоанализа и рефлексии и</w:t>
      </w:r>
      <w:r w:rsidRPr="00303852">
        <w:rPr>
          <w:sz w:val="24"/>
        </w:rPr>
        <w:t> </w:t>
      </w:r>
      <w:r w:rsidRPr="00303852">
        <w:rPr>
          <w:sz w:val="24"/>
        </w:rPr>
        <w:t>т.</w:t>
      </w:r>
      <w:r w:rsidRPr="00303852">
        <w:rPr>
          <w:sz w:val="24"/>
        </w:rPr>
        <w:t> </w:t>
      </w:r>
      <w:r w:rsidRPr="00303852">
        <w:rPr>
          <w:sz w:val="24"/>
        </w:rPr>
        <w:t>п.;</w:t>
      </w:r>
    </w:p>
    <w:p w:rsidR="00653A76" w:rsidRPr="00303852" w:rsidRDefault="00653A76" w:rsidP="00303852">
      <w:pPr>
        <w:pStyle w:val="21"/>
        <w:spacing w:line="240" w:lineRule="auto"/>
        <w:rPr>
          <w:sz w:val="24"/>
        </w:rPr>
      </w:pPr>
      <w:r w:rsidRPr="00303852">
        <w:rPr>
          <w:iCs/>
          <w:spacing w:val="-2"/>
          <w:sz w:val="24"/>
        </w:rPr>
        <w:t>по окружающему миру</w:t>
      </w:r>
      <w:r w:rsidRPr="00303852">
        <w:rPr>
          <w:spacing w:val="-2"/>
          <w:sz w:val="24"/>
        </w:rPr>
        <w:t> — дневники наблюдений, оформ</w:t>
      </w:r>
      <w:r w:rsidRPr="00303852">
        <w:rPr>
          <w:spacing w:val="2"/>
          <w:sz w:val="24"/>
        </w:rPr>
        <w:t>ленные результаты мини­исследований и мини­проектов,</w:t>
      </w:r>
      <w:r w:rsidR="00903DAC" w:rsidRPr="00303852">
        <w:rPr>
          <w:spacing w:val="2"/>
          <w:sz w:val="24"/>
        </w:rPr>
        <w:t xml:space="preserve"> </w:t>
      </w:r>
      <w:r w:rsidRPr="00303852">
        <w:rPr>
          <w:spacing w:val="2"/>
          <w:sz w:val="24"/>
        </w:rPr>
        <w:t xml:space="preserve">интервью, аудиозаписи устных ответов, творческие работы, </w:t>
      </w:r>
      <w:r w:rsidRPr="00303852">
        <w:rPr>
          <w:sz w:val="24"/>
        </w:rPr>
        <w:t>материалы самоанализа и рефлексии и т. п.;</w:t>
      </w:r>
    </w:p>
    <w:p w:rsidR="00653A76" w:rsidRPr="00303852" w:rsidRDefault="00653A76" w:rsidP="00303852">
      <w:pPr>
        <w:pStyle w:val="21"/>
        <w:spacing w:line="240" w:lineRule="auto"/>
        <w:rPr>
          <w:sz w:val="24"/>
        </w:rPr>
      </w:pPr>
      <w:r w:rsidRPr="00303852">
        <w:rPr>
          <w:iCs/>
          <w:spacing w:val="2"/>
          <w:sz w:val="24"/>
        </w:rPr>
        <w:t>по предметам эстетического цикла</w:t>
      </w:r>
      <w:r w:rsidRPr="00303852">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303852">
        <w:rPr>
          <w:spacing w:val="2"/>
          <w:sz w:val="24"/>
        </w:rPr>
        <w:t xml:space="preserve"> </w:t>
      </w:r>
      <w:r w:rsidRPr="00303852">
        <w:rPr>
          <w:sz w:val="24"/>
        </w:rPr>
        <w:t>иллюстрации на заданную тему, продукты собственного твор</w:t>
      </w:r>
      <w:r w:rsidRPr="00303852">
        <w:rPr>
          <w:spacing w:val="2"/>
          <w:sz w:val="24"/>
        </w:rPr>
        <w:t>чества, аудиозаписи монологических высказываний­описа</w:t>
      </w:r>
      <w:r w:rsidRPr="00303852">
        <w:rPr>
          <w:sz w:val="24"/>
        </w:rPr>
        <w:t>ний, материалы самоанализа и рефлексии и</w:t>
      </w:r>
      <w:r w:rsidRPr="00303852">
        <w:rPr>
          <w:sz w:val="24"/>
        </w:rPr>
        <w:t> </w:t>
      </w:r>
      <w:r w:rsidRPr="00303852">
        <w:rPr>
          <w:sz w:val="24"/>
        </w:rPr>
        <w:t>т.</w:t>
      </w:r>
      <w:r w:rsidRPr="00303852">
        <w:rPr>
          <w:sz w:val="24"/>
        </w:rPr>
        <w:t> </w:t>
      </w:r>
      <w:r w:rsidRPr="00303852">
        <w:rPr>
          <w:sz w:val="24"/>
        </w:rPr>
        <w:t>п.;</w:t>
      </w:r>
    </w:p>
    <w:p w:rsidR="00653A76" w:rsidRPr="00303852" w:rsidRDefault="00653A76" w:rsidP="00303852">
      <w:pPr>
        <w:pStyle w:val="21"/>
        <w:spacing w:line="240" w:lineRule="auto"/>
        <w:rPr>
          <w:sz w:val="24"/>
        </w:rPr>
      </w:pPr>
      <w:r w:rsidRPr="00303852">
        <w:rPr>
          <w:iCs/>
          <w:sz w:val="24"/>
        </w:rPr>
        <w:t>по технологии</w:t>
      </w:r>
      <w:r w:rsidRPr="0030385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303852">
        <w:rPr>
          <w:sz w:val="24"/>
        </w:rPr>
        <w:t> </w:t>
      </w:r>
      <w:r w:rsidRPr="00303852">
        <w:rPr>
          <w:sz w:val="24"/>
        </w:rPr>
        <w:t>т.</w:t>
      </w:r>
      <w:r w:rsidRPr="00303852">
        <w:rPr>
          <w:sz w:val="24"/>
        </w:rPr>
        <w:t> </w:t>
      </w:r>
      <w:r w:rsidRPr="00303852">
        <w:rPr>
          <w:sz w:val="24"/>
        </w:rPr>
        <w:t>п.;</w:t>
      </w:r>
    </w:p>
    <w:p w:rsidR="00653A76" w:rsidRPr="00303852" w:rsidRDefault="00653A76" w:rsidP="00303852">
      <w:pPr>
        <w:pStyle w:val="21"/>
        <w:spacing w:line="240" w:lineRule="auto"/>
        <w:rPr>
          <w:b/>
          <w:bCs/>
          <w:iCs/>
          <w:sz w:val="24"/>
        </w:rPr>
      </w:pPr>
      <w:r w:rsidRPr="00303852">
        <w:rPr>
          <w:iCs/>
          <w:sz w:val="24"/>
        </w:rPr>
        <w:t>по физкультуре </w:t>
      </w:r>
      <w:r w:rsidRPr="00303852">
        <w:rPr>
          <w:sz w:val="24"/>
        </w:rPr>
        <w:t>— видеоизображения примеров исполнительской деятельности, дневники наблюдений и самокон</w:t>
      </w:r>
      <w:r w:rsidRPr="00303852">
        <w:rPr>
          <w:spacing w:val="2"/>
          <w:sz w:val="24"/>
        </w:rPr>
        <w:t>троля, самостоятельно составленные расписания и режим дня, комплексы физических упражнений, материалы само</w:t>
      </w:r>
      <w:r w:rsidRPr="00303852">
        <w:rPr>
          <w:sz w:val="24"/>
        </w:rPr>
        <w:t>анализа и рефлексии и</w:t>
      </w:r>
      <w:r w:rsidRPr="00303852">
        <w:rPr>
          <w:sz w:val="24"/>
        </w:rPr>
        <w:t> </w:t>
      </w:r>
      <w:r w:rsidRPr="00303852">
        <w:rPr>
          <w:sz w:val="24"/>
        </w:rPr>
        <w:t>т.</w:t>
      </w:r>
      <w:r w:rsidRPr="00303852">
        <w:rPr>
          <w:sz w:val="24"/>
        </w:rPr>
        <w:t> </w:t>
      </w:r>
      <w:r w:rsidRPr="00303852">
        <w:rPr>
          <w:sz w:val="24"/>
        </w:rPr>
        <w:t>п.</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b/>
          <w:bCs/>
          <w:iCs/>
          <w:color w:val="auto"/>
          <w:spacing w:val="-2"/>
          <w:sz w:val="24"/>
          <w:szCs w:val="24"/>
        </w:rPr>
        <w:t>2.</w:t>
      </w:r>
      <w:r w:rsidRPr="00303852">
        <w:rPr>
          <w:rFonts w:ascii="Times New Roman" w:hAnsi="Times New Roman"/>
          <w:b/>
          <w:bCs/>
          <w:iCs/>
          <w:color w:val="auto"/>
          <w:spacing w:val="-2"/>
          <w:sz w:val="24"/>
          <w:szCs w:val="24"/>
        </w:rPr>
        <w:t> </w:t>
      </w:r>
      <w:r w:rsidRPr="00303852">
        <w:rPr>
          <w:rFonts w:ascii="Times New Roman" w:hAnsi="Times New Roman"/>
          <w:b/>
          <w:bCs/>
          <w:iCs/>
          <w:color w:val="auto"/>
          <w:spacing w:val="-2"/>
          <w:sz w:val="24"/>
          <w:szCs w:val="24"/>
        </w:rPr>
        <w:t xml:space="preserve">Систематизированные материалы наблюдений </w:t>
      </w:r>
      <w:r w:rsidRPr="00303852">
        <w:rPr>
          <w:rFonts w:ascii="Times New Roman" w:hAnsi="Times New Roman"/>
          <w:iCs/>
          <w:color w:val="auto"/>
          <w:spacing w:val="-2"/>
          <w:sz w:val="24"/>
          <w:szCs w:val="24"/>
        </w:rPr>
        <w:t>(оце</w:t>
      </w:r>
      <w:r w:rsidRPr="00303852">
        <w:rPr>
          <w:rFonts w:ascii="Times New Roman" w:hAnsi="Times New Roman"/>
          <w:iCs/>
          <w:color w:val="auto"/>
          <w:sz w:val="24"/>
          <w:szCs w:val="24"/>
        </w:rPr>
        <w:t>ночные листы, материалы и листы наблюдений и</w:t>
      </w:r>
      <w:r w:rsidRPr="00303852">
        <w:rPr>
          <w:rFonts w:ascii="Times New Roman" w:hAnsi="Times New Roman"/>
          <w:iCs/>
          <w:color w:val="auto"/>
          <w:sz w:val="24"/>
          <w:szCs w:val="24"/>
        </w:rPr>
        <w:t> </w:t>
      </w:r>
      <w:r w:rsidRPr="00303852">
        <w:rPr>
          <w:rFonts w:ascii="Times New Roman" w:hAnsi="Times New Roman"/>
          <w:iCs/>
          <w:color w:val="auto"/>
          <w:sz w:val="24"/>
          <w:szCs w:val="24"/>
        </w:rPr>
        <w:t>т.</w:t>
      </w:r>
      <w:r w:rsidRPr="00303852">
        <w:rPr>
          <w:rFonts w:ascii="Times New Roman" w:hAnsi="Times New Roman"/>
          <w:iCs/>
          <w:color w:val="auto"/>
          <w:sz w:val="24"/>
          <w:szCs w:val="24"/>
        </w:rPr>
        <w:t> </w:t>
      </w:r>
      <w:r w:rsidRPr="00303852">
        <w:rPr>
          <w:rFonts w:ascii="Times New Roman" w:hAnsi="Times New Roman"/>
          <w:iCs/>
          <w:color w:val="auto"/>
          <w:sz w:val="24"/>
          <w:szCs w:val="24"/>
        </w:rPr>
        <w:t>п.)</w:t>
      </w:r>
      <w:r w:rsidR="00903DAC" w:rsidRPr="00303852">
        <w:rPr>
          <w:rFonts w:ascii="Times New Roman" w:hAnsi="Times New Roman"/>
          <w:iCs/>
          <w:color w:val="auto"/>
          <w:sz w:val="24"/>
          <w:szCs w:val="24"/>
        </w:rPr>
        <w:t xml:space="preserve"> </w:t>
      </w:r>
      <w:r w:rsidRPr="00303852">
        <w:rPr>
          <w:rFonts w:ascii="Times New Roman" w:hAnsi="Times New Roman"/>
          <w:color w:val="auto"/>
          <w:sz w:val="24"/>
          <w:szCs w:val="24"/>
        </w:rPr>
        <w:t>за процессом овладения универсальными учебными действи</w:t>
      </w:r>
      <w:r w:rsidRPr="00303852">
        <w:rPr>
          <w:rFonts w:ascii="Times New Roman" w:hAnsi="Times New Roman"/>
          <w:color w:val="auto"/>
          <w:spacing w:val="-2"/>
          <w:sz w:val="24"/>
          <w:szCs w:val="24"/>
        </w:rPr>
        <w:t xml:space="preserve">ями, которые ведут учителя начальных классов (выступающие </w:t>
      </w:r>
      <w:r w:rsidRPr="0030385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303852">
        <w:rPr>
          <w:rFonts w:ascii="Times New Roman" w:hAnsi="Times New Roman"/>
          <w:color w:val="auto"/>
          <w:sz w:val="24"/>
          <w:szCs w:val="24"/>
        </w:rPr>
        <w:t>ых отношений</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b/>
          <w:bCs/>
          <w:iCs/>
          <w:color w:val="auto"/>
          <w:sz w:val="24"/>
          <w:szCs w:val="24"/>
        </w:rPr>
        <w:t>3.</w:t>
      </w:r>
      <w:r w:rsidRPr="00303852">
        <w:rPr>
          <w:rFonts w:ascii="Times New Roman" w:hAnsi="Times New Roman"/>
          <w:b/>
          <w:bCs/>
          <w:iCs/>
          <w:color w:val="auto"/>
          <w:sz w:val="24"/>
          <w:szCs w:val="24"/>
        </w:rPr>
        <w:t> </w:t>
      </w:r>
      <w:r w:rsidRPr="00303852">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303852">
        <w:rPr>
          <w:rFonts w:ascii="Times New Roman" w:hAnsi="Times New Roman"/>
          <w:b/>
          <w:bCs/>
          <w:iCs/>
          <w:color w:val="auto"/>
          <w:sz w:val="24"/>
          <w:szCs w:val="24"/>
        </w:rPr>
        <w:t xml:space="preserve"> </w:t>
      </w:r>
      <w:r w:rsidRPr="00303852">
        <w:rPr>
          <w:rFonts w:ascii="Times New Roman" w:hAnsi="Times New Roman"/>
          <w:b/>
          <w:bCs/>
          <w:iCs/>
          <w:color w:val="auto"/>
          <w:sz w:val="24"/>
          <w:szCs w:val="24"/>
        </w:rPr>
        <w:t>и</w:t>
      </w:r>
      <w:r w:rsidR="00AD265D" w:rsidRPr="00303852">
        <w:rPr>
          <w:rFonts w:ascii="Times New Roman" w:hAnsi="Times New Roman"/>
          <w:b/>
          <w:bCs/>
          <w:iCs/>
          <w:color w:val="auto"/>
          <w:sz w:val="24"/>
          <w:szCs w:val="24"/>
        </w:rPr>
        <w:t xml:space="preserve"> </w:t>
      </w:r>
      <w:r w:rsidRPr="00303852">
        <w:rPr>
          <w:rFonts w:ascii="Times New Roman" w:hAnsi="Times New Roman"/>
          <w:b/>
          <w:bCs/>
          <w:iCs/>
          <w:color w:val="auto"/>
          <w:sz w:val="24"/>
          <w:szCs w:val="24"/>
        </w:rPr>
        <w:t>досуговой деятельности</w:t>
      </w:r>
      <w:r w:rsidRPr="00303852">
        <w:rPr>
          <w:rFonts w:ascii="Times New Roman" w:hAnsi="Times New Roman"/>
          <w:color w:val="auto"/>
          <w:sz w:val="24"/>
          <w:szCs w:val="24"/>
        </w:rPr>
        <w:t>, например результаты участия в олимпиадах, конкурсах, смот</w:t>
      </w:r>
      <w:r w:rsidRPr="00303852">
        <w:rPr>
          <w:rFonts w:ascii="Times New Roman" w:hAnsi="Times New Roman"/>
          <w:color w:val="auto"/>
          <w:spacing w:val="2"/>
          <w:sz w:val="24"/>
          <w:szCs w:val="24"/>
        </w:rPr>
        <w:t>рах, выставках, концертах, спортивных мероприятиях, поделки и</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30385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Анализ, интерпретация и оценка</w:t>
      </w:r>
      <w:r w:rsidR="00AD265D" w:rsidRPr="00303852">
        <w:rPr>
          <w:rFonts w:ascii="Times New Roman" w:hAnsi="Times New Roman"/>
          <w:color w:val="auto"/>
          <w:sz w:val="24"/>
          <w:szCs w:val="24"/>
        </w:rPr>
        <w:t xml:space="preserve"> </w:t>
      </w:r>
      <w:r w:rsidRPr="00303852">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основных результатов начального общего образования, закрепл</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нных в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Оценка как отдельных составляющих, так и портфеля до</w:t>
      </w:r>
      <w:r w:rsidRPr="00303852">
        <w:rPr>
          <w:rFonts w:ascii="Times New Roman" w:hAnsi="Times New Roman"/>
          <w:color w:val="auto"/>
          <w:spacing w:val="2"/>
          <w:sz w:val="24"/>
          <w:szCs w:val="24"/>
        </w:rPr>
        <w:t>стижений в целом вед</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тся на </w:t>
      </w:r>
      <w:r w:rsidRPr="00303852">
        <w:rPr>
          <w:rFonts w:ascii="Times New Roman" w:hAnsi="Times New Roman"/>
          <w:iCs/>
          <w:color w:val="auto"/>
          <w:spacing w:val="2"/>
          <w:sz w:val="24"/>
          <w:szCs w:val="24"/>
        </w:rPr>
        <w:t>критериальной основе</w:t>
      </w:r>
      <w:r w:rsidRPr="00303852">
        <w:rPr>
          <w:rFonts w:ascii="Times New Roman" w:hAnsi="Times New Roman"/>
          <w:color w:val="auto"/>
          <w:spacing w:val="2"/>
          <w:sz w:val="24"/>
          <w:szCs w:val="24"/>
        </w:rPr>
        <w:t>, по</w:t>
      </w:r>
      <w:r w:rsidRPr="00303852">
        <w:rPr>
          <w:rFonts w:ascii="Times New Roman" w:hAnsi="Times New Roman"/>
          <w:color w:val="auto"/>
          <w:sz w:val="24"/>
          <w:szCs w:val="24"/>
        </w:rPr>
        <w:t>этому портфели достижений должны сопровождаться специ</w:t>
      </w:r>
      <w:r w:rsidRPr="0030385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303852">
        <w:rPr>
          <w:rFonts w:ascii="Times New Roman" w:hAnsi="Times New Roman"/>
          <w:color w:val="auto"/>
          <w:sz w:val="24"/>
          <w:szCs w:val="24"/>
        </w:rPr>
        <w:t xml:space="preserve">оценку выпускника. </w:t>
      </w:r>
      <w:r w:rsidRPr="00303852">
        <w:rPr>
          <w:rFonts w:ascii="Times New Roman" w:hAnsi="Times New Roman"/>
          <w:color w:val="auto"/>
          <w:sz w:val="24"/>
          <w:szCs w:val="24"/>
        </w:rPr>
        <w:lastRenderedPageBreak/>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При адаптации критериев целесообразно соотносить их с </w:t>
      </w:r>
      <w:r w:rsidRPr="00303852">
        <w:rPr>
          <w:rFonts w:ascii="Times New Roman" w:hAnsi="Times New Roman"/>
          <w:color w:val="auto"/>
          <w:spacing w:val="2"/>
          <w:sz w:val="24"/>
          <w:szCs w:val="24"/>
        </w:rPr>
        <w:t>критериями и нормами, представленными в примерах ин</w:t>
      </w:r>
      <w:r w:rsidRPr="0030385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По результатам оценки, которая формируется на основе </w:t>
      </w:r>
      <w:r w:rsidRPr="00303852">
        <w:rPr>
          <w:rFonts w:ascii="Times New Roman" w:hAnsi="Times New Roman"/>
          <w:color w:val="auto"/>
          <w:sz w:val="24"/>
          <w:szCs w:val="24"/>
        </w:rPr>
        <w:t>материалов портфеля достижений, делаются выводы:</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1)</w:t>
      </w:r>
      <w:r w:rsidRPr="00303852">
        <w:rPr>
          <w:rFonts w:ascii="Times New Roman" w:hAnsi="Times New Roman"/>
          <w:color w:val="auto"/>
          <w:sz w:val="24"/>
          <w:szCs w:val="24"/>
        </w:rPr>
        <w:t> </w:t>
      </w:r>
      <w:r w:rsidRPr="00303852">
        <w:rPr>
          <w:rFonts w:ascii="Times New Roman" w:hAnsi="Times New Roman"/>
          <w:color w:val="auto"/>
          <w:sz w:val="24"/>
          <w:szCs w:val="24"/>
        </w:rPr>
        <w:t xml:space="preserve">о сформированности у обучающегося </w:t>
      </w:r>
      <w:r w:rsidRPr="00303852">
        <w:rPr>
          <w:rFonts w:ascii="Times New Roman" w:hAnsi="Times New Roman"/>
          <w:iCs/>
          <w:color w:val="auto"/>
          <w:sz w:val="24"/>
          <w:szCs w:val="24"/>
        </w:rPr>
        <w:t>универсальных и предметных способов действий</w:t>
      </w:r>
      <w:r w:rsidRPr="00303852">
        <w:rPr>
          <w:rFonts w:ascii="Times New Roman" w:hAnsi="Times New Roman"/>
          <w:color w:val="auto"/>
          <w:sz w:val="24"/>
          <w:szCs w:val="24"/>
        </w:rPr>
        <w:t xml:space="preserve">, а также </w:t>
      </w:r>
      <w:r w:rsidRPr="00303852">
        <w:rPr>
          <w:rFonts w:ascii="Times New Roman" w:hAnsi="Times New Roman"/>
          <w:iCs/>
          <w:color w:val="auto"/>
          <w:sz w:val="24"/>
          <w:szCs w:val="24"/>
        </w:rPr>
        <w:t>опорной системы знаний</w:t>
      </w:r>
      <w:r w:rsidRPr="00303852">
        <w:rPr>
          <w:rFonts w:ascii="Times New Roman" w:hAnsi="Times New Roman"/>
          <w:color w:val="auto"/>
          <w:sz w:val="24"/>
          <w:szCs w:val="24"/>
        </w:rPr>
        <w:t>, обеспечивающих ему возможность продолжения образования в основной школе;</w:t>
      </w:r>
    </w:p>
    <w:p w:rsidR="00653A76" w:rsidRPr="00303852" w:rsidRDefault="00653A76" w:rsidP="00303852">
      <w:pPr>
        <w:pStyle w:val="a3"/>
        <w:spacing w:line="240" w:lineRule="auto"/>
        <w:ind w:firstLine="454"/>
        <w:rPr>
          <w:rFonts w:ascii="Times New Roman" w:hAnsi="Times New Roman"/>
          <w:color w:val="auto"/>
          <w:spacing w:val="-4"/>
          <w:sz w:val="24"/>
          <w:szCs w:val="24"/>
        </w:rPr>
      </w:pPr>
      <w:r w:rsidRPr="00303852">
        <w:rPr>
          <w:rFonts w:ascii="Times New Roman" w:hAnsi="Times New Roman"/>
          <w:color w:val="auto"/>
          <w:spacing w:val="-4"/>
          <w:sz w:val="24"/>
          <w:szCs w:val="24"/>
        </w:rPr>
        <w:t>2)</w:t>
      </w:r>
      <w:r w:rsidRPr="00303852">
        <w:rPr>
          <w:rFonts w:ascii="Times New Roman" w:hAnsi="Times New Roman"/>
          <w:color w:val="auto"/>
          <w:spacing w:val="-4"/>
          <w:sz w:val="24"/>
          <w:szCs w:val="24"/>
        </w:rPr>
        <w:t> </w:t>
      </w:r>
      <w:r w:rsidRPr="00303852">
        <w:rPr>
          <w:rFonts w:ascii="Times New Roman" w:hAnsi="Times New Roman"/>
          <w:color w:val="auto"/>
          <w:spacing w:val="-4"/>
          <w:sz w:val="24"/>
          <w:szCs w:val="24"/>
        </w:rPr>
        <w:t xml:space="preserve">о сформированности основ </w:t>
      </w:r>
      <w:r w:rsidRPr="00303852">
        <w:rPr>
          <w:rFonts w:ascii="Times New Roman" w:hAnsi="Times New Roman"/>
          <w:iCs/>
          <w:color w:val="auto"/>
          <w:spacing w:val="-4"/>
          <w:sz w:val="24"/>
          <w:szCs w:val="24"/>
        </w:rPr>
        <w:t>умения учиться</w:t>
      </w:r>
      <w:r w:rsidRPr="00303852">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3)</w:t>
      </w:r>
      <w:r w:rsidRPr="00303852">
        <w:rPr>
          <w:rFonts w:ascii="Times New Roman" w:hAnsi="Times New Roman"/>
          <w:color w:val="auto"/>
          <w:sz w:val="24"/>
          <w:szCs w:val="24"/>
        </w:rPr>
        <w:t> </w:t>
      </w:r>
      <w:r w:rsidRPr="00303852">
        <w:rPr>
          <w:rFonts w:ascii="Times New Roman" w:hAnsi="Times New Roman"/>
          <w:color w:val="auto"/>
          <w:sz w:val="24"/>
          <w:szCs w:val="24"/>
        </w:rPr>
        <w:t xml:space="preserve">об </w:t>
      </w:r>
      <w:r w:rsidRPr="00303852">
        <w:rPr>
          <w:rFonts w:ascii="Times New Roman" w:hAnsi="Times New Roman"/>
          <w:iCs/>
          <w:color w:val="auto"/>
          <w:sz w:val="24"/>
          <w:szCs w:val="24"/>
        </w:rPr>
        <w:t>индивидуальном прогрессе</w:t>
      </w:r>
      <w:r w:rsidRPr="00303852">
        <w:rPr>
          <w:rFonts w:ascii="Times New Roman" w:hAnsi="Times New Roman"/>
          <w:color w:val="auto"/>
          <w:sz w:val="24"/>
          <w:szCs w:val="24"/>
        </w:rPr>
        <w:t xml:space="preserve"> в основных сферах раз</w:t>
      </w:r>
      <w:r w:rsidRPr="00303852">
        <w:rPr>
          <w:rFonts w:ascii="Times New Roman" w:hAnsi="Times New Roman"/>
          <w:color w:val="auto"/>
          <w:spacing w:val="2"/>
          <w:sz w:val="24"/>
          <w:szCs w:val="24"/>
        </w:rPr>
        <w:t>вития личности — мотивационно­смысловой, познаватель</w:t>
      </w:r>
      <w:r w:rsidRPr="00303852">
        <w:rPr>
          <w:rFonts w:ascii="Times New Roman" w:hAnsi="Times New Roman"/>
          <w:color w:val="auto"/>
          <w:sz w:val="24"/>
          <w:szCs w:val="24"/>
        </w:rPr>
        <w:t>ной, эмоциональной, волевой и саморегуляции.</w:t>
      </w:r>
    </w:p>
    <w:p w:rsidR="00FD6352" w:rsidRPr="00303852" w:rsidRDefault="00FD6352" w:rsidP="00303852">
      <w:pPr>
        <w:pStyle w:val="a3"/>
        <w:spacing w:line="240" w:lineRule="auto"/>
        <w:ind w:firstLine="454"/>
        <w:rPr>
          <w:rFonts w:ascii="Times New Roman" w:hAnsi="Times New Roman"/>
          <w:color w:val="auto"/>
          <w:sz w:val="24"/>
          <w:szCs w:val="24"/>
        </w:rPr>
      </w:pPr>
    </w:p>
    <w:p w:rsidR="00653A76" w:rsidRPr="00303852" w:rsidRDefault="00653A76" w:rsidP="00C34C0F">
      <w:pPr>
        <w:pStyle w:val="afd"/>
        <w:numPr>
          <w:ilvl w:val="2"/>
          <w:numId w:val="65"/>
        </w:numPr>
        <w:spacing w:line="240" w:lineRule="auto"/>
        <w:ind w:left="0" w:firstLine="0"/>
        <w:rPr>
          <w:sz w:val="24"/>
        </w:rPr>
      </w:pPr>
      <w:bookmarkStart w:id="83" w:name="_Toc288394074"/>
      <w:bookmarkStart w:id="84" w:name="_Toc288410541"/>
      <w:bookmarkStart w:id="85" w:name="_Toc288410670"/>
      <w:bookmarkStart w:id="86" w:name="_Toc288410735"/>
      <w:bookmarkStart w:id="87" w:name="_Toc294246086"/>
      <w:bookmarkStart w:id="88" w:name="_Toc424564317"/>
      <w:r w:rsidRPr="00303852">
        <w:rPr>
          <w:sz w:val="24"/>
        </w:rPr>
        <w:t>Итоговая оценка выпускника</w:t>
      </w:r>
      <w:bookmarkEnd w:id="83"/>
      <w:bookmarkEnd w:id="84"/>
      <w:bookmarkEnd w:id="85"/>
      <w:bookmarkEnd w:id="86"/>
      <w:bookmarkEnd w:id="87"/>
      <w:bookmarkEnd w:id="88"/>
    </w:p>
    <w:p w:rsidR="00653A76" w:rsidRPr="00303852" w:rsidRDefault="00B364BF"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На итоговую оценку </w:t>
      </w:r>
      <w:r w:rsidR="00264924" w:rsidRPr="00303852">
        <w:rPr>
          <w:rFonts w:ascii="Times New Roman" w:hAnsi="Times New Roman"/>
          <w:color w:val="auto"/>
          <w:spacing w:val="2"/>
          <w:sz w:val="24"/>
          <w:szCs w:val="24"/>
        </w:rPr>
        <w:t>на уровне</w:t>
      </w:r>
      <w:r w:rsidR="00653A76" w:rsidRPr="00303852">
        <w:rPr>
          <w:rFonts w:ascii="Times New Roman" w:hAnsi="Times New Roman"/>
          <w:color w:val="auto"/>
          <w:spacing w:val="2"/>
          <w:sz w:val="24"/>
          <w:szCs w:val="24"/>
        </w:rPr>
        <w:t xml:space="preserve"> начального общего об</w:t>
      </w:r>
      <w:r w:rsidR="00653A76" w:rsidRPr="0030385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303852">
        <w:rPr>
          <w:rFonts w:ascii="Times New Roman" w:hAnsi="Times New Roman"/>
          <w:color w:val="auto"/>
          <w:spacing w:val="2"/>
          <w:sz w:val="24"/>
          <w:szCs w:val="24"/>
        </w:rPr>
        <w:t>обучения на следующе</w:t>
      </w:r>
      <w:r w:rsidR="00775DA5" w:rsidRPr="00303852">
        <w:rPr>
          <w:rFonts w:ascii="Times New Roman" w:hAnsi="Times New Roman"/>
          <w:color w:val="auto"/>
          <w:spacing w:val="2"/>
          <w:sz w:val="24"/>
          <w:szCs w:val="24"/>
        </w:rPr>
        <w:t>м</w:t>
      </w:r>
      <w:r w:rsidR="00AD265D" w:rsidRPr="00303852">
        <w:rPr>
          <w:rFonts w:ascii="Times New Roman" w:hAnsi="Times New Roman"/>
          <w:color w:val="auto"/>
          <w:spacing w:val="2"/>
          <w:sz w:val="24"/>
          <w:szCs w:val="24"/>
        </w:rPr>
        <w:t xml:space="preserve"> </w:t>
      </w:r>
      <w:r w:rsidR="00775DA5" w:rsidRPr="00303852">
        <w:rPr>
          <w:rFonts w:ascii="Times New Roman" w:hAnsi="Times New Roman"/>
          <w:color w:val="auto"/>
          <w:spacing w:val="2"/>
          <w:sz w:val="24"/>
          <w:szCs w:val="24"/>
        </w:rPr>
        <w:t>уровне</w:t>
      </w:r>
      <w:r w:rsidR="00653A76" w:rsidRPr="00303852">
        <w:rPr>
          <w:rFonts w:ascii="Times New Roman" w:hAnsi="Times New Roman"/>
          <w:color w:val="auto"/>
          <w:spacing w:val="2"/>
          <w:sz w:val="24"/>
          <w:szCs w:val="24"/>
        </w:rPr>
        <w:t xml:space="preserve">, выносятся </w:t>
      </w:r>
      <w:r w:rsidR="00653A76" w:rsidRPr="00303852">
        <w:rPr>
          <w:rFonts w:ascii="Times New Roman" w:hAnsi="Times New Roman"/>
          <w:iCs/>
          <w:color w:val="auto"/>
          <w:spacing w:val="2"/>
          <w:sz w:val="24"/>
          <w:szCs w:val="24"/>
        </w:rPr>
        <w:t>только пред</w:t>
      </w:r>
      <w:r w:rsidR="00653A76" w:rsidRPr="00303852">
        <w:rPr>
          <w:rFonts w:ascii="Times New Roman" w:hAnsi="Times New Roman"/>
          <w:iCs/>
          <w:color w:val="auto"/>
          <w:sz w:val="24"/>
          <w:szCs w:val="24"/>
        </w:rPr>
        <w:t>метные и метапредметные результаты</w:t>
      </w:r>
      <w:r w:rsidR="00653A76" w:rsidRPr="0030385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303852">
        <w:rPr>
          <w:rFonts w:ascii="Times New Roman" w:hAnsi="Times New Roman"/>
          <w:color w:val="auto"/>
          <w:sz w:val="24"/>
          <w:szCs w:val="24"/>
        </w:rPr>
        <w:t xml:space="preserve"> общего</w:t>
      </w:r>
      <w:r w:rsidR="00653A76" w:rsidRPr="00303852">
        <w:rPr>
          <w:rFonts w:ascii="Times New Roman" w:hAnsi="Times New Roman"/>
          <w:color w:val="auto"/>
          <w:sz w:val="24"/>
          <w:szCs w:val="24"/>
        </w:rPr>
        <w:t xml:space="preserve"> образования.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Предметом итоговой оценки является </w:t>
      </w:r>
      <w:r w:rsidRPr="00303852">
        <w:rPr>
          <w:rFonts w:ascii="Times New Roman" w:hAnsi="Times New Roman"/>
          <w:iCs/>
          <w:color w:val="auto"/>
          <w:spacing w:val="2"/>
          <w:sz w:val="24"/>
          <w:szCs w:val="24"/>
        </w:rPr>
        <w:t>способность обу</w:t>
      </w:r>
      <w:r w:rsidRPr="00303852">
        <w:rPr>
          <w:rFonts w:ascii="Times New Roman" w:hAnsi="Times New Roman"/>
          <w:iCs/>
          <w:color w:val="auto"/>
          <w:sz w:val="24"/>
          <w:szCs w:val="24"/>
        </w:rPr>
        <w:t>чающихся решать учебно­познавательные и учебно­прак</w:t>
      </w:r>
      <w:r w:rsidRPr="0030385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303852">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30385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303852" w:rsidRDefault="004B4CC7"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При получении </w:t>
      </w:r>
      <w:r w:rsidR="00653A76" w:rsidRPr="00303852">
        <w:rPr>
          <w:rFonts w:ascii="Times New Roman" w:hAnsi="Times New Roman"/>
          <w:color w:val="auto"/>
          <w:sz w:val="24"/>
          <w:szCs w:val="24"/>
        </w:rPr>
        <w:t>начального общего образования особое зна</w:t>
      </w:r>
      <w:r w:rsidR="00653A76" w:rsidRPr="0030385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303852">
        <w:rPr>
          <w:rFonts w:ascii="Times New Roman" w:hAnsi="Times New Roman"/>
          <w:iCs/>
          <w:color w:val="auto"/>
          <w:spacing w:val="2"/>
          <w:sz w:val="24"/>
          <w:szCs w:val="24"/>
        </w:rPr>
        <w:t>опорной системы знаний по русскому языку,</w:t>
      </w:r>
      <w:r w:rsidR="00653A76" w:rsidRPr="00303852">
        <w:rPr>
          <w:rFonts w:ascii="Times New Roman" w:hAnsi="Times New Roman"/>
          <w:iCs/>
          <w:color w:val="auto"/>
          <w:sz w:val="24"/>
          <w:szCs w:val="24"/>
        </w:rPr>
        <w:t xml:space="preserve"> родному языку</w:t>
      </w:r>
      <w:r w:rsidR="00AD265D" w:rsidRPr="00303852">
        <w:rPr>
          <w:rFonts w:ascii="Times New Roman" w:hAnsi="Times New Roman"/>
          <w:iCs/>
          <w:color w:val="auto"/>
          <w:sz w:val="24"/>
          <w:szCs w:val="24"/>
        </w:rPr>
        <w:t xml:space="preserve"> </w:t>
      </w:r>
      <w:r w:rsidR="00653A76" w:rsidRPr="00303852">
        <w:rPr>
          <w:rFonts w:ascii="Times New Roman" w:hAnsi="Times New Roman"/>
          <w:iCs/>
          <w:color w:val="auto"/>
          <w:sz w:val="24"/>
          <w:szCs w:val="24"/>
        </w:rPr>
        <w:t>и математике</w:t>
      </w:r>
      <w:r w:rsidR="00653A76" w:rsidRPr="00303852">
        <w:rPr>
          <w:rFonts w:ascii="Times New Roman" w:hAnsi="Times New Roman"/>
          <w:color w:val="auto"/>
          <w:sz w:val="24"/>
          <w:szCs w:val="24"/>
        </w:rPr>
        <w:t xml:space="preserve"> и овладение следующими метапредметными действиями:</w:t>
      </w:r>
    </w:p>
    <w:p w:rsidR="00653A76" w:rsidRPr="00303852" w:rsidRDefault="00653A76" w:rsidP="00303852">
      <w:pPr>
        <w:pStyle w:val="21"/>
        <w:spacing w:line="240" w:lineRule="auto"/>
        <w:rPr>
          <w:sz w:val="24"/>
        </w:rPr>
      </w:pPr>
      <w:r w:rsidRPr="00303852">
        <w:rPr>
          <w:sz w:val="24"/>
        </w:rPr>
        <w:t>речевыми, среди которых следует выделить навыки осознанного чтения и работы с информацией;</w:t>
      </w:r>
    </w:p>
    <w:p w:rsidR="00653A76" w:rsidRPr="00303852" w:rsidRDefault="00653A76" w:rsidP="00303852">
      <w:pPr>
        <w:pStyle w:val="21"/>
        <w:spacing w:line="240" w:lineRule="auto"/>
        <w:rPr>
          <w:sz w:val="24"/>
        </w:rPr>
      </w:pPr>
      <w:r w:rsidRPr="00303852">
        <w:rPr>
          <w:spacing w:val="2"/>
          <w:sz w:val="24"/>
        </w:rPr>
        <w:t>коммуникативными, необходимыми для учебного со</w:t>
      </w:r>
      <w:r w:rsidRPr="00303852">
        <w:rPr>
          <w:sz w:val="24"/>
        </w:rPr>
        <w:t>трудничества с учителем и сверстниками.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Итоговая оценка выпускника формируется на основе на</w:t>
      </w:r>
      <w:r w:rsidRPr="00303852">
        <w:rPr>
          <w:rFonts w:ascii="Times New Roman" w:hAnsi="Times New Roman"/>
          <w:color w:val="auto"/>
          <w:spacing w:val="2"/>
          <w:sz w:val="24"/>
          <w:szCs w:val="24"/>
        </w:rPr>
        <w:t>копленной оценки, зафиксированной в портфеле достиже</w:t>
      </w:r>
      <w:r w:rsidRPr="00303852">
        <w:rPr>
          <w:rFonts w:ascii="Times New Roman" w:hAnsi="Times New Roman"/>
          <w:color w:val="auto"/>
          <w:sz w:val="24"/>
          <w:szCs w:val="24"/>
        </w:rPr>
        <w:t xml:space="preserve">ний, по всем учебным предметам и оценок за выполнение, </w:t>
      </w:r>
      <w:r w:rsidRPr="00303852">
        <w:rPr>
          <w:rFonts w:ascii="Times New Roman" w:hAnsi="Times New Roman"/>
          <w:color w:val="auto"/>
          <w:spacing w:val="2"/>
          <w:sz w:val="24"/>
          <w:szCs w:val="24"/>
        </w:rPr>
        <w:t>как минимум, тр</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х (четыр</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х) итоговых работ (по русскому </w:t>
      </w:r>
      <w:r w:rsidRPr="0030385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303852">
        <w:rPr>
          <w:rFonts w:ascii="Times New Roman" w:hAnsi="Times New Roman"/>
          <w:color w:val="auto"/>
          <w:spacing w:val="2"/>
          <w:sz w:val="24"/>
          <w:szCs w:val="24"/>
        </w:rPr>
        <w:t xml:space="preserve">мику образовательных достижений обучающихся за период </w:t>
      </w:r>
      <w:r w:rsidRPr="0030385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На основании этих оценок по каждому предмету и по </w:t>
      </w:r>
      <w:r w:rsidRPr="0030385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1)</w:t>
      </w:r>
      <w:r w:rsidRPr="00303852">
        <w:rPr>
          <w:rFonts w:ascii="Times New Roman" w:hAnsi="Times New Roman"/>
          <w:color w:val="auto"/>
          <w:sz w:val="24"/>
          <w:szCs w:val="24"/>
        </w:rPr>
        <w:t> </w:t>
      </w:r>
      <w:r w:rsidRPr="0030385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303852">
        <w:rPr>
          <w:rFonts w:ascii="Times New Roman" w:hAnsi="Times New Roman"/>
          <w:color w:val="auto"/>
          <w:sz w:val="24"/>
          <w:szCs w:val="24"/>
        </w:rPr>
        <w:t>м</w:t>
      </w:r>
      <w:r w:rsidR="00AD265D" w:rsidRPr="00303852">
        <w:rPr>
          <w:rFonts w:ascii="Times New Roman" w:hAnsi="Times New Roman"/>
          <w:color w:val="auto"/>
          <w:sz w:val="24"/>
          <w:szCs w:val="24"/>
        </w:rPr>
        <w:t xml:space="preserve"> </w:t>
      </w:r>
      <w:r w:rsidR="00775DA5" w:rsidRPr="00303852">
        <w:rPr>
          <w:rFonts w:ascii="Times New Roman" w:hAnsi="Times New Roman"/>
          <w:color w:val="auto"/>
          <w:sz w:val="24"/>
          <w:szCs w:val="24"/>
        </w:rPr>
        <w:t>уровне</w:t>
      </w:r>
      <w:r w:rsidRPr="0030385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303852">
        <w:rPr>
          <w:rFonts w:ascii="Times New Roman" w:hAnsi="Times New Roman"/>
          <w:color w:val="auto"/>
          <w:spacing w:val="2"/>
          <w:sz w:val="24"/>
          <w:szCs w:val="24"/>
        </w:rPr>
        <w:t xml:space="preserve">как </w:t>
      </w:r>
      <w:r w:rsidRPr="00303852">
        <w:rPr>
          <w:rFonts w:ascii="Times New Roman" w:hAnsi="Times New Roman"/>
          <w:color w:val="auto"/>
          <w:spacing w:val="2"/>
          <w:sz w:val="24"/>
          <w:szCs w:val="24"/>
        </w:rPr>
        <w:lastRenderedPageBreak/>
        <w:t>минимум, с оценкой «зачтено» (или «удовлетворитель</w:t>
      </w:r>
      <w:r w:rsidRPr="0030385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4"/>
          <w:sz w:val="24"/>
          <w:szCs w:val="24"/>
        </w:rPr>
        <w:t>2)</w:t>
      </w:r>
      <w:r w:rsidRPr="00303852">
        <w:rPr>
          <w:rFonts w:ascii="Times New Roman" w:hAnsi="Times New Roman"/>
          <w:color w:val="auto"/>
          <w:spacing w:val="4"/>
          <w:sz w:val="24"/>
          <w:szCs w:val="24"/>
        </w:rPr>
        <w:t> </w:t>
      </w:r>
      <w:r w:rsidRPr="0030385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303852">
        <w:rPr>
          <w:rFonts w:ascii="Times New Roman" w:hAnsi="Times New Roman"/>
          <w:color w:val="auto"/>
          <w:spacing w:val="4"/>
          <w:sz w:val="24"/>
          <w:szCs w:val="24"/>
        </w:rPr>
        <w:t>м</w:t>
      </w:r>
      <w:r w:rsidR="00AD265D" w:rsidRPr="00303852">
        <w:rPr>
          <w:rFonts w:ascii="Times New Roman" w:hAnsi="Times New Roman"/>
          <w:color w:val="auto"/>
          <w:spacing w:val="4"/>
          <w:sz w:val="24"/>
          <w:szCs w:val="24"/>
        </w:rPr>
        <w:t xml:space="preserve"> </w:t>
      </w:r>
      <w:r w:rsidR="00775DA5" w:rsidRPr="00303852">
        <w:rPr>
          <w:rFonts w:ascii="Times New Roman" w:hAnsi="Times New Roman"/>
          <w:color w:val="auto"/>
          <w:sz w:val="24"/>
          <w:szCs w:val="24"/>
        </w:rPr>
        <w:t>уровне образования</w:t>
      </w:r>
      <w:r w:rsidRPr="00303852">
        <w:rPr>
          <w:rFonts w:ascii="Times New Roman" w:hAnsi="Times New Roman"/>
          <w:color w:val="auto"/>
          <w:sz w:val="24"/>
          <w:szCs w:val="24"/>
        </w:rPr>
        <w:t>, на уровне осознанного произвольного овладения учебными действиями.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Такой вывод делается, если в материалах накопительной </w:t>
      </w:r>
      <w:r w:rsidRPr="0030385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303852">
        <w:rPr>
          <w:rFonts w:ascii="Times New Roman" w:hAnsi="Times New Roman"/>
          <w:color w:val="auto"/>
          <w:sz w:val="24"/>
          <w:szCs w:val="24"/>
        </w:rPr>
        <w:t>мы, прич</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м не менее чем по половине разделов выставлена </w:t>
      </w:r>
      <w:r w:rsidRPr="00303852">
        <w:rPr>
          <w:rFonts w:ascii="Times New Roman" w:hAnsi="Times New Roman"/>
          <w:color w:val="auto"/>
          <w:spacing w:val="2"/>
          <w:sz w:val="24"/>
          <w:szCs w:val="24"/>
        </w:rPr>
        <w:t xml:space="preserve">оценка «хорошо» или «отлично», а результаты выполнения </w:t>
      </w:r>
      <w:r w:rsidRPr="0030385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3)</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Выпускник не овладел опорной системой знаний и </w:t>
      </w:r>
      <w:r w:rsidRPr="00303852">
        <w:rPr>
          <w:rFonts w:ascii="Times New Roman" w:hAnsi="Times New Roman"/>
          <w:color w:val="auto"/>
          <w:sz w:val="24"/>
          <w:szCs w:val="24"/>
        </w:rPr>
        <w:t>учебными действиями, необходимыми для продолжения образования на следующе</w:t>
      </w:r>
      <w:r w:rsidR="002412B9" w:rsidRPr="00303852">
        <w:rPr>
          <w:rFonts w:ascii="Times New Roman" w:hAnsi="Times New Roman"/>
          <w:color w:val="auto"/>
          <w:sz w:val="24"/>
          <w:szCs w:val="24"/>
        </w:rPr>
        <w:t>м</w:t>
      </w:r>
      <w:r w:rsidR="00AD265D" w:rsidRPr="00303852">
        <w:rPr>
          <w:rFonts w:ascii="Times New Roman" w:hAnsi="Times New Roman"/>
          <w:color w:val="auto"/>
          <w:sz w:val="24"/>
          <w:szCs w:val="24"/>
        </w:rPr>
        <w:t xml:space="preserve"> </w:t>
      </w:r>
      <w:r w:rsidR="002412B9" w:rsidRPr="00303852">
        <w:rPr>
          <w:rFonts w:ascii="Times New Roman" w:hAnsi="Times New Roman"/>
          <w:color w:val="auto"/>
          <w:sz w:val="24"/>
          <w:szCs w:val="24"/>
        </w:rPr>
        <w:t>уровне образования</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303852">
        <w:rPr>
          <w:rFonts w:ascii="Times New Roman" w:hAnsi="Times New Roman"/>
          <w:color w:val="auto"/>
          <w:spacing w:val="-2"/>
          <w:sz w:val="24"/>
          <w:szCs w:val="24"/>
        </w:rPr>
        <w:t xml:space="preserve">результатов по </w:t>
      </w:r>
      <w:r w:rsidRPr="00303852">
        <w:rPr>
          <w:rFonts w:ascii="Times New Roman" w:hAnsi="Times New Roman"/>
          <w:b/>
          <w:color w:val="auto"/>
          <w:spacing w:val="-2"/>
          <w:sz w:val="24"/>
          <w:szCs w:val="24"/>
        </w:rPr>
        <w:t>всем</w:t>
      </w:r>
      <w:r w:rsidRPr="0030385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303852">
        <w:rPr>
          <w:rFonts w:ascii="Times New Roman" w:hAnsi="Times New Roman"/>
          <w:color w:val="auto"/>
          <w:sz w:val="24"/>
          <w:szCs w:val="24"/>
        </w:rPr>
        <w:t>вильном выполнении менее 50% заданий базового уровня.</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4"/>
          <w:sz w:val="24"/>
          <w:szCs w:val="24"/>
        </w:rPr>
        <w:t xml:space="preserve">Педагогический совет </w:t>
      </w:r>
      <w:r w:rsidR="005D66BB" w:rsidRPr="00303852">
        <w:rPr>
          <w:rFonts w:ascii="Times New Roman" w:hAnsi="Times New Roman"/>
          <w:color w:val="auto"/>
          <w:spacing w:val="-4"/>
          <w:sz w:val="24"/>
          <w:szCs w:val="24"/>
        </w:rPr>
        <w:t xml:space="preserve"> образовательной </w:t>
      </w:r>
      <w:r w:rsidR="005C5F90" w:rsidRPr="00303852">
        <w:rPr>
          <w:rFonts w:ascii="Times New Roman" w:hAnsi="Times New Roman"/>
          <w:color w:val="auto"/>
          <w:spacing w:val="-4"/>
          <w:sz w:val="24"/>
          <w:szCs w:val="24"/>
        </w:rPr>
        <w:t>организации</w:t>
      </w:r>
      <w:r w:rsidR="00AD265D" w:rsidRPr="00303852">
        <w:rPr>
          <w:rFonts w:ascii="Times New Roman" w:hAnsi="Times New Roman"/>
          <w:color w:val="auto"/>
          <w:spacing w:val="-4"/>
          <w:sz w:val="24"/>
          <w:szCs w:val="24"/>
        </w:rPr>
        <w:t xml:space="preserve"> </w:t>
      </w:r>
      <w:r w:rsidRPr="00303852">
        <w:rPr>
          <w:rFonts w:ascii="Times New Roman" w:hAnsi="Times New Roman"/>
          <w:color w:val="auto"/>
          <w:spacing w:val="-4"/>
          <w:sz w:val="24"/>
          <w:szCs w:val="24"/>
        </w:rPr>
        <w:t>на осно</w:t>
      </w:r>
      <w:r w:rsidRPr="00303852">
        <w:rPr>
          <w:rFonts w:ascii="Times New Roman" w:hAnsi="Times New Roman"/>
          <w:color w:val="auto"/>
          <w:sz w:val="24"/>
          <w:szCs w:val="24"/>
        </w:rPr>
        <w:t>ве выводов, сделанных по каждому обучающемуся, рассма</w:t>
      </w:r>
      <w:r w:rsidRPr="00303852">
        <w:rPr>
          <w:rFonts w:ascii="Times New Roman" w:hAnsi="Times New Roman"/>
          <w:color w:val="auto"/>
          <w:spacing w:val="2"/>
          <w:sz w:val="24"/>
          <w:szCs w:val="24"/>
        </w:rPr>
        <w:t xml:space="preserve">тривает вопрос об </w:t>
      </w:r>
      <w:r w:rsidRPr="0030385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303852">
        <w:rPr>
          <w:rFonts w:ascii="Times New Roman" w:hAnsi="Times New Roman"/>
          <w:b/>
          <w:bCs/>
          <w:color w:val="auto"/>
          <w:spacing w:val="-2"/>
          <w:sz w:val="24"/>
          <w:szCs w:val="24"/>
        </w:rPr>
        <w:t xml:space="preserve">общего образования и переводе его на </w:t>
      </w:r>
      <w:r w:rsidR="002412B9" w:rsidRPr="00303852">
        <w:rPr>
          <w:rFonts w:ascii="Times New Roman" w:hAnsi="Times New Roman"/>
          <w:b/>
          <w:bCs/>
          <w:color w:val="auto"/>
          <w:spacing w:val="-2"/>
          <w:sz w:val="24"/>
          <w:szCs w:val="24"/>
        </w:rPr>
        <w:t xml:space="preserve">следующий уровень </w:t>
      </w:r>
      <w:r w:rsidRPr="00303852">
        <w:rPr>
          <w:rFonts w:ascii="Times New Roman" w:hAnsi="Times New Roman"/>
          <w:b/>
          <w:bCs/>
          <w:color w:val="auto"/>
          <w:spacing w:val="-2"/>
          <w:sz w:val="24"/>
          <w:szCs w:val="24"/>
        </w:rPr>
        <w:t>общего образования</w:t>
      </w:r>
      <w:r w:rsidRPr="00303852">
        <w:rPr>
          <w:rFonts w:ascii="Times New Roman" w:hAnsi="Times New Roman"/>
          <w:color w:val="auto"/>
          <w:spacing w:val="-2"/>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303852">
        <w:rPr>
          <w:rFonts w:ascii="Times New Roman" w:hAnsi="Times New Roman"/>
          <w:color w:val="auto"/>
          <w:spacing w:val="2"/>
          <w:sz w:val="24"/>
          <w:szCs w:val="24"/>
        </w:rPr>
        <w:t xml:space="preserve">планируемых результатов, решение о переводе на </w:t>
      </w:r>
      <w:r w:rsidR="002412B9" w:rsidRPr="00303852">
        <w:rPr>
          <w:rFonts w:ascii="Times New Roman" w:hAnsi="Times New Roman"/>
          <w:color w:val="auto"/>
          <w:spacing w:val="2"/>
          <w:sz w:val="24"/>
          <w:szCs w:val="24"/>
        </w:rPr>
        <w:t>следую</w:t>
      </w:r>
      <w:r w:rsidR="002412B9" w:rsidRPr="00303852">
        <w:rPr>
          <w:rFonts w:ascii="Times New Roman" w:hAnsi="Times New Roman"/>
          <w:color w:val="auto"/>
          <w:sz w:val="24"/>
          <w:szCs w:val="24"/>
        </w:rPr>
        <w:t xml:space="preserve">щий уровень </w:t>
      </w:r>
      <w:r w:rsidRPr="00303852">
        <w:rPr>
          <w:rFonts w:ascii="Times New Roman" w:hAnsi="Times New Roman"/>
          <w:color w:val="auto"/>
          <w:sz w:val="24"/>
          <w:szCs w:val="24"/>
        </w:rPr>
        <w:t>общего образования принимается педагогическим советом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Решение</w:t>
      </w:r>
      <w:r w:rsidRPr="00303852">
        <w:rPr>
          <w:rFonts w:ascii="Times New Roman" w:hAnsi="Times New Roman"/>
          <w:b/>
          <w:bCs/>
          <w:color w:val="auto"/>
          <w:sz w:val="24"/>
          <w:szCs w:val="24"/>
        </w:rPr>
        <w:t xml:space="preserve"> о переводе</w:t>
      </w:r>
      <w:r w:rsidRPr="00303852">
        <w:rPr>
          <w:rFonts w:ascii="Times New Roman" w:hAnsi="Times New Roman"/>
          <w:color w:val="auto"/>
          <w:sz w:val="24"/>
          <w:szCs w:val="24"/>
        </w:rPr>
        <w:t xml:space="preserve"> обучающегося на </w:t>
      </w:r>
      <w:r w:rsidR="002412B9" w:rsidRPr="00303852">
        <w:rPr>
          <w:rFonts w:ascii="Times New Roman" w:hAnsi="Times New Roman"/>
          <w:color w:val="auto"/>
          <w:sz w:val="24"/>
          <w:szCs w:val="24"/>
        </w:rPr>
        <w:t xml:space="preserve">следующий уровень </w:t>
      </w:r>
      <w:r w:rsidRPr="0030385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303852">
        <w:rPr>
          <w:rFonts w:ascii="Times New Roman" w:hAnsi="Times New Roman"/>
          <w:b/>
          <w:bCs/>
          <w:color w:val="auto"/>
          <w:sz w:val="24"/>
          <w:szCs w:val="24"/>
        </w:rPr>
        <w:t>характеристики обучающегося</w:t>
      </w:r>
      <w:r w:rsidRPr="00303852">
        <w:rPr>
          <w:rFonts w:ascii="Times New Roman" w:hAnsi="Times New Roman"/>
          <w:color w:val="auto"/>
          <w:sz w:val="24"/>
          <w:szCs w:val="24"/>
        </w:rPr>
        <w:t>, в которой:</w:t>
      </w:r>
    </w:p>
    <w:p w:rsidR="00653A76" w:rsidRPr="00303852" w:rsidRDefault="00653A76" w:rsidP="00303852">
      <w:pPr>
        <w:pStyle w:val="21"/>
        <w:spacing w:line="240" w:lineRule="auto"/>
        <w:rPr>
          <w:sz w:val="24"/>
        </w:rPr>
      </w:pPr>
      <w:r w:rsidRPr="00303852">
        <w:rPr>
          <w:sz w:val="24"/>
        </w:rPr>
        <w:t>отмечаются образовательные достижения и положительные качества обучающегося;</w:t>
      </w:r>
    </w:p>
    <w:p w:rsidR="00653A76" w:rsidRPr="00303852" w:rsidRDefault="00653A76" w:rsidP="00303852">
      <w:pPr>
        <w:pStyle w:val="21"/>
        <w:spacing w:line="240" w:lineRule="auto"/>
        <w:rPr>
          <w:sz w:val="24"/>
        </w:rPr>
      </w:pPr>
      <w:r w:rsidRPr="00303852">
        <w:rPr>
          <w:sz w:val="24"/>
        </w:rPr>
        <w:t>определяются приоритетные задачи и направления личностного развития с уч</w:t>
      </w:r>
      <w:r w:rsidR="00D30361" w:rsidRPr="00303852">
        <w:rPr>
          <w:sz w:val="24"/>
        </w:rPr>
        <w:t>е</w:t>
      </w:r>
      <w:r w:rsidRPr="00303852">
        <w:rPr>
          <w:sz w:val="24"/>
        </w:rPr>
        <w:t>том как достижений, так и психологических проблем развития реб</w:t>
      </w:r>
      <w:r w:rsidR="00D30361" w:rsidRPr="00303852">
        <w:rPr>
          <w:sz w:val="24"/>
        </w:rPr>
        <w:t>е</w:t>
      </w:r>
      <w:r w:rsidRPr="00303852">
        <w:rPr>
          <w:sz w:val="24"/>
        </w:rPr>
        <w:t>нка;</w:t>
      </w:r>
    </w:p>
    <w:p w:rsidR="00653A76" w:rsidRPr="00303852" w:rsidRDefault="00653A76" w:rsidP="00303852">
      <w:pPr>
        <w:pStyle w:val="21"/>
        <w:spacing w:line="240" w:lineRule="auto"/>
        <w:rPr>
          <w:sz w:val="24"/>
        </w:rPr>
      </w:pPr>
      <w:r w:rsidRPr="00303852">
        <w:rPr>
          <w:spacing w:val="-2"/>
          <w:sz w:val="24"/>
        </w:rPr>
        <w:t>даются психолого</w:t>
      </w:r>
      <w:r w:rsidRPr="00303852">
        <w:rPr>
          <w:spacing w:val="-2"/>
          <w:sz w:val="24"/>
        </w:rPr>
        <w:noBreakHyphen/>
        <w:t>педагогические рекомендации, призван</w:t>
      </w:r>
      <w:r w:rsidRPr="00303852">
        <w:rPr>
          <w:sz w:val="24"/>
        </w:rPr>
        <w:t xml:space="preserve">ные обеспечить успешную реализацию намеченных задач на </w:t>
      </w:r>
      <w:r w:rsidR="002412B9" w:rsidRPr="00303852">
        <w:rPr>
          <w:sz w:val="24"/>
        </w:rPr>
        <w:t xml:space="preserve">следующем уровне </w:t>
      </w:r>
      <w:r w:rsidRPr="00303852">
        <w:rPr>
          <w:sz w:val="24"/>
        </w:rPr>
        <w:t>обучения.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Оценка результатов де</w:t>
      </w:r>
      <w:r w:rsidR="00B364BF" w:rsidRPr="00303852">
        <w:rPr>
          <w:rFonts w:ascii="Times New Roman" w:hAnsi="Times New Roman"/>
          <w:b/>
          <w:bCs/>
          <w:color w:val="auto"/>
          <w:sz w:val="24"/>
          <w:szCs w:val="24"/>
        </w:rPr>
        <w:t xml:space="preserve">ятельности </w:t>
      </w:r>
      <w:r w:rsidR="00B74F25" w:rsidRPr="00303852">
        <w:rPr>
          <w:rFonts w:ascii="Times New Roman" w:hAnsi="Times New Roman"/>
          <w:b/>
          <w:bCs/>
          <w:color w:val="auto"/>
          <w:sz w:val="24"/>
          <w:szCs w:val="24"/>
        </w:rPr>
        <w:t>образовательной</w:t>
      </w:r>
      <w:r w:rsidR="00BF47CE" w:rsidRPr="00303852">
        <w:rPr>
          <w:rFonts w:ascii="Times New Roman" w:hAnsi="Times New Roman"/>
          <w:b/>
          <w:bCs/>
          <w:color w:val="auto"/>
          <w:sz w:val="24"/>
          <w:szCs w:val="24"/>
        </w:rPr>
        <w:t xml:space="preserve"> </w:t>
      </w:r>
      <w:r w:rsidR="00B74F25" w:rsidRPr="00303852">
        <w:rPr>
          <w:rFonts w:ascii="Times New Roman" w:hAnsi="Times New Roman"/>
          <w:b/>
          <w:bCs/>
          <w:color w:val="auto"/>
          <w:sz w:val="24"/>
          <w:szCs w:val="24"/>
        </w:rPr>
        <w:t>организации</w:t>
      </w:r>
      <w:r w:rsidR="00BF47CE" w:rsidRPr="00303852">
        <w:rPr>
          <w:rFonts w:ascii="Times New Roman" w:hAnsi="Times New Roman"/>
          <w:b/>
          <w:bCs/>
          <w:color w:val="auto"/>
          <w:sz w:val="24"/>
          <w:szCs w:val="24"/>
        </w:rPr>
        <w:t xml:space="preserve"> </w:t>
      </w:r>
      <w:r w:rsidRPr="00303852">
        <w:rPr>
          <w:rFonts w:ascii="Times New Roman" w:hAnsi="Times New Roman"/>
          <w:b/>
          <w:bCs/>
          <w:color w:val="auto"/>
          <w:sz w:val="24"/>
          <w:szCs w:val="24"/>
        </w:rPr>
        <w:t>начального общего образования</w:t>
      </w:r>
      <w:r w:rsidR="00BF47CE" w:rsidRPr="00303852">
        <w:rPr>
          <w:rFonts w:ascii="Times New Roman" w:hAnsi="Times New Roman"/>
          <w:b/>
          <w:bCs/>
          <w:color w:val="auto"/>
          <w:sz w:val="24"/>
          <w:szCs w:val="24"/>
        </w:rPr>
        <w:t xml:space="preserve"> </w:t>
      </w:r>
      <w:r w:rsidRPr="0030385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303852">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w:t>
      </w:r>
    </w:p>
    <w:p w:rsidR="00653A76" w:rsidRPr="00303852" w:rsidRDefault="00653A76" w:rsidP="00303852">
      <w:pPr>
        <w:pStyle w:val="21"/>
        <w:spacing w:line="240" w:lineRule="auto"/>
        <w:rPr>
          <w:sz w:val="24"/>
        </w:rPr>
      </w:pPr>
      <w:r w:rsidRPr="00303852">
        <w:rPr>
          <w:sz w:val="24"/>
        </w:rPr>
        <w:t>результатов мониторинговых исследований разного уровня (федерального, регионального, муниципального);</w:t>
      </w:r>
    </w:p>
    <w:p w:rsidR="00653A76" w:rsidRPr="00303852" w:rsidRDefault="00653A76" w:rsidP="00303852">
      <w:pPr>
        <w:pStyle w:val="21"/>
        <w:spacing w:line="240" w:lineRule="auto"/>
        <w:rPr>
          <w:sz w:val="24"/>
        </w:rPr>
      </w:pPr>
      <w:r w:rsidRPr="00303852">
        <w:rPr>
          <w:sz w:val="24"/>
        </w:rPr>
        <w:t>условий реализации основной образовательной программы начального общего образования;</w:t>
      </w:r>
    </w:p>
    <w:p w:rsidR="00653A76" w:rsidRPr="00303852" w:rsidRDefault="00653A76" w:rsidP="00303852">
      <w:pPr>
        <w:pStyle w:val="21"/>
        <w:spacing w:line="240" w:lineRule="auto"/>
        <w:rPr>
          <w:sz w:val="24"/>
        </w:rPr>
      </w:pPr>
      <w:r w:rsidRPr="00303852">
        <w:rPr>
          <w:sz w:val="24"/>
        </w:rPr>
        <w:t>особенностей контингента обучающихся.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Предметом оценки в ходе данных процедур является также</w:t>
      </w:r>
      <w:r w:rsidRPr="00303852">
        <w:rPr>
          <w:rFonts w:ascii="Times New Roman" w:hAnsi="Times New Roman"/>
          <w:iCs/>
          <w:color w:val="auto"/>
          <w:sz w:val="24"/>
          <w:szCs w:val="24"/>
        </w:rPr>
        <w:t xml:space="preserve"> текущая оценочная деятельность</w:t>
      </w:r>
      <w:r w:rsidRPr="00303852">
        <w:rPr>
          <w:rFonts w:ascii="Times New Roman" w:hAnsi="Times New Roman"/>
          <w:color w:val="auto"/>
          <w:sz w:val="24"/>
          <w:szCs w:val="24"/>
        </w:rPr>
        <w:t xml:space="preserve"> образовательных </w:t>
      </w:r>
      <w:r w:rsidR="007C25ED" w:rsidRPr="00303852">
        <w:rPr>
          <w:rFonts w:ascii="Times New Roman" w:hAnsi="Times New Roman"/>
          <w:color w:val="auto"/>
          <w:sz w:val="24"/>
          <w:szCs w:val="24"/>
        </w:rPr>
        <w:t>организаций</w:t>
      </w:r>
      <w:r w:rsidR="00AD265D"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 xml:space="preserve">и педагогов, и в частности отслеживание динамики </w:t>
      </w:r>
      <w:r w:rsidRPr="00303852">
        <w:rPr>
          <w:rFonts w:ascii="Times New Roman" w:hAnsi="Times New Roman"/>
          <w:color w:val="auto"/>
          <w:sz w:val="24"/>
          <w:szCs w:val="24"/>
        </w:rPr>
        <w:t>образовательных достижений выпускников начальной школы данно</w:t>
      </w:r>
      <w:r w:rsidR="009A545C" w:rsidRPr="00303852">
        <w:rPr>
          <w:rFonts w:ascii="Times New Roman" w:hAnsi="Times New Roman"/>
          <w:color w:val="auto"/>
          <w:sz w:val="24"/>
          <w:szCs w:val="24"/>
        </w:rPr>
        <w:t>й</w:t>
      </w:r>
      <w:r w:rsidR="005D66BB" w:rsidRPr="00303852">
        <w:rPr>
          <w:rFonts w:ascii="Times New Roman" w:hAnsi="Times New Roman"/>
          <w:color w:val="auto"/>
          <w:sz w:val="24"/>
          <w:szCs w:val="24"/>
        </w:rPr>
        <w:t xml:space="preserve"> 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303852">
        <w:rPr>
          <w:rFonts w:ascii="Times New Roman" w:hAnsi="Times New Roman"/>
          <w:color w:val="auto"/>
          <w:sz w:val="24"/>
          <w:szCs w:val="24"/>
        </w:rPr>
        <w:t xml:space="preserve"> образовательной </w:t>
      </w:r>
      <w:r w:rsidR="005C5F90" w:rsidRPr="00303852">
        <w:rPr>
          <w:rFonts w:ascii="Times New Roman" w:hAnsi="Times New Roman"/>
          <w:color w:val="auto"/>
          <w:sz w:val="24"/>
          <w:szCs w:val="24"/>
        </w:rPr>
        <w:t>организации</w:t>
      </w:r>
      <w:r w:rsidR="00BF47CE" w:rsidRPr="00303852">
        <w:rPr>
          <w:rFonts w:ascii="Times New Roman" w:hAnsi="Times New Roman"/>
          <w:color w:val="auto"/>
          <w:sz w:val="24"/>
          <w:szCs w:val="24"/>
        </w:rPr>
        <w:t xml:space="preserve"> </w:t>
      </w:r>
      <w:r w:rsidRPr="00303852">
        <w:rPr>
          <w:rFonts w:ascii="Times New Roman" w:hAnsi="Times New Roman"/>
          <w:color w:val="auto"/>
          <w:sz w:val="24"/>
          <w:szCs w:val="24"/>
        </w:rPr>
        <w:t xml:space="preserve">начального общего образования является </w:t>
      </w:r>
      <w:r w:rsidRPr="00303852">
        <w:rPr>
          <w:rFonts w:ascii="Times New Roman" w:hAnsi="Times New Roman"/>
          <w:b/>
          <w:bCs/>
          <w:iCs/>
          <w:color w:val="auto"/>
          <w:sz w:val="24"/>
          <w:szCs w:val="24"/>
        </w:rPr>
        <w:t xml:space="preserve">регулярный мониторинг результатов выполнения </w:t>
      </w:r>
      <w:r w:rsidRPr="00303852">
        <w:rPr>
          <w:rFonts w:ascii="Times New Roman" w:hAnsi="Times New Roman"/>
          <w:b/>
          <w:bCs/>
          <w:iCs/>
          <w:color w:val="auto"/>
          <w:spacing w:val="2"/>
          <w:sz w:val="24"/>
          <w:szCs w:val="24"/>
        </w:rPr>
        <w:t>итоговых работ</w:t>
      </w:r>
      <w:r w:rsidRPr="00303852">
        <w:rPr>
          <w:rFonts w:ascii="Times New Roman" w:hAnsi="Times New Roman"/>
          <w:color w:val="auto"/>
          <w:sz w:val="24"/>
          <w:szCs w:val="24"/>
        </w:rPr>
        <w:t>.</w:t>
      </w:r>
    </w:p>
    <w:p w:rsidR="00653A76" w:rsidRPr="00303852" w:rsidRDefault="003D4204" w:rsidP="00303852">
      <w:pPr>
        <w:pStyle w:val="1"/>
        <w:spacing w:line="240" w:lineRule="auto"/>
        <w:rPr>
          <w:sz w:val="24"/>
          <w:szCs w:val="24"/>
        </w:rPr>
      </w:pPr>
      <w:r w:rsidRPr="00303852">
        <w:rPr>
          <w:sz w:val="24"/>
          <w:szCs w:val="24"/>
        </w:rPr>
        <w:br w:type="page"/>
      </w:r>
      <w:bookmarkStart w:id="89" w:name="_Toc288394075"/>
      <w:bookmarkStart w:id="90" w:name="_Toc288410542"/>
      <w:bookmarkStart w:id="91" w:name="_Toc288410671"/>
      <w:bookmarkStart w:id="92" w:name="_Toc424564318"/>
      <w:r w:rsidR="00F3060F" w:rsidRPr="00303852">
        <w:rPr>
          <w:sz w:val="24"/>
          <w:szCs w:val="24"/>
        </w:rPr>
        <w:lastRenderedPageBreak/>
        <w:t xml:space="preserve">2.  </w:t>
      </w:r>
      <w:r w:rsidR="00653A76" w:rsidRPr="00303852">
        <w:rPr>
          <w:sz w:val="24"/>
          <w:szCs w:val="24"/>
        </w:rPr>
        <w:t>Содержательный раздел</w:t>
      </w:r>
      <w:bookmarkEnd w:id="89"/>
      <w:bookmarkEnd w:id="90"/>
      <w:bookmarkEnd w:id="91"/>
      <w:bookmarkEnd w:id="92"/>
    </w:p>
    <w:p w:rsidR="00653A76" w:rsidRPr="00303852" w:rsidRDefault="00653A76" w:rsidP="00C34C0F">
      <w:pPr>
        <w:pStyle w:val="afd"/>
        <w:numPr>
          <w:ilvl w:val="1"/>
          <w:numId w:val="67"/>
        </w:numPr>
        <w:spacing w:line="240" w:lineRule="auto"/>
        <w:rPr>
          <w:sz w:val="24"/>
        </w:rPr>
      </w:pPr>
      <w:bookmarkStart w:id="93" w:name="_Toc288394076"/>
      <w:bookmarkStart w:id="94" w:name="_Toc288410543"/>
      <w:bookmarkStart w:id="95" w:name="_Toc288410672"/>
      <w:bookmarkStart w:id="96" w:name="_Toc424564319"/>
      <w:r w:rsidRPr="00303852">
        <w:rPr>
          <w:sz w:val="24"/>
        </w:rPr>
        <w:t>Программа формирова</w:t>
      </w:r>
      <w:r w:rsidR="00B364BF" w:rsidRPr="00303852">
        <w:rPr>
          <w:sz w:val="24"/>
        </w:rPr>
        <w:t xml:space="preserve">ния у обучающихся универсальных </w:t>
      </w:r>
      <w:r w:rsidRPr="00303852">
        <w:rPr>
          <w:sz w:val="24"/>
        </w:rPr>
        <w:t>учебных действий</w:t>
      </w:r>
      <w:bookmarkEnd w:id="93"/>
      <w:bookmarkEnd w:id="94"/>
      <w:bookmarkEnd w:id="95"/>
      <w:bookmarkEnd w:id="96"/>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z w:val="24"/>
          <w:szCs w:val="24"/>
        </w:rPr>
        <w:t>Программа формирования универсальных учебных дейст</w:t>
      </w:r>
      <w:r w:rsidRPr="00303852">
        <w:rPr>
          <w:rFonts w:ascii="Times New Roman" w:hAnsi="Times New Roman"/>
          <w:color w:val="auto"/>
          <w:spacing w:val="2"/>
          <w:sz w:val="24"/>
          <w:szCs w:val="24"/>
        </w:rPr>
        <w:t xml:space="preserve">вий </w:t>
      </w:r>
      <w:r w:rsidR="00264924" w:rsidRPr="00303852">
        <w:rPr>
          <w:rFonts w:ascii="Times New Roman" w:hAnsi="Times New Roman"/>
          <w:color w:val="auto"/>
          <w:spacing w:val="2"/>
          <w:sz w:val="24"/>
          <w:szCs w:val="24"/>
        </w:rPr>
        <w:t>на уровне</w:t>
      </w:r>
      <w:r w:rsidRPr="00303852">
        <w:rPr>
          <w:rFonts w:ascii="Times New Roman" w:hAnsi="Times New Roman"/>
          <w:color w:val="auto"/>
          <w:spacing w:val="2"/>
          <w:sz w:val="24"/>
          <w:szCs w:val="24"/>
        </w:rPr>
        <w:t xml:space="preserve"> начального общего образования (далее </w:t>
      </w:r>
      <w:r w:rsidR="00BF47CE"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 xml:space="preserve">программа формирования универсальных учебных действий) </w:t>
      </w:r>
      <w:r w:rsidRPr="00303852">
        <w:rPr>
          <w:rFonts w:ascii="Times New Roman" w:hAnsi="Times New Roman"/>
          <w:color w:val="auto"/>
          <w:spacing w:val="-2"/>
          <w:sz w:val="24"/>
          <w:szCs w:val="24"/>
        </w:rPr>
        <w:t xml:space="preserve">конкретизирует требования </w:t>
      </w:r>
      <w:r w:rsidR="00C11324" w:rsidRPr="00303852">
        <w:rPr>
          <w:rFonts w:ascii="Times New Roman" w:hAnsi="Times New Roman"/>
          <w:color w:val="auto"/>
          <w:spacing w:val="-2"/>
          <w:sz w:val="24"/>
          <w:szCs w:val="24"/>
        </w:rPr>
        <w:t>ФГОС НОО</w:t>
      </w:r>
      <w:r w:rsidR="00BF47CE"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30385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30385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30385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303852">
        <w:rPr>
          <w:rFonts w:ascii="Times New Roman" w:hAnsi="Times New Roman"/>
          <w:color w:val="auto"/>
          <w:spacing w:val="2"/>
          <w:sz w:val="24"/>
          <w:szCs w:val="24"/>
        </w:rPr>
        <w:t xml:space="preserve">мися конкретных предметных знаний, умений и навыков в рамках </w:t>
      </w:r>
      <w:r w:rsidRPr="00303852">
        <w:rPr>
          <w:rFonts w:ascii="Times New Roman" w:hAnsi="Times New Roman"/>
          <w:color w:val="auto"/>
          <w:sz w:val="24"/>
          <w:szCs w:val="24"/>
        </w:rPr>
        <w:t xml:space="preserve">отдельных </w:t>
      </w:r>
      <w:r w:rsidRPr="00303852">
        <w:rPr>
          <w:rFonts w:ascii="Times New Roman" w:hAnsi="Times New Roman"/>
          <w:color w:val="auto"/>
          <w:spacing w:val="2"/>
          <w:sz w:val="24"/>
          <w:szCs w:val="24"/>
        </w:rPr>
        <w:t>школьных</w:t>
      </w:r>
      <w:r w:rsidRPr="0030385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  </w:t>
      </w:r>
      <w:r w:rsidR="00AD265D" w:rsidRPr="00303852">
        <w:rPr>
          <w:rFonts w:ascii="Times New Roman" w:hAnsi="Times New Roman"/>
          <w:color w:val="auto"/>
          <w:sz w:val="24"/>
          <w:szCs w:val="24"/>
        </w:rPr>
        <w:t xml:space="preserve"> </w:t>
      </w:r>
      <w:r w:rsidRPr="00303852">
        <w:rPr>
          <w:rFonts w:ascii="Times New Roman" w:hAnsi="Times New Roman"/>
          <w:color w:val="auto"/>
          <w:sz w:val="24"/>
          <w:szCs w:val="24"/>
        </w:rPr>
        <w:t>ценностные ориентиры начального общего образования;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 описание условий, обеспечивающих преемственность про­</w:t>
      </w:r>
      <w:r w:rsidRPr="00303852">
        <w:rPr>
          <w:rFonts w:ascii="Times New Roman" w:hAnsi="Times New Roman"/>
          <w:color w:val="auto"/>
          <w:spacing w:val="-4"/>
          <w:sz w:val="24"/>
          <w:szCs w:val="24"/>
        </w:rPr>
        <w:br/>
      </w:r>
      <w:r w:rsidRPr="0030385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303852" w:rsidRDefault="00A64E13" w:rsidP="00303852">
      <w:pPr>
        <w:pStyle w:val="21"/>
        <w:numPr>
          <w:ilvl w:val="0"/>
          <w:numId w:val="0"/>
        </w:numPr>
        <w:spacing w:line="240" w:lineRule="auto"/>
        <w:ind w:left="680"/>
        <w:rPr>
          <w:sz w:val="24"/>
        </w:rPr>
      </w:pPr>
    </w:p>
    <w:p w:rsidR="00653A76" w:rsidRPr="00303852" w:rsidRDefault="00B364BF" w:rsidP="00C34C0F">
      <w:pPr>
        <w:pStyle w:val="afd"/>
        <w:numPr>
          <w:ilvl w:val="1"/>
          <w:numId w:val="67"/>
        </w:numPr>
        <w:spacing w:line="240" w:lineRule="auto"/>
        <w:rPr>
          <w:sz w:val="24"/>
        </w:rPr>
      </w:pPr>
      <w:bookmarkStart w:id="97" w:name="_Toc288394077"/>
      <w:bookmarkStart w:id="98" w:name="_Toc288410544"/>
      <w:bookmarkStart w:id="99" w:name="_Toc288410673"/>
      <w:bookmarkStart w:id="100" w:name="_Toc288410738"/>
      <w:bookmarkStart w:id="101" w:name="_Toc294246089"/>
      <w:bookmarkStart w:id="102" w:name="_Toc424564320"/>
      <w:r w:rsidRPr="00303852">
        <w:rPr>
          <w:sz w:val="24"/>
        </w:rPr>
        <w:t xml:space="preserve">Ценностные ориентиры </w:t>
      </w:r>
      <w:r w:rsidR="00653A76" w:rsidRPr="00303852">
        <w:rPr>
          <w:sz w:val="24"/>
        </w:rPr>
        <w:t>начального общего образования</w:t>
      </w:r>
      <w:bookmarkEnd w:id="97"/>
      <w:bookmarkEnd w:id="98"/>
      <w:bookmarkEnd w:id="99"/>
      <w:bookmarkEnd w:id="100"/>
      <w:bookmarkEnd w:id="101"/>
      <w:bookmarkEnd w:id="102"/>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303852">
        <w:rPr>
          <w:rFonts w:ascii="Times New Roman" w:hAnsi="Times New Roman"/>
          <w:color w:val="auto"/>
          <w:sz w:val="24"/>
          <w:szCs w:val="24"/>
        </w:rPr>
        <w:t>е</w:t>
      </w:r>
      <w:r w:rsidRPr="00303852">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нных решений; от освоения отдельных учебных предметов к полидисципли</w:t>
      </w:r>
      <w:r w:rsidRPr="00303852">
        <w:rPr>
          <w:rFonts w:ascii="Times New Roman" w:hAnsi="Times New Roman"/>
          <w:color w:val="auto"/>
          <w:spacing w:val="4"/>
          <w:sz w:val="24"/>
          <w:szCs w:val="24"/>
        </w:rPr>
        <w:t xml:space="preserve">нарному (межпредметному) изучению сложных жизненных </w:t>
      </w:r>
      <w:r w:rsidRPr="00303852">
        <w:rPr>
          <w:rFonts w:ascii="Times New Roman" w:hAnsi="Times New Roman"/>
          <w:color w:val="auto"/>
          <w:spacing w:val="2"/>
          <w:sz w:val="24"/>
          <w:szCs w:val="24"/>
        </w:rPr>
        <w:t xml:space="preserve">ситуаций; к сотрудничеству учителя и обучающихся в ходе </w:t>
      </w:r>
      <w:r w:rsidRPr="0030385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lastRenderedPageBreak/>
        <w:t xml:space="preserve">Ценностные ориентиры начального общего образования </w:t>
      </w:r>
      <w:r w:rsidRPr="0030385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303852" w:rsidRDefault="00653A76" w:rsidP="00C34C0F">
      <w:pPr>
        <w:pStyle w:val="a3"/>
        <w:numPr>
          <w:ilvl w:val="0"/>
          <w:numId w:val="36"/>
        </w:numPr>
        <w:spacing w:line="240" w:lineRule="auto"/>
        <w:ind w:left="-142" w:firstLine="568"/>
        <w:rPr>
          <w:rFonts w:ascii="Times New Roman" w:hAnsi="Times New Roman"/>
          <w:color w:val="auto"/>
          <w:sz w:val="24"/>
          <w:szCs w:val="24"/>
        </w:rPr>
      </w:pPr>
      <w:r w:rsidRPr="00303852">
        <w:rPr>
          <w:rFonts w:ascii="Times New Roman" w:hAnsi="Times New Roman"/>
          <w:b/>
          <w:bCs/>
          <w:iCs/>
          <w:color w:val="auto"/>
          <w:spacing w:val="-2"/>
          <w:sz w:val="24"/>
          <w:szCs w:val="24"/>
        </w:rPr>
        <w:t>формирование основ гражданской идентичности лич</w:t>
      </w:r>
      <w:r w:rsidRPr="00303852">
        <w:rPr>
          <w:rFonts w:ascii="Times New Roman" w:hAnsi="Times New Roman"/>
          <w:b/>
          <w:bCs/>
          <w:iCs/>
          <w:color w:val="auto"/>
          <w:sz w:val="24"/>
          <w:szCs w:val="24"/>
        </w:rPr>
        <w:t xml:space="preserve">ности </w:t>
      </w:r>
      <w:r w:rsidRPr="00303852">
        <w:rPr>
          <w:rFonts w:ascii="Times New Roman" w:hAnsi="Times New Roman"/>
          <w:color w:val="auto"/>
          <w:sz w:val="24"/>
          <w:szCs w:val="24"/>
        </w:rPr>
        <w:t>на основе:</w:t>
      </w:r>
    </w:p>
    <w:p w:rsidR="00A64E13" w:rsidRPr="00303852" w:rsidRDefault="00653A76" w:rsidP="00303852">
      <w:pPr>
        <w:pStyle w:val="21"/>
        <w:spacing w:line="240" w:lineRule="auto"/>
        <w:rPr>
          <w:sz w:val="24"/>
        </w:rPr>
      </w:pPr>
      <w:r w:rsidRPr="0030385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303852" w:rsidRDefault="00653A76" w:rsidP="00303852">
      <w:pPr>
        <w:pStyle w:val="21"/>
        <w:spacing w:line="240" w:lineRule="auto"/>
        <w:rPr>
          <w:sz w:val="24"/>
        </w:rPr>
      </w:pPr>
      <w:r w:rsidRPr="0030385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303852" w:rsidRDefault="00653A76" w:rsidP="00C34C0F">
      <w:pPr>
        <w:pStyle w:val="a3"/>
        <w:numPr>
          <w:ilvl w:val="0"/>
          <w:numId w:val="36"/>
        </w:numPr>
        <w:spacing w:line="240" w:lineRule="auto"/>
        <w:ind w:left="-142" w:firstLine="568"/>
        <w:rPr>
          <w:rFonts w:ascii="Times New Roman" w:hAnsi="Times New Roman"/>
          <w:b/>
          <w:bCs/>
          <w:iCs/>
          <w:color w:val="auto"/>
          <w:sz w:val="24"/>
          <w:szCs w:val="24"/>
        </w:rPr>
      </w:pPr>
      <w:r w:rsidRPr="0030385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303852">
        <w:rPr>
          <w:rFonts w:ascii="Times New Roman" w:hAnsi="Times New Roman"/>
          <w:color w:val="auto"/>
          <w:sz w:val="24"/>
          <w:szCs w:val="24"/>
        </w:rPr>
        <w:t>на основе:</w:t>
      </w:r>
    </w:p>
    <w:p w:rsidR="00653A76" w:rsidRPr="00303852" w:rsidRDefault="00653A76" w:rsidP="00303852">
      <w:pPr>
        <w:pStyle w:val="21"/>
        <w:spacing w:line="240" w:lineRule="auto"/>
        <w:rPr>
          <w:sz w:val="24"/>
        </w:rPr>
      </w:pPr>
      <w:r w:rsidRPr="0030385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303852" w:rsidRDefault="00653A76" w:rsidP="00303852">
      <w:pPr>
        <w:pStyle w:val="21"/>
        <w:spacing w:line="240" w:lineRule="auto"/>
        <w:rPr>
          <w:sz w:val="24"/>
        </w:rPr>
      </w:pPr>
      <w:r w:rsidRPr="00303852">
        <w:rPr>
          <w:sz w:val="24"/>
        </w:rPr>
        <w:t>уважения к окружающим — умения слушать и слышать партн</w:t>
      </w:r>
      <w:r w:rsidR="00D30361" w:rsidRPr="00303852">
        <w:rPr>
          <w:sz w:val="24"/>
        </w:rPr>
        <w:t>е</w:t>
      </w:r>
      <w:r w:rsidRPr="00303852">
        <w:rPr>
          <w:sz w:val="24"/>
        </w:rPr>
        <w:t>ра, признавать право каждого на собственное мнение и принимать решения с уч</w:t>
      </w:r>
      <w:r w:rsidR="00D30361" w:rsidRPr="00303852">
        <w:rPr>
          <w:sz w:val="24"/>
        </w:rPr>
        <w:t>е</w:t>
      </w:r>
      <w:r w:rsidRPr="00303852">
        <w:rPr>
          <w:sz w:val="24"/>
        </w:rPr>
        <w:t>том позиций всех участников;</w:t>
      </w:r>
    </w:p>
    <w:p w:rsidR="00653A76" w:rsidRPr="00303852" w:rsidRDefault="00653A76" w:rsidP="00C34C0F">
      <w:pPr>
        <w:pStyle w:val="a3"/>
        <w:numPr>
          <w:ilvl w:val="0"/>
          <w:numId w:val="36"/>
        </w:numPr>
        <w:spacing w:line="240" w:lineRule="auto"/>
        <w:ind w:left="-142" w:firstLine="568"/>
        <w:rPr>
          <w:rFonts w:ascii="Times New Roman" w:hAnsi="Times New Roman"/>
          <w:color w:val="auto"/>
          <w:spacing w:val="-2"/>
          <w:sz w:val="24"/>
          <w:szCs w:val="24"/>
        </w:rPr>
      </w:pPr>
      <w:r w:rsidRPr="00303852">
        <w:rPr>
          <w:rFonts w:ascii="Times New Roman" w:hAnsi="Times New Roman"/>
          <w:b/>
          <w:bCs/>
          <w:iCs/>
          <w:color w:val="auto"/>
          <w:spacing w:val="2"/>
          <w:sz w:val="24"/>
          <w:szCs w:val="24"/>
        </w:rPr>
        <w:t xml:space="preserve">развитие ценностно­смысловой сферы личности </w:t>
      </w:r>
      <w:r w:rsidRPr="00303852">
        <w:rPr>
          <w:rFonts w:ascii="Times New Roman" w:hAnsi="Times New Roman"/>
          <w:color w:val="auto"/>
          <w:spacing w:val="2"/>
          <w:sz w:val="24"/>
          <w:szCs w:val="24"/>
        </w:rPr>
        <w:t xml:space="preserve">на </w:t>
      </w:r>
      <w:r w:rsidRPr="00303852">
        <w:rPr>
          <w:rFonts w:ascii="Times New Roman" w:hAnsi="Times New Roman"/>
          <w:color w:val="auto"/>
          <w:spacing w:val="-2"/>
          <w:sz w:val="24"/>
          <w:szCs w:val="24"/>
        </w:rPr>
        <w:t>основе общечеловеческих принципов нравственности и гуманизма:</w:t>
      </w:r>
    </w:p>
    <w:p w:rsidR="00653A76" w:rsidRPr="00303852" w:rsidRDefault="00653A76" w:rsidP="00303852">
      <w:pPr>
        <w:pStyle w:val="21"/>
        <w:spacing w:line="240" w:lineRule="auto"/>
        <w:rPr>
          <w:sz w:val="24"/>
        </w:rPr>
      </w:pPr>
      <w:r w:rsidRPr="00303852">
        <w:rPr>
          <w:sz w:val="24"/>
        </w:rPr>
        <w:t xml:space="preserve">принятия и уважения ценностей семьи и </w:t>
      </w:r>
      <w:r w:rsidR="005D66BB" w:rsidRPr="00303852">
        <w:rPr>
          <w:sz w:val="24"/>
        </w:rPr>
        <w:t xml:space="preserve">образовательной </w:t>
      </w:r>
      <w:r w:rsidR="005C5F90" w:rsidRPr="00303852">
        <w:rPr>
          <w:sz w:val="24"/>
        </w:rPr>
        <w:t xml:space="preserve">организации, </w:t>
      </w:r>
      <w:r w:rsidRPr="00303852">
        <w:rPr>
          <w:sz w:val="24"/>
        </w:rPr>
        <w:t>коллектива и общества и стремления следовать им;</w:t>
      </w:r>
    </w:p>
    <w:p w:rsidR="00653A76" w:rsidRPr="00303852" w:rsidRDefault="00653A76" w:rsidP="00303852">
      <w:pPr>
        <w:pStyle w:val="21"/>
        <w:spacing w:line="240" w:lineRule="auto"/>
        <w:rPr>
          <w:sz w:val="24"/>
        </w:rPr>
      </w:pPr>
      <w:r w:rsidRPr="0030385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303852" w:rsidRDefault="00653A76" w:rsidP="00303852">
      <w:pPr>
        <w:pStyle w:val="21"/>
        <w:spacing w:line="240" w:lineRule="auto"/>
        <w:rPr>
          <w:sz w:val="24"/>
        </w:rPr>
      </w:pPr>
      <w:r w:rsidRPr="0030385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303852" w:rsidRDefault="00653A76" w:rsidP="00C34C0F">
      <w:pPr>
        <w:pStyle w:val="a3"/>
        <w:numPr>
          <w:ilvl w:val="0"/>
          <w:numId w:val="36"/>
        </w:numPr>
        <w:spacing w:line="240" w:lineRule="auto"/>
        <w:ind w:left="-142" w:firstLine="568"/>
        <w:rPr>
          <w:rFonts w:ascii="Times New Roman" w:hAnsi="Times New Roman"/>
          <w:color w:val="auto"/>
          <w:sz w:val="24"/>
          <w:szCs w:val="24"/>
        </w:rPr>
      </w:pPr>
      <w:r w:rsidRPr="00303852">
        <w:rPr>
          <w:rFonts w:ascii="Times New Roman" w:hAnsi="Times New Roman"/>
          <w:b/>
          <w:bCs/>
          <w:iCs/>
          <w:color w:val="auto"/>
          <w:sz w:val="24"/>
          <w:szCs w:val="24"/>
        </w:rPr>
        <w:t xml:space="preserve">развитие умения учиться </w:t>
      </w:r>
      <w:r w:rsidRPr="00303852">
        <w:rPr>
          <w:rFonts w:ascii="Times New Roman" w:hAnsi="Times New Roman"/>
          <w:color w:val="auto"/>
          <w:sz w:val="24"/>
          <w:szCs w:val="24"/>
        </w:rPr>
        <w:t>как первого шага к самообразованию и самовоспитанию, а именно:</w:t>
      </w:r>
    </w:p>
    <w:p w:rsidR="00653A76" w:rsidRPr="00303852" w:rsidRDefault="00653A76" w:rsidP="00303852">
      <w:pPr>
        <w:pStyle w:val="21"/>
        <w:spacing w:line="240" w:lineRule="auto"/>
        <w:rPr>
          <w:sz w:val="24"/>
        </w:rPr>
      </w:pPr>
      <w:r w:rsidRPr="00303852">
        <w:rPr>
          <w:sz w:val="24"/>
        </w:rPr>
        <w:t>развитие широких познавательных интересов, инициативы и любознательности, мотивов познания и творчества;</w:t>
      </w:r>
    </w:p>
    <w:p w:rsidR="00653A76" w:rsidRPr="00303852" w:rsidRDefault="00653A76" w:rsidP="00303852">
      <w:pPr>
        <w:pStyle w:val="21"/>
        <w:spacing w:line="240" w:lineRule="auto"/>
        <w:rPr>
          <w:spacing w:val="-2"/>
          <w:sz w:val="24"/>
        </w:rPr>
      </w:pPr>
      <w:r w:rsidRPr="00303852">
        <w:rPr>
          <w:spacing w:val="-2"/>
          <w:sz w:val="24"/>
        </w:rPr>
        <w:t>формирование умения учиться и способности к организации своей деятельности (планированию, контролю, оценке);</w:t>
      </w:r>
    </w:p>
    <w:p w:rsidR="00653A76" w:rsidRPr="00303852" w:rsidRDefault="00653A76" w:rsidP="00C34C0F">
      <w:pPr>
        <w:pStyle w:val="a3"/>
        <w:numPr>
          <w:ilvl w:val="0"/>
          <w:numId w:val="36"/>
        </w:numPr>
        <w:spacing w:line="240" w:lineRule="auto"/>
        <w:ind w:left="-142" w:firstLine="568"/>
        <w:rPr>
          <w:rFonts w:ascii="Times New Roman" w:hAnsi="Times New Roman"/>
          <w:color w:val="auto"/>
          <w:spacing w:val="-2"/>
          <w:sz w:val="24"/>
          <w:szCs w:val="24"/>
        </w:rPr>
      </w:pPr>
      <w:r w:rsidRPr="0030385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303852">
        <w:rPr>
          <w:rFonts w:ascii="Times New Roman" w:hAnsi="Times New Roman"/>
          <w:color w:val="auto"/>
          <w:spacing w:val="-2"/>
          <w:sz w:val="24"/>
          <w:szCs w:val="24"/>
        </w:rPr>
        <w:t>как условия 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самоактуализации:</w:t>
      </w:r>
    </w:p>
    <w:p w:rsidR="00653A76" w:rsidRPr="00303852" w:rsidRDefault="00653A76" w:rsidP="00303852">
      <w:pPr>
        <w:pStyle w:val="21"/>
        <w:spacing w:line="240" w:lineRule="auto"/>
        <w:rPr>
          <w:sz w:val="24"/>
        </w:rPr>
      </w:pPr>
      <w:r w:rsidRPr="0030385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303852" w:rsidRDefault="00653A76" w:rsidP="00303852">
      <w:pPr>
        <w:pStyle w:val="21"/>
        <w:spacing w:line="240" w:lineRule="auto"/>
        <w:rPr>
          <w:sz w:val="24"/>
        </w:rPr>
      </w:pPr>
      <w:r w:rsidRPr="00303852">
        <w:rPr>
          <w:spacing w:val="2"/>
          <w:sz w:val="24"/>
        </w:rPr>
        <w:t xml:space="preserve">развитие готовности к самостоятельным поступкам и </w:t>
      </w:r>
      <w:r w:rsidRPr="00303852">
        <w:rPr>
          <w:sz w:val="24"/>
        </w:rPr>
        <w:t>действиям, ответственности за их результаты;</w:t>
      </w:r>
    </w:p>
    <w:p w:rsidR="00653A76" w:rsidRPr="00303852" w:rsidRDefault="00653A76" w:rsidP="00303852">
      <w:pPr>
        <w:pStyle w:val="21"/>
        <w:spacing w:line="240" w:lineRule="auto"/>
        <w:rPr>
          <w:sz w:val="24"/>
        </w:rPr>
      </w:pPr>
      <w:r w:rsidRPr="00303852">
        <w:rPr>
          <w:sz w:val="24"/>
        </w:rPr>
        <w:t>формирование целеустремл</w:t>
      </w:r>
      <w:r w:rsidR="00D30361" w:rsidRPr="00303852">
        <w:rPr>
          <w:sz w:val="24"/>
        </w:rPr>
        <w:t>е</w:t>
      </w:r>
      <w:r w:rsidRPr="00303852">
        <w:rPr>
          <w:sz w:val="24"/>
        </w:rPr>
        <w:t xml:space="preserve">нности и настойчивости в </w:t>
      </w:r>
      <w:r w:rsidRPr="00303852">
        <w:rPr>
          <w:spacing w:val="-4"/>
          <w:sz w:val="24"/>
        </w:rPr>
        <w:t>достижении целей, готовности к преодолению трудностей, жиз</w:t>
      </w:r>
      <w:r w:rsidRPr="00303852">
        <w:rPr>
          <w:sz w:val="24"/>
        </w:rPr>
        <w:t>ненного оптимизма;</w:t>
      </w:r>
    </w:p>
    <w:p w:rsidR="00653A76" w:rsidRPr="00303852" w:rsidRDefault="00653A76" w:rsidP="00303852">
      <w:pPr>
        <w:pStyle w:val="21"/>
        <w:spacing w:line="240" w:lineRule="auto"/>
        <w:rPr>
          <w:sz w:val="24"/>
        </w:rPr>
      </w:pPr>
      <w:r w:rsidRPr="0030385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нных способов действия </w:t>
      </w:r>
      <w:r w:rsidRPr="00303852">
        <w:rPr>
          <w:rFonts w:ascii="Times New Roman" w:hAnsi="Times New Roman"/>
          <w:color w:val="auto"/>
          <w:spacing w:val="2"/>
          <w:sz w:val="24"/>
          <w:szCs w:val="24"/>
        </w:rPr>
        <w:t xml:space="preserve">обеспечивает высокую эффективность решения жизненных </w:t>
      </w:r>
      <w:r w:rsidRPr="00303852">
        <w:rPr>
          <w:rFonts w:ascii="Times New Roman" w:hAnsi="Times New Roman"/>
          <w:color w:val="auto"/>
          <w:sz w:val="24"/>
          <w:szCs w:val="24"/>
        </w:rPr>
        <w:t>задач и возможность саморазвития обучающихся.</w:t>
      </w:r>
    </w:p>
    <w:p w:rsidR="00754B1F" w:rsidRPr="00303852" w:rsidRDefault="00754B1F" w:rsidP="00303852">
      <w:pPr>
        <w:pStyle w:val="a3"/>
        <w:spacing w:line="240" w:lineRule="auto"/>
        <w:ind w:firstLine="454"/>
        <w:rPr>
          <w:rFonts w:ascii="Times New Roman" w:hAnsi="Times New Roman"/>
          <w:color w:val="auto"/>
          <w:sz w:val="24"/>
          <w:szCs w:val="24"/>
        </w:rPr>
      </w:pPr>
    </w:p>
    <w:p w:rsidR="00653A76" w:rsidRPr="00303852" w:rsidRDefault="00B364BF" w:rsidP="00C34C0F">
      <w:pPr>
        <w:pStyle w:val="afd"/>
        <w:numPr>
          <w:ilvl w:val="2"/>
          <w:numId w:val="67"/>
        </w:numPr>
        <w:spacing w:line="240" w:lineRule="auto"/>
        <w:ind w:left="0" w:firstLine="0"/>
        <w:rPr>
          <w:sz w:val="24"/>
        </w:rPr>
      </w:pPr>
      <w:bookmarkStart w:id="103" w:name="_Toc288394078"/>
      <w:bookmarkStart w:id="104" w:name="_Toc288410545"/>
      <w:bookmarkStart w:id="105" w:name="_Toc288410674"/>
      <w:bookmarkStart w:id="106" w:name="_Toc288410739"/>
      <w:bookmarkStart w:id="107" w:name="_Toc294246090"/>
      <w:bookmarkStart w:id="108" w:name="_Toc424564321"/>
      <w:r w:rsidRPr="00303852">
        <w:rPr>
          <w:sz w:val="24"/>
        </w:rPr>
        <w:t xml:space="preserve">Характеристика универсальных </w:t>
      </w:r>
      <w:r w:rsidR="00653A76" w:rsidRPr="00303852">
        <w:rPr>
          <w:sz w:val="24"/>
        </w:rPr>
        <w:t xml:space="preserve">учебных действий </w:t>
      </w:r>
      <w:r w:rsidR="00C27132" w:rsidRPr="00303852">
        <w:rPr>
          <w:sz w:val="24"/>
        </w:rPr>
        <w:t xml:space="preserve">при получении </w:t>
      </w:r>
      <w:r w:rsidR="00653A76" w:rsidRPr="00303852">
        <w:rPr>
          <w:sz w:val="24"/>
        </w:rPr>
        <w:t>начального общего образования</w:t>
      </w:r>
      <w:bookmarkEnd w:id="103"/>
      <w:bookmarkEnd w:id="104"/>
      <w:bookmarkEnd w:id="105"/>
      <w:bookmarkEnd w:id="106"/>
      <w:bookmarkEnd w:id="107"/>
      <w:bookmarkEnd w:id="108"/>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w:t>
      </w:r>
      <w:r w:rsidRPr="00303852">
        <w:rPr>
          <w:rFonts w:ascii="Times New Roman" w:hAnsi="Times New Roman"/>
          <w:color w:val="auto"/>
          <w:sz w:val="24"/>
          <w:szCs w:val="24"/>
        </w:rPr>
        <w:lastRenderedPageBreak/>
        <w:t>возмож</w:t>
      </w:r>
      <w:r w:rsidRPr="00303852">
        <w:rPr>
          <w:rFonts w:ascii="Times New Roman" w:hAnsi="Times New Roman"/>
          <w:color w:val="auto"/>
          <w:spacing w:val="2"/>
          <w:sz w:val="24"/>
          <w:szCs w:val="24"/>
        </w:rPr>
        <w:t xml:space="preserve">ность их самостоятельного движения в изучаемой области, </w:t>
      </w:r>
      <w:r w:rsidRPr="00303852">
        <w:rPr>
          <w:rFonts w:ascii="Times New Roman" w:hAnsi="Times New Roman"/>
          <w:color w:val="auto"/>
          <w:sz w:val="24"/>
          <w:szCs w:val="24"/>
        </w:rPr>
        <w:t>существенное повышение их мотивации и интереса к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бе.</w:t>
      </w:r>
    </w:p>
    <w:p w:rsidR="00653A76" w:rsidRPr="00303852" w:rsidRDefault="00653A76" w:rsidP="00303852">
      <w:pPr>
        <w:pStyle w:val="a3"/>
        <w:spacing w:line="240" w:lineRule="auto"/>
        <w:ind w:firstLine="454"/>
        <w:rPr>
          <w:rFonts w:ascii="Times New Roman" w:hAnsi="Times New Roman"/>
          <w:color w:val="auto"/>
          <w:spacing w:val="-2"/>
          <w:sz w:val="24"/>
          <w:szCs w:val="24"/>
        </w:rPr>
      </w:pPr>
      <w:r w:rsidRPr="0030385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303852">
        <w:rPr>
          <w:rFonts w:ascii="Times New Roman" w:hAnsi="Times New Roman"/>
          <w:color w:val="auto"/>
          <w:sz w:val="24"/>
          <w:szCs w:val="24"/>
        </w:rPr>
        <w:t>ка, сформированность которых является одной из составля</w:t>
      </w:r>
      <w:r w:rsidRPr="00303852">
        <w:rPr>
          <w:rFonts w:ascii="Times New Roman" w:hAnsi="Times New Roman"/>
          <w:color w:val="auto"/>
          <w:spacing w:val="-2"/>
          <w:sz w:val="24"/>
          <w:szCs w:val="24"/>
        </w:rPr>
        <w:t xml:space="preserve">ющих успешности обучения в </w:t>
      </w:r>
      <w:r w:rsidR="005D66BB" w:rsidRPr="00303852">
        <w:rPr>
          <w:rFonts w:ascii="Times New Roman" w:hAnsi="Times New Roman"/>
          <w:color w:val="auto"/>
          <w:spacing w:val="-2"/>
          <w:sz w:val="24"/>
          <w:szCs w:val="24"/>
        </w:rPr>
        <w:t>образовательной организации</w:t>
      </w:r>
      <w:r w:rsidRPr="00303852">
        <w:rPr>
          <w:rFonts w:ascii="Times New Roman" w:hAnsi="Times New Roman"/>
          <w:color w:val="auto"/>
          <w:spacing w:val="-2"/>
          <w:sz w:val="24"/>
          <w:szCs w:val="24"/>
        </w:rPr>
        <w:t>.</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303852">
        <w:rPr>
          <w:rFonts w:ascii="Times New Roman" w:hAnsi="Times New Roman"/>
          <w:color w:val="auto"/>
          <w:spacing w:val="2"/>
          <w:sz w:val="24"/>
          <w:szCs w:val="24"/>
        </w:rPr>
        <w:t xml:space="preserve">степенном переходе от совместной деятельности учителя и </w:t>
      </w:r>
      <w:r w:rsidRPr="00303852">
        <w:rPr>
          <w:rFonts w:ascii="Times New Roman" w:hAnsi="Times New Roman"/>
          <w:color w:val="auto"/>
          <w:sz w:val="24"/>
          <w:szCs w:val="24"/>
        </w:rPr>
        <w:t>обучающегося к совместно­раздел</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Понятие «универсальные учебные действия»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В широком значении термин «универсальные учебные дей</w:t>
      </w:r>
      <w:r w:rsidRPr="00303852">
        <w:rPr>
          <w:rFonts w:ascii="Times New Roman" w:hAnsi="Times New Roman"/>
          <w:color w:val="auto"/>
          <w:sz w:val="24"/>
          <w:szCs w:val="24"/>
        </w:rPr>
        <w:t>ствия» означает умение учиться, т.</w:t>
      </w:r>
      <w:r w:rsidRPr="00303852">
        <w:rPr>
          <w:rFonts w:ascii="Times New Roman" w:hAnsi="Times New Roman"/>
          <w:color w:val="auto"/>
          <w:sz w:val="24"/>
          <w:szCs w:val="24"/>
        </w:rPr>
        <w:t> </w:t>
      </w:r>
      <w:r w:rsidRPr="00303852">
        <w:rPr>
          <w:rFonts w:ascii="Times New Roman" w:hAnsi="Times New Roman"/>
          <w:color w:val="auto"/>
          <w:sz w:val="24"/>
          <w:szCs w:val="24"/>
        </w:rPr>
        <w:t>е. способность субъекта</w:t>
      </w:r>
      <w:r w:rsidR="00AD265D" w:rsidRPr="00303852">
        <w:rPr>
          <w:rFonts w:ascii="Times New Roman" w:hAnsi="Times New Roman"/>
          <w:color w:val="auto"/>
          <w:sz w:val="24"/>
          <w:szCs w:val="24"/>
        </w:rPr>
        <w:t xml:space="preserve"> </w:t>
      </w:r>
      <w:r w:rsidRPr="00303852">
        <w:rPr>
          <w:rFonts w:ascii="Times New Roman" w:hAnsi="Times New Roman"/>
          <w:color w:val="auto"/>
          <w:sz w:val="24"/>
          <w:szCs w:val="24"/>
        </w:rPr>
        <w:t>к саморазвитию и самосовершенствованию пут</w:t>
      </w:r>
      <w:r w:rsidR="00D30361" w:rsidRPr="00303852">
        <w:rPr>
          <w:rFonts w:ascii="Times New Roman" w:hAnsi="Times New Roman"/>
          <w:color w:val="auto"/>
          <w:sz w:val="24"/>
          <w:szCs w:val="24"/>
        </w:rPr>
        <w:t>е</w:t>
      </w:r>
      <w:r w:rsidRPr="00303852">
        <w:rPr>
          <w:rFonts w:ascii="Times New Roman" w:hAnsi="Times New Roman"/>
          <w:color w:val="auto"/>
          <w:sz w:val="24"/>
          <w:szCs w:val="24"/>
        </w:rPr>
        <w:t>м сознательного и активного присвоения нового социального опыта.</w:t>
      </w:r>
    </w:p>
    <w:p w:rsidR="00653A76" w:rsidRPr="00303852" w:rsidRDefault="00653A76" w:rsidP="00303852">
      <w:pPr>
        <w:pStyle w:val="a3"/>
        <w:spacing w:line="240" w:lineRule="auto"/>
        <w:ind w:firstLine="454"/>
        <w:rPr>
          <w:rFonts w:ascii="Times New Roman" w:hAnsi="Times New Roman"/>
          <w:b/>
          <w:bCs/>
          <w:color w:val="auto"/>
          <w:spacing w:val="-4"/>
          <w:sz w:val="24"/>
          <w:szCs w:val="24"/>
        </w:rPr>
      </w:pPr>
      <w:r w:rsidRPr="00303852">
        <w:rPr>
          <w:rFonts w:ascii="Times New Roman" w:hAnsi="Times New Roman"/>
          <w:color w:val="auto"/>
          <w:sz w:val="24"/>
          <w:szCs w:val="24"/>
        </w:rPr>
        <w:t>Способность обучающегося самостоятельно успешно усва</w:t>
      </w:r>
      <w:r w:rsidRPr="00303852">
        <w:rPr>
          <w:rFonts w:ascii="Times New Roman" w:hAnsi="Times New Roman"/>
          <w:color w:val="auto"/>
          <w:spacing w:val="-4"/>
          <w:sz w:val="24"/>
          <w:szCs w:val="24"/>
        </w:rPr>
        <w:t xml:space="preserve">ивать новые знания, формировать умения и компетентности, </w:t>
      </w:r>
      <w:r w:rsidRPr="00303852">
        <w:rPr>
          <w:rFonts w:ascii="Times New Roman" w:hAnsi="Times New Roman"/>
          <w:color w:val="auto"/>
          <w:sz w:val="24"/>
          <w:szCs w:val="24"/>
        </w:rPr>
        <w:t>включая самостоятельную организацию это</w:t>
      </w:r>
      <w:r w:rsidR="007E3D6D" w:rsidRPr="00303852">
        <w:rPr>
          <w:rFonts w:ascii="Times New Roman" w:hAnsi="Times New Roman"/>
          <w:color w:val="auto"/>
          <w:sz w:val="24"/>
          <w:szCs w:val="24"/>
        </w:rPr>
        <w:t>й</w:t>
      </w:r>
      <w:r w:rsidR="00AD265D" w:rsidRPr="00303852">
        <w:rPr>
          <w:rFonts w:ascii="Times New Roman" w:hAnsi="Times New Roman"/>
          <w:color w:val="auto"/>
          <w:sz w:val="24"/>
          <w:szCs w:val="24"/>
        </w:rPr>
        <w:t xml:space="preserve"> </w:t>
      </w:r>
      <w:r w:rsidR="007E3D6D" w:rsidRPr="00303852">
        <w:rPr>
          <w:rFonts w:ascii="Times New Roman" w:hAnsi="Times New Roman"/>
          <w:color w:val="auto"/>
          <w:sz w:val="24"/>
          <w:szCs w:val="24"/>
        </w:rPr>
        <w:t>деятельности</w:t>
      </w:r>
      <w:r w:rsidRPr="00303852">
        <w:rPr>
          <w:rFonts w:ascii="Times New Roman" w:hAnsi="Times New Roman"/>
          <w:color w:val="auto"/>
          <w:sz w:val="24"/>
          <w:szCs w:val="24"/>
        </w:rPr>
        <w:t>, т.</w:t>
      </w:r>
      <w:r w:rsidRPr="00303852">
        <w:rPr>
          <w:rFonts w:ascii="Times New Roman" w:hAnsi="Times New Roman"/>
          <w:color w:val="auto"/>
          <w:sz w:val="24"/>
          <w:szCs w:val="24"/>
        </w:rPr>
        <w:t> </w:t>
      </w:r>
      <w:r w:rsidRPr="00303852">
        <w:rPr>
          <w:rFonts w:ascii="Times New Roman" w:hAnsi="Times New Roman"/>
          <w:color w:val="auto"/>
          <w:sz w:val="24"/>
          <w:szCs w:val="24"/>
        </w:rPr>
        <w:t xml:space="preserve">е. </w:t>
      </w:r>
      <w:r w:rsidRPr="00303852">
        <w:rPr>
          <w:rFonts w:ascii="Times New Roman" w:hAnsi="Times New Roman"/>
          <w:color w:val="auto"/>
          <w:spacing w:val="-4"/>
          <w:sz w:val="24"/>
          <w:szCs w:val="24"/>
        </w:rPr>
        <w:t xml:space="preserve">умение учиться, обеспечивается тем, что универсальные учебные </w:t>
      </w:r>
      <w:r w:rsidRPr="00303852">
        <w:rPr>
          <w:rFonts w:ascii="Times New Roman" w:hAnsi="Times New Roman"/>
          <w:color w:val="auto"/>
          <w:sz w:val="24"/>
          <w:szCs w:val="24"/>
        </w:rPr>
        <w:t>действия как обобщ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нные действия открывают обучающимся </w:t>
      </w:r>
      <w:r w:rsidRPr="0030385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303852">
        <w:rPr>
          <w:rFonts w:ascii="Times New Roman" w:hAnsi="Times New Roman"/>
          <w:color w:val="auto"/>
          <w:spacing w:val="-2"/>
          <w:sz w:val="24"/>
          <w:szCs w:val="24"/>
        </w:rPr>
        <w:t>достижение умения учиться предполагает полноценное осво</w:t>
      </w:r>
      <w:r w:rsidRPr="0030385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303852">
        <w:rPr>
          <w:rFonts w:ascii="Times New Roman" w:hAnsi="Times New Roman"/>
          <w:color w:val="auto"/>
          <w:spacing w:val="-2"/>
          <w:sz w:val="24"/>
          <w:szCs w:val="24"/>
        </w:rPr>
        <w:t xml:space="preserve">учиться — существенный фактор повышения эффективности </w:t>
      </w:r>
      <w:r w:rsidRPr="00303852">
        <w:rPr>
          <w:rFonts w:ascii="Times New Roman" w:hAnsi="Times New Roman"/>
          <w:color w:val="auto"/>
          <w:sz w:val="24"/>
          <w:szCs w:val="24"/>
        </w:rPr>
        <w:t xml:space="preserve">освоения обучающимися предметных знаний, формирования </w:t>
      </w:r>
      <w:r w:rsidRPr="0030385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Функции универсальных учебных действий:</w:t>
      </w:r>
    </w:p>
    <w:p w:rsidR="00653A76" w:rsidRPr="00303852" w:rsidRDefault="00653A76" w:rsidP="00303852">
      <w:pPr>
        <w:pStyle w:val="21"/>
        <w:spacing w:line="240" w:lineRule="auto"/>
        <w:rPr>
          <w:sz w:val="24"/>
        </w:rPr>
      </w:pPr>
      <w:r w:rsidRPr="00303852">
        <w:rPr>
          <w:spacing w:val="2"/>
          <w:sz w:val="24"/>
        </w:rPr>
        <w:t>обеспечение возможностей обучающегося самостоятель</w:t>
      </w:r>
      <w:r w:rsidRPr="0030385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303852" w:rsidRDefault="00653A76" w:rsidP="00303852">
      <w:pPr>
        <w:pStyle w:val="21"/>
        <w:spacing w:line="240" w:lineRule="auto"/>
        <w:rPr>
          <w:sz w:val="24"/>
        </w:rPr>
      </w:pPr>
      <w:r w:rsidRPr="00303852">
        <w:rPr>
          <w:sz w:val="24"/>
        </w:rPr>
        <w:t xml:space="preserve">создание условий для гармоничного развития личности </w:t>
      </w:r>
      <w:r w:rsidRPr="00303852">
        <w:rPr>
          <w:spacing w:val="2"/>
          <w:sz w:val="24"/>
        </w:rPr>
        <w:t>и е</w:t>
      </w:r>
      <w:r w:rsidR="00D30361" w:rsidRPr="00303852">
        <w:rPr>
          <w:spacing w:val="2"/>
          <w:sz w:val="24"/>
        </w:rPr>
        <w:t>е</w:t>
      </w:r>
      <w:r w:rsidRPr="00303852">
        <w:rPr>
          <w:spacing w:val="2"/>
          <w:sz w:val="24"/>
        </w:rPr>
        <w:t xml:space="preserve"> самореализации на основе готовности к непрерывному образованию; обеспечение успешного усвоения знаний, </w:t>
      </w:r>
      <w:r w:rsidRPr="00303852">
        <w:rPr>
          <w:sz w:val="24"/>
        </w:rPr>
        <w:t>формирования умений, навыков и компетентностей в любой предметной области.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303852">
        <w:rPr>
          <w:rFonts w:ascii="Times New Roman" w:hAnsi="Times New Roman"/>
          <w:color w:val="auto"/>
          <w:spacing w:val="-2"/>
          <w:sz w:val="24"/>
          <w:szCs w:val="24"/>
        </w:rPr>
        <w:t xml:space="preserve">тер; обеспечивают целостность общекультурного, личностного </w:t>
      </w:r>
      <w:r w:rsidRPr="00303852">
        <w:rPr>
          <w:rFonts w:ascii="Times New Roman" w:hAnsi="Times New Roman"/>
          <w:color w:val="auto"/>
          <w:sz w:val="24"/>
          <w:szCs w:val="24"/>
        </w:rPr>
        <w:t>и познавательного ра</w:t>
      </w:r>
      <w:r w:rsidR="00B364BF" w:rsidRPr="00303852">
        <w:rPr>
          <w:rFonts w:ascii="Times New Roman" w:hAnsi="Times New Roman"/>
          <w:color w:val="auto"/>
          <w:sz w:val="24"/>
          <w:szCs w:val="24"/>
        </w:rPr>
        <w:t xml:space="preserve">звития и саморазвития личности; </w:t>
      </w:r>
      <w:r w:rsidRPr="00303852">
        <w:rPr>
          <w:rFonts w:ascii="Times New Roman" w:hAnsi="Times New Roman"/>
          <w:color w:val="auto"/>
          <w:sz w:val="24"/>
          <w:szCs w:val="24"/>
        </w:rPr>
        <w:t>обес</w:t>
      </w:r>
      <w:r w:rsidRPr="00303852">
        <w:rPr>
          <w:rFonts w:ascii="Times New Roman" w:hAnsi="Times New Roman"/>
          <w:color w:val="auto"/>
          <w:spacing w:val="2"/>
          <w:sz w:val="24"/>
          <w:szCs w:val="24"/>
        </w:rPr>
        <w:t xml:space="preserve">печивают преемственность всех </w:t>
      </w:r>
      <w:r w:rsidR="00AD64C6" w:rsidRPr="00303852">
        <w:rPr>
          <w:rFonts w:ascii="Times New Roman" w:hAnsi="Times New Roman"/>
          <w:color w:val="auto"/>
          <w:spacing w:val="2"/>
          <w:sz w:val="24"/>
          <w:szCs w:val="24"/>
        </w:rPr>
        <w:t xml:space="preserve">уровней </w:t>
      </w:r>
      <w:r w:rsidRPr="00303852">
        <w:rPr>
          <w:rFonts w:ascii="Times New Roman" w:hAnsi="Times New Roman"/>
          <w:color w:val="auto"/>
          <w:spacing w:val="2"/>
          <w:sz w:val="24"/>
          <w:szCs w:val="24"/>
        </w:rPr>
        <w:t>образовательно</w:t>
      </w:r>
      <w:r w:rsidR="007E3D6D" w:rsidRPr="00303852">
        <w:rPr>
          <w:rFonts w:ascii="Times New Roman" w:hAnsi="Times New Roman"/>
          <w:color w:val="auto"/>
          <w:spacing w:val="2"/>
          <w:sz w:val="24"/>
          <w:szCs w:val="24"/>
        </w:rPr>
        <w:t>й</w:t>
      </w:r>
      <w:r w:rsidR="00AD265D" w:rsidRPr="00303852">
        <w:rPr>
          <w:rFonts w:ascii="Times New Roman" w:hAnsi="Times New Roman"/>
          <w:color w:val="auto"/>
          <w:spacing w:val="2"/>
          <w:sz w:val="24"/>
          <w:szCs w:val="24"/>
        </w:rPr>
        <w:t xml:space="preserve"> </w:t>
      </w:r>
      <w:r w:rsidR="007E3D6D" w:rsidRPr="00303852">
        <w:rPr>
          <w:rFonts w:ascii="Times New Roman" w:hAnsi="Times New Roman"/>
          <w:color w:val="auto"/>
          <w:spacing w:val="2"/>
          <w:sz w:val="24"/>
          <w:szCs w:val="24"/>
        </w:rPr>
        <w:t>деятельности</w:t>
      </w:r>
      <w:r w:rsidRPr="0030385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специально­</w:t>
      </w:r>
      <w:r w:rsidRPr="00303852">
        <w:rPr>
          <w:rFonts w:ascii="Times New Roman" w:hAnsi="Times New Roman"/>
          <w:color w:val="auto"/>
          <w:sz w:val="24"/>
          <w:szCs w:val="24"/>
        </w:rPr>
        <w:t xml:space="preserve">предметного содержания. </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pacing w:val="2"/>
          <w:sz w:val="24"/>
          <w:szCs w:val="24"/>
        </w:rPr>
        <w:t>Универсальные учебные действия обеспечивают этапы</w:t>
      </w:r>
      <w:r w:rsidR="00AD265D"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Виды универсальных учебных действий</w:t>
      </w:r>
    </w:p>
    <w:p w:rsidR="00653A76" w:rsidRPr="00303852" w:rsidRDefault="00653A76" w:rsidP="00303852">
      <w:pPr>
        <w:pStyle w:val="a3"/>
        <w:spacing w:line="240" w:lineRule="auto"/>
        <w:ind w:firstLine="454"/>
        <w:rPr>
          <w:rFonts w:ascii="Times New Roman" w:hAnsi="Times New Roman"/>
          <w:b/>
          <w:bCs/>
          <w:iCs/>
          <w:color w:val="auto"/>
          <w:sz w:val="24"/>
          <w:szCs w:val="24"/>
        </w:rPr>
      </w:pPr>
      <w:r w:rsidRPr="00303852">
        <w:rPr>
          <w:rFonts w:ascii="Times New Roman" w:hAnsi="Times New Roman"/>
          <w:color w:val="auto"/>
          <w:spacing w:val="2"/>
          <w:sz w:val="24"/>
          <w:szCs w:val="24"/>
        </w:rPr>
        <w:t>В составе основных видов универсальных учебных дей</w:t>
      </w:r>
      <w:r w:rsidRPr="00303852">
        <w:rPr>
          <w:rFonts w:ascii="Times New Roman" w:hAnsi="Times New Roman"/>
          <w:color w:val="auto"/>
          <w:sz w:val="24"/>
          <w:szCs w:val="24"/>
        </w:rPr>
        <w:t>ствий, соответствующих ключевым целям общего образова</w:t>
      </w:r>
      <w:r w:rsidRPr="00303852">
        <w:rPr>
          <w:rFonts w:ascii="Times New Roman" w:hAnsi="Times New Roman"/>
          <w:color w:val="auto"/>
          <w:spacing w:val="2"/>
          <w:sz w:val="24"/>
          <w:szCs w:val="24"/>
        </w:rPr>
        <w:t xml:space="preserve">ния, можно выделить </w:t>
      </w:r>
      <w:r w:rsidR="00212A1D" w:rsidRPr="00303852">
        <w:rPr>
          <w:rFonts w:ascii="Times New Roman" w:hAnsi="Times New Roman"/>
          <w:color w:val="auto"/>
          <w:spacing w:val="2"/>
          <w:sz w:val="24"/>
          <w:szCs w:val="24"/>
        </w:rPr>
        <w:t xml:space="preserve">следующие </w:t>
      </w:r>
      <w:r w:rsidRPr="00303852">
        <w:rPr>
          <w:rFonts w:ascii="Times New Roman" w:hAnsi="Times New Roman"/>
          <w:color w:val="auto"/>
          <w:spacing w:val="2"/>
          <w:sz w:val="24"/>
          <w:szCs w:val="24"/>
        </w:rPr>
        <w:t>блок</w:t>
      </w:r>
      <w:r w:rsidR="00212A1D" w:rsidRPr="00303852">
        <w:rPr>
          <w:rFonts w:ascii="Times New Roman" w:hAnsi="Times New Roman"/>
          <w:color w:val="auto"/>
          <w:spacing w:val="2"/>
          <w:sz w:val="24"/>
          <w:szCs w:val="24"/>
        </w:rPr>
        <w:t>и</w:t>
      </w:r>
      <w:r w:rsidRPr="00303852">
        <w:rPr>
          <w:rFonts w:ascii="Times New Roman" w:hAnsi="Times New Roman"/>
          <w:color w:val="auto"/>
          <w:spacing w:val="2"/>
          <w:sz w:val="24"/>
          <w:szCs w:val="24"/>
        </w:rPr>
        <w:t xml:space="preserve">: </w:t>
      </w:r>
      <w:r w:rsidRPr="00303852">
        <w:rPr>
          <w:rFonts w:ascii="Times New Roman" w:hAnsi="Times New Roman"/>
          <w:b/>
          <w:bCs/>
          <w:iCs/>
          <w:color w:val="auto"/>
          <w:spacing w:val="2"/>
          <w:sz w:val="24"/>
          <w:szCs w:val="24"/>
        </w:rPr>
        <w:t>регуля</w:t>
      </w:r>
      <w:r w:rsidRPr="00303852">
        <w:rPr>
          <w:rFonts w:ascii="Times New Roman" w:hAnsi="Times New Roman"/>
          <w:b/>
          <w:bCs/>
          <w:iCs/>
          <w:color w:val="auto"/>
          <w:spacing w:val="4"/>
          <w:sz w:val="24"/>
          <w:szCs w:val="24"/>
        </w:rPr>
        <w:t xml:space="preserve">тивный </w:t>
      </w:r>
      <w:r w:rsidRPr="00303852">
        <w:rPr>
          <w:rFonts w:ascii="Times New Roman" w:hAnsi="Times New Roman"/>
          <w:color w:val="auto"/>
          <w:spacing w:val="4"/>
          <w:sz w:val="24"/>
          <w:szCs w:val="24"/>
        </w:rPr>
        <w:t>(</w:t>
      </w:r>
      <w:r w:rsidRPr="00303852">
        <w:rPr>
          <w:rFonts w:ascii="Times New Roman" w:hAnsi="Times New Roman"/>
          <w:iCs/>
          <w:color w:val="auto"/>
          <w:spacing w:val="4"/>
          <w:sz w:val="24"/>
          <w:szCs w:val="24"/>
        </w:rPr>
        <w:t>включающий также действия саморегуляции</w:t>
      </w:r>
      <w:r w:rsidRPr="00303852">
        <w:rPr>
          <w:rFonts w:ascii="Times New Roman" w:hAnsi="Times New Roman"/>
          <w:color w:val="auto"/>
          <w:spacing w:val="4"/>
          <w:sz w:val="24"/>
          <w:szCs w:val="24"/>
        </w:rPr>
        <w:t xml:space="preserve">), </w:t>
      </w:r>
      <w:r w:rsidRPr="00303852">
        <w:rPr>
          <w:rFonts w:ascii="Times New Roman" w:hAnsi="Times New Roman"/>
          <w:b/>
          <w:bCs/>
          <w:iCs/>
          <w:color w:val="auto"/>
          <w:sz w:val="24"/>
          <w:szCs w:val="24"/>
        </w:rPr>
        <w:t xml:space="preserve">познавательный </w:t>
      </w:r>
      <w:r w:rsidRPr="00303852">
        <w:rPr>
          <w:rFonts w:ascii="Times New Roman" w:hAnsi="Times New Roman"/>
          <w:color w:val="auto"/>
          <w:sz w:val="24"/>
          <w:szCs w:val="24"/>
        </w:rPr>
        <w:t xml:space="preserve">и </w:t>
      </w:r>
      <w:r w:rsidRPr="00303852">
        <w:rPr>
          <w:rFonts w:ascii="Times New Roman" w:hAnsi="Times New Roman"/>
          <w:b/>
          <w:bCs/>
          <w:iCs/>
          <w:color w:val="auto"/>
          <w:sz w:val="24"/>
          <w:szCs w:val="24"/>
        </w:rPr>
        <w:t>коммуникативный</w:t>
      </w:r>
      <w:r w:rsidRPr="00303852">
        <w:rPr>
          <w:rFonts w:ascii="Times New Roman" w:hAnsi="Times New Roman"/>
          <w:color w:val="auto"/>
          <w:sz w:val="24"/>
          <w:szCs w:val="24"/>
        </w:rPr>
        <w:t>.</w:t>
      </w:r>
    </w:p>
    <w:p w:rsidR="008C6CAF" w:rsidRPr="00303852" w:rsidRDefault="00653A76" w:rsidP="00303852">
      <w:pPr>
        <w:ind w:firstLine="709"/>
        <w:jc w:val="both"/>
      </w:pPr>
      <w:r w:rsidRPr="00303852">
        <w:rPr>
          <w:b/>
          <w:bCs/>
          <w:iCs/>
          <w:spacing w:val="4"/>
        </w:rPr>
        <w:t xml:space="preserve">Личностные </w:t>
      </w:r>
      <w:r w:rsidR="008C6CAF" w:rsidRPr="00303852">
        <w:t>обеспечивают ценностно</w:t>
      </w:r>
      <w:r w:rsidR="00AD265D" w:rsidRPr="00303852">
        <w:t>-</w:t>
      </w:r>
      <w:r w:rsidR="008C6CAF" w:rsidRPr="0030385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303852" w:rsidRDefault="008C6CAF" w:rsidP="00303852">
      <w:pPr>
        <w:ind w:firstLine="709"/>
        <w:jc w:val="both"/>
      </w:pPr>
      <w:r w:rsidRPr="0030385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w:t>
      </w:r>
      <w:r w:rsidRPr="00303852">
        <w:lastRenderedPageBreak/>
        <w:t>установление обучающимися связи между целью учебной деятельности и е</w:t>
      </w:r>
      <w:r w:rsidR="00D30361" w:rsidRPr="00303852">
        <w:t>е</w:t>
      </w:r>
      <w:r w:rsidRPr="00303852">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i/>
          <w:iCs/>
          <w:color w:val="auto"/>
          <w:spacing w:val="2"/>
          <w:sz w:val="24"/>
          <w:szCs w:val="24"/>
        </w:rPr>
        <w:t xml:space="preserve">Регулятивные универсальные учебные действия </w:t>
      </w:r>
      <w:r w:rsidRPr="00303852">
        <w:rPr>
          <w:rFonts w:ascii="Times New Roman" w:hAnsi="Times New Roman"/>
          <w:color w:val="auto"/>
          <w:spacing w:val="2"/>
          <w:sz w:val="24"/>
          <w:szCs w:val="24"/>
        </w:rPr>
        <w:t>обе</w:t>
      </w:r>
      <w:r w:rsidRPr="00303852">
        <w:rPr>
          <w:rFonts w:ascii="Times New Roman" w:hAnsi="Times New Roman"/>
          <w:color w:val="auto"/>
          <w:spacing w:val="4"/>
          <w:sz w:val="24"/>
          <w:szCs w:val="24"/>
        </w:rPr>
        <w:t>спечивают обучающимся организацию своей учебной дея</w:t>
      </w:r>
      <w:r w:rsidRPr="00303852">
        <w:rPr>
          <w:rFonts w:ascii="Times New Roman" w:hAnsi="Times New Roman"/>
          <w:color w:val="auto"/>
          <w:sz w:val="24"/>
          <w:szCs w:val="24"/>
        </w:rPr>
        <w:t>тельности. К ним относятся: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неизвестно;</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планирование — определение последовательности промежуточных целей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прогнозирование — предвосхищение результата и уровня усвоения знаний, его временн</w:t>
      </w:r>
      <w:r w:rsidRPr="00303852">
        <w:rPr>
          <w:rFonts w:ascii="Times New Roman" w:hAnsi="Times New Roman"/>
          <w:color w:val="auto"/>
          <w:spacing w:val="-107"/>
          <w:sz w:val="24"/>
          <w:szCs w:val="24"/>
        </w:rPr>
        <w:t>ы</w:t>
      </w:r>
      <w:r w:rsidRPr="00303852">
        <w:rPr>
          <w:rFonts w:ascii="Times New Roman" w:hAnsi="Times New Roman"/>
          <w:color w:val="auto"/>
          <w:sz w:val="24"/>
          <w:szCs w:val="24"/>
        </w:rPr>
        <w:t>´х характеристик;</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 xml:space="preserve">- саморегуляция как способность к мобилизации сил и </w:t>
      </w:r>
      <w:r w:rsidRPr="0030385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303852" w:rsidRDefault="007C25ED"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b/>
          <w:bCs/>
          <w:i/>
          <w:iCs/>
          <w:color w:val="auto"/>
          <w:spacing w:val="-4"/>
          <w:sz w:val="24"/>
          <w:szCs w:val="24"/>
        </w:rPr>
        <w:t xml:space="preserve">Познавательные универсальные учебные действия </w:t>
      </w:r>
      <w:r w:rsidRPr="00303852">
        <w:rPr>
          <w:rFonts w:ascii="Times New Roman" w:hAnsi="Times New Roman"/>
          <w:color w:val="auto"/>
          <w:spacing w:val="-4"/>
          <w:sz w:val="24"/>
          <w:szCs w:val="24"/>
        </w:rPr>
        <w:t>вклю</w:t>
      </w:r>
      <w:r w:rsidRPr="00303852">
        <w:rPr>
          <w:rFonts w:ascii="Times New Roman" w:hAnsi="Times New Roman"/>
          <w:color w:val="auto"/>
          <w:spacing w:val="2"/>
          <w:sz w:val="24"/>
          <w:szCs w:val="24"/>
        </w:rPr>
        <w:t xml:space="preserve">чают: общеучебные, логические учебные действия, а также </w:t>
      </w:r>
      <w:r w:rsidRPr="00303852">
        <w:rPr>
          <w:rFonts w:ascii="Times New Roman" w:hAnsi="Times New Roman"/>
          <w:color w:val="auto"/>
          <w:sz w:val="24"/>
          <w:szCs w:val="24"/>
        </w:rPr>
        <w:t>постановку и решение проблемы.</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iCs/>
          <w:color w:val="auto"/>
          <w:sz w:val="24"/>
          <w:szCs w:val="24"/>
        </w:rPr>
        <w:t>К</w:t>
      </w:r>
      <w:r w:rsidRPr="00303852">
        <w:rPr>
          <w:rFonts w:ascii="Times New Roman" w:hAnsi="Times New Roman"/>
          <w:i/>
          <w:iCs/>
          <w:color w:val="auto"/>
          <w:sz w:val="24"/>
          <w:szCs w:val="24"/>
        </w:rPr>
        <w:t xml:space="preserve"> общеучебным универсальным действиям</w:t>
      </w:r>
      <w:r w:rsidRPr="00303852">
        <w:rPr>
          <w:rFonts w:ascii="Times New Roman" w:hAnsi="Times New Roman"/>
          <w:iCs/>
          <w:color w:val="auto"/>
          <w:sz w:val="24"/>
          <w:szCs w:val="24"/>
        </w:rPr>
        <w:t xml:space="preserve"> относятся</w:t>
      </w:r>
      <w:r w:rsidRPr="00303852">
        <w:rPr>
          <w:rFonts w:ascii="Times New Roman" w:hAnsi="Times New Roman"/>
          <w:color w:val="auto"/>
          <w:sz w:val="24"/>
          <w:szCs w:val="24"/>
        </w:rPr>
        <w:t>:</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самостоятельное выделение и формулирование познавательной цели;</w:t>
      </w:r>
    </w:p>
    <w:p w:rsidR="007C25ED" w:rsidRPr="00303852" w:rsidRDefault="007C25ED"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структурирование знаний;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выбор наиболее эффективных способов решения</w:t>
      </w:r>
      <w:r w:rsidRPr="00303852">
        <w:rPr>
          <w:rFonts w:ascii="Times New Roman" w:hAnsi="Times New Roman"/>
          <w:color w:val="auto"/>
          <w:spacing w:val="-2"/>
          <w:sz w:val="24"/>
          <w:szCs w:val="24"/>
        </w:rPr>
        <w:t xml:space="preserve"> практических и познавательных</w:t>
      </w:r>
      <w:r w:rsidRPr="00303852">
        <w:rPr>
          <w:rFonts w:ascii="Times New Roman" w:hAnsi="Times New Roman"/>
          <w:color w:val="auto"/>
          <w:spacing w:val="2"/>
          <w:sz w:val="24"/>
          <w:szCs w:val="24"/>
        </w:rPr>
        <w:t xml:space="preserve"> задач </w:t>
      </w:r>
      <w:r w:rsidRPr="00303852">
        <w:rPr>
          <w:rFonts w:ascii="Times New Roman" w:hAnsi="Times New Roman"/>
          <w:color w:val="auto"/>
          <w:sz w:val="24"/>
          <w:szCs w:val="24"/>
        </w:rPr>
        <w:t>в зависимости от конкретных условий;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 рефлексия способов и условий действия, контроль и оцен</w:t>
      </w:r>
      <w:r w:rsidRPr="00303852">
        <w:rPr>
          <w:rFonts w:ascii="Times New Roman" w:hAnsi="Times New Roman"/>
          <w:color w:val="auto"/>
          <w:sz w:val="24"/>
          <w:szCs w:val="24"/>
        </w:rPr>
        <w:t>ка процесса и результатов деятельности;</w:t>
      </w:r>
    </w:p>
    <w:p w:rsidR="007C25ED" w:rsidRPr="00303852" w:rsidRDefault="007C25ED" w:rsidP="00303852">
      <w:pPr>
        <w:pStyle w:val="ab"/>
        <w:spacing w:line="240" w:lineRule="auto"/>
        <w:ind w:firstLine="709"/>
        <w:rPr>
          <w:rFonts w:ascii="Times New Roman" w:hAnsi="Times New Roman"/>
          <w:color w:val="auto"/>
          <w:spacing w:val="-4"/>
          <w:sz w:val="24"/>
          <w:szCs w:val="24"/>
        </w:rPr>
      </w:pPr>
      <w:r w:rsidRPr="00303852">
        <w:rPr>
          <w:rFonts w:ascii="Times New Roman" w:hAnsi="Times New Roman"/>
          <w:color w:val="auto"/>
          <w:sz w:val="24"/>
          <w:szCs w:val="24"/>
        </w:rPr>
        <w:t xml:space="preserve">- смысловое чтение как осмысление цели чтения и выбор </w:t>
      </w:r>
      <w:r w:rsidRPr="00303852">
        <w:rPr>
          <w:rFonts w:ascii="Times New Roman" w:hAnsi="Times New Roman"/>
          <w:color w:val="auto"/>
          <w:spacing w:val="-4"/>
          <w:sz w:val="24"/>
          <w:szCs w:val="24"/>
        </w:rPr>
        <w:t xml:space="preserve">вида чтения в зависимости от цели; извлечение необходимой </w:t>
      </w:r>
      <w:r w:rsidRPr="00303852">
        <w:rPr>
          <w:rFonts w:ascii="Times New Roman" w:hAnsi="Times New Roman"/>
          <w:color w:val="auto"/>
          <w:spacing w:val="2"/>
          <w:sz w:val="24"/>
          <w:szCs w:val="24"/>
        </w:rPr>
        <w:t xml:space="preserve">информации из прослушанных текстов различных жанров; </w:t>
      </w:r>
      <w:r w:rsidRPr="0030385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Особую группу общеучебных универсальных действий составляют </w:t>
      </w:r>
      <w:r w:rsidRPr="00303852">
        <w:rPr>
          <w:rFonts w:ascii="Times New Roman" w:hAnsi="Times New Roman"/>
          <w:i/>
          <w:iCs/>
          <w:color w:val="auto"/>
          <w:sz w:val="24"/>
          <w:szCs w:val="24"/>
        </w:rPr>
        <w:t>знаково­символические действия</w:t>
      </w:r>
      <w:r w:rsidRPr="00303852">
        <w:rPr>
          <w:rFonts w:ascii="Times New Roman" w:hAnsi="Times New Roman"/>
          <w:color w:val="auto"/>
          <w:sz w:val="24"/>
          <w:szCs w:val="24"/>
        </w:rPr>
        <w:t>:</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iCs/>
          <w:color w:val="auto"/>
          <w:sz w:val="24"/>
          <w:szCs w:val="24"/>
        </w:rPr>
        <w:t>К</w:t>
      </w:r>
      <w:r w:rsidRPr="00303852">
        <w:rPr>
          <w:rFonts w:ascii="Times New Roman" w:hAnsi="Times New Roman"/>
          <w:i/>
          <w:iCs/>
          <w:color w:val="auto"/>
          <w:sz w:val="24"/>
          <w:szCs w:val="24"/>
        </w:rPr>
        <w:t xml:space="preserve"> логическим универсальным действиям </w:t>
      </w:r>
      <w:r w:rsidRPr="00303852">
        <w:rPr>
          <w:rFonts w:ascii="Times New Roman" w:hAnsi="Times New Roman"/>
          <w:iCs/>
          <w:color w:val="auto"/>
          <w:sz w:val="24"/>
          <w:szCs w:val="24"/>
        </w:rPr>
        <w:t>относятся</w:t>
      </w:r>
      <w:r w:rsidRPr="00303852">
        <w:rPr>
          <w:rFonts w:ascii="Times New Roman" w:hAnsi="Times New Roman"/>
          <w:color w:val="auto"/>
          <w:sz w:val="24"/>
          <w:szCs w:val="24"/>
        </w:rPr>
        <w:t>:</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lastRenderedPageBreak/>
        <w:t>- анализ объектов с целью выделения признаков (суще</w:t>
      </w:r>
      <w:r w:rsidRPr="00303852">
        <w:rPr>
          <w:rFonts w:ascii="Times New Roman" w:hAnsi="Times New Roman"/>
          <w:color w:val="auto"/>
          <w:sz w:val="24"/>
          <w:szCs w:val="24"/>
        </w:rPr>
        <w:t>ственных, несущественных);</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синтез — составление целого из частей, в том числе са</w:t>
      </w:r>
      <w:r w:rsidRPr="00303852">
        <w:rPr>
          <w:rFonts w:ascii="Times New Roman" w:hAnsi="Times New Roman"/>
          <w:color w:val="auto"/>
          <w:spacing w:val="2"/>
          <w:sz w:val="24"/>
          <w:szCs w:val="24"/>
        </w:rPr>
        <w:t xml:space="preserve">мостоятельное достраивание с восполнением недостающих </w:t>
      </w:r>
      <w:r w:rsidRPr="00303852">
        <w:rPr>
          <w:rFonts w:ascii="Times New Roman" w:hAnsi="Times New Roman"/>
          <w:color w:val="auto"/>
          <w:sz w:val="24"/>
          <w:szCs w:val="24"/>
        </w:rPr>
        <w:t>компонентов;</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подведение под понятие, выведение следствий;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установление причинно­следственных связей, представ</w:t>
      </w:r>
      <w:r w:rsidRPr="00303852">
        <w:rPr>
          <w:rFonts w:ascii="Times New Roman" w:hAnsi="Times New Roman"/>
          <w:color w:val="auto"/>
          <w:sz w:val="24"/>
          <w:szCs w:val="24"/>
        </w:rPr>
        <w:t>ление цепочек объектов и явлений;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доказательство;</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выдвижение гипотез и их обоснование.</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iCs/>
          <w:color w:val="auto"/>
          <w:sz w:val="24"/>
          <w:szCs w:val="24"/>
        </w:rPr>
        <w:t xml:space="preserve">К </w:t>
      </w:r>
      <w:r w:rsidRPr="00303852">
        <w:rPr>
          <w:rFonts w:ascii="Times New Roman" w:hAnsi="Times New Roman"/>
          <w:i/>
          <w:iCs/>
          <w:color w:val="auto"/>
          <w:sz w:val="24"/>
          <w:szCs w:val="24"/>
        </w:rPr>
        <w:t xml:space="preserve">постановке и решению проблемы </w:t>
      </w:r>
      <w:r w:rsidRPr="00303852">
        <w:rPr>
          <w:rFonts w:ascii="Times New Roman" w:hAnsi="Times New Roman"/>
          <w:iCs/>
          <w:color w:val="auto"/>
          <w:sz w:val="24"/>
          <w:szCs w:val="24"/>
        </w:rPr>
        <w:t>относятся</w:t>
      </w:r>
      <w:r w:rsidRPr="00303852">
        <w:rPr>
          <w:rFonts w:ascii="Times New Roman" w:hAnsi="Times New Roman"/>
          <w:color w:val="auto"/>
          <w:sz w:val="24"/>
          <w:szCs w:val="24"/>
        </w:rPr>
        <w:t>:</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формулирование проблемы;</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 xml:space="preserve">- самостоятельное создание </w:t>
      </w:r>
      <w:r w:rsidRPr="00303852">
        <w:rPr>
          <w:rFonts w:ascii="Times New Roman" w:hAnsi="Times New Roman"/>
          <w:color w:val="auto"/>
          <w:sz w:val="24"/>
          <w:szCs w:val="24"/>
        </w:rPr>
        <w:t>алгоритмов (</w:t>
      </w:r>
      <w:r w:rsidRPr="00303852">
        <w:rPr>
          <w:rFonts w:ascii="Times New Roman" w:hAnsi="Times New Roman"/>
          <w:color w:val="auto"/>
          <w:spacing w:val="-4"/>
          <w:sz w:val="24"/>
          <w:szCs w:val="24"/>
        </w:rPr>
        <w:t>способов)</w:t>
      </w:r>
      <w:r w:rsidRPr="00303852">
        <w:rPr>
          <w:rFonts w:ascii="Times New Roman" w:hAnsi="Times New Roman"/>
          <w:color w:val="auto"/>
          <w:sz w:val="24"/>
          <w:szCs w:val="24"/>
        </w:rPr>
        <w:t xml:space="preserve"> деятельности при решении</w:t>
      </w:r>
      <w:r w:rsidRPr="00303852">
        <w:rPr>
          <w:rFonts w:ascii="Times New Roman" w:hAnsi="Times New Roman"/>
          <w:color w:val="auto"/>
          <w:spacing w:val="-4"/>
          <w:sz w:val="24"/>
          <w:szCs w:val="24"/>
        </w:rPr>
        <w:t xml:space="preserve"> проблем твор</w:t>
      </w:r>
      <w:r w:rsidRPr="00303852">
        <w:rPr>
          <w:rFonts w:ascii="Times New Roman" w:hAnsi="Times New Roman"/>
          <w:color w:val="auto"/>
          <w:sz w:val="24"/>
          <w:szCs w:val="24"/>
        </w:rPr>
        <w:t>ческого и поискового характера.</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i/>
          <w:iCs/>
          <w:color w:val="auto"/>
          <w:spacing w:val="2"/>
          <w:sz w:val="24"/>
          <w:szCs w:val="24"/>
        </w:rPr>
        <w:t xml:space="preserve">Коммуникативные универсальные учебные действия </w:t>
      </w:r>
      <w:r w:rsidRPr="00303852">
        <w:rPr>
          <w:rFonts w:ascii="Times New Roman" w:hAnsi="Times New Roman"/>
          <w:color w:val="auto"/>
          <w:spacing w:val="2"/>
          <w:sz w:val="24"/>
          <w:szCs w:val="24"/>
        </w:rPr>
        <w:t>обеспечивают социальную компетентность и 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 позиции </w:t>
      </w:r>
      <w:r w:rsidRPr="00303852">
        <w:rPr>
          <w:rFonts w:ascii="Times New Roman" w:hAnsi="Times New Roman"/>
          <w:color w:val="auto"/>
          <w:sz w:val="24"/>
          <w:szCs w:val="24"/>
        </w:rPr>
        <w:t>других людей, партн</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303852">
        <w:rPr>
          <w:rFonts w:ascii="Times New Roman" w:hAnsi="Times New Roman"/>
          <w:color w:val="auto"/>
          <w:spacing w:val="-2"/>
          <w:sz w:val="24"/>
          <w:szCs w:val="24"/>
        </w:rPr>
        <w:t>сверстников и строить продуктивное взаимодействие и со</w:t>
      </w:r>
      <w:r w:rsidRPr="00303852">
        <w:rPr>
          <w:rFonts w:ascii="Times New Roman" w:hAnsi="Times New Roman"/>
          <w:color w:val="auto"/>
          <w:sz w:val="24"/>
          <w:szCs w:val="24"/>
        </w:rPr>
        <w:t>трудничество со сверстниками и взрослыми.</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К коммуникативным действиям относятся: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планирование учебного сотрудничества с учителем и свер</w:t>
      </w:r>
      <w:r w:rsidRPr="00303852">
        <w:rPr>
          <w:rFonts w:ascii="Times New Roman" w:hAnsi="Times New Roman"/>
          <w:color w:val="auto"/>
          <w:sz w:val="24"/>
          <w:szCs w:val="24"/>
        </w:rPr>
        <w:t>стниками — определение цели, функций участников, способов взаимодействия;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 разрешение конфликтов — выявление, идентификация </w:t>
      </w:r>
      <w:r w:rsidRPr="0030385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управление поведением партн</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ра — контроль, коррек</w:t>
      </w:r>
      <w:r w:rsidRPr="00303852">
        <w:rPr>
          <w:rFonts w:ascii="Times New Roman" w:hAnsi="Times New Roman"/>
          <w:color w:val="auto"/>
          <w:sz w:val="24"/>
          <w:szCs w:val="24"/>
        </w:rPr>
        <w:t>ция, оценка его действий;</w:t>
      </w:r>
    </w:p>
    <w:p w:rsidR="007C25ED" w:rsidRPr="00303852" w:rsidRDefault="007C25ED"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303852">
        <w:rPr>
          <w:rFonts w:ascii="Times New Roman" w:hAnsi="Times New Roman"/>
          <w:color w:val="auto"/>
          <w:spacing w:val="2"/>
          <w:sz w:val="24"/>
          <w:szCs w:val="24"/>
        </w:rPr>
        <w:t>ми речи в соответствии с грамматическими и синтаксиче</w:t>
      </w:r>
      <w:r w:rsidRPr="00303852">
        <w:rPr>
          <w:rFonts w:ascii="Times New Roman" w:hAnsi="Times New Roman"/>
          <w:color w:val="auto"/>
          <w:sz w:val="24"/>
          <w:szCs w:val="24"/>
        </w:rPr>
        <w:t>скими нормами родного языка, современных средств коммуникации.</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303852">
        <w:rPr>
          <w:rFonts w:ascii="Times New Roman" w:hAnsi="Times New Roman"/>
          <w:color w:val="auto"/>
          <w:sz w:val="24"/>
          <w:szCs w:val="24"/>
        </w:rPr>
        <w:noBreakHyphen/>
        <w:t>возрастного развития личностной и познавательной сфер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Процесс обучения зада</w:t>
      </w:r>
      <w:r w:rsidR="00D30361" w:rsidRPr="00303852">
        <w:rPr>
          <w:rFonts w:ascii="Times New Roman" w:hAnsi="Times New Roman"/>
          <w:color w:val="auto"/>
          <w:sz w:val="24"/>
          <w:szCs w:val="24"/>
        </w:rPr>
        <w:t>е</w:t>
      </w:r>
      <w:r w:rsidRPr="00303852">
        <w:rPr>
          <w:rFonts w:ascii="Times New Roman" w:hAnsi="Times New Roman"/>
          <w:color w:val="auto"/>
          <w:sz w:val="24"/>
          <w:szCs w:val="24"/>
        </w:rPr>
        <w:t>т содержание и характери</w:t>
      </w:r>
      <w:r w:rsidRPr="00303852">
        <w:rPr>
          <w:rFonts w:ascii="Times New Roman" w:hAnsi="Times New Roman"/>
          <w:color w:val="auto"/>
          <w:spacing w:val="2"/>
          <w:sz w:val="24"/>
          <w:szCs w:val="24"/>
        </w:rPr>
        <w:t>стики учебной деятельности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303852">
        <w:rPr>
          <w:rFonts w:ascii="Times New Roman" w:hAnsi="Times New Roman"/>
          <w:color w:val="auto"/>
          <w:sz w:val="24"/>
          <w:szCs w:val="24"/>
        </w:rPr>
        <w:t>«высокой норме») и их свойства.</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30385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е. самооценка и Я</w:t>
      </w:r>
      <w:r w:rsidRPr="00303852">
        <w:rPr>
          <w:rFonts w:ascii="Times New Roman" w:hAnsi="Times New Roman"/>
          <w:color w:val="auto"/>
          <w:sz w:val="24"/>
          <w:szCs w:val="24"/>
        </w:rPr>
        <w:noBreakHyphen/>
        <w:t>концепция как результат самоопределения. И</w:t>
      </w:r>
      <w:r w:rsidRPr="00303852">
        <w:rPr>
          <w:rFonts w:ascii="Times New Roman" w:hAnsi="Times New Roman"/>
          <w:color w:val="auto"/>
          <w:spacing w:val="2"/>
          <w:sz w:val="24"/>
          <w:szCs w:val="24"/>
        </w:rPr>
        <w:t>з ситуативно­познавательного и внеситуативно­позна</w:t>
      </w:r>
      <w:r w:rsidRPr="00303852">
        <w:rPr>
          <w:rFonts w:ascii="Times New Roman" w:hAnsi="Times New Roman"/>
          <w:color w:val="auto"/>
          <w:sz w:val="24"/>
          <w:szCs w:val="24"/>
        </w:rPr>
        <w:t>вательного общения формируются познавательные действия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Содержание, способы общения и коммуникации об</w:t>
      </w:r>
      <w:r w:rsidRPr="00303852">
        <w:rPr>
          <w:rFonts w:ascii="Times New Roman" w:hAnsi="Times New Roman"/>
          <w:color w:val="auto"/>
          <w:spacing w:val="-2"/>
          <w:sz w:val="24"/>
          <w:szCs w:val="24"/>
        </w:rPr>
        <w:t>условливают развитие способности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нка к регуляции пове</w:t>
      </w:r>
      <w:r w:rsidRPr="0030385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303852">
        <w:rPr>
          <w:rFonts w:ascii="Times New Roman" w:hAnsi="Times New Roman"/>
          <w:color w:val="auto"/>
          <w:spacing w:val="2"/>
          <w:sz w:val="24"/>
          <w:szCs w:val="24"/>
        </w:rPr>
        <w:t xml:space="preserve">но поэтому </w:t>
      </w:r>
      <w:r w:rsidRPr="00303852">
        <w:rPr>
          <w:rFonts w:ascii="Times New Roman" w:hAnsi="Times New Roman"/>
          <w:color w:val="auto"/>
          <w:sz w:val="24"/>
          <w:szCs w:val="24"/>
        </w:rPr>
        <w:t>становлению коммуникативных универсальных учебных действий</w:t>
      </w:r>
      <w:r w:rsidRPr="00303852">
        <w:rPr>
          <w:rFonts w:ascii="Times New Roman" w:hAnsi="Times New Roman"/>
          <w:color w:val="auto"/>
          <w:spacing w:val="2"/>
          <w:sz w:val="24"/>
          <w:szCs w:val="24"/>
        </w:rPr>
        <w:t xml:space="preserve"> в программе развития уни</w:t>
      </w:r>
      <w:r w:rsidRPr="00303852">
        <w:rPr>
          <w:rFonts w:ascii="Times New Roman" w:hAnsi="Times New Roman"/>
          <w:color w:val="auto"/>
          <w:sz w:val="24"/>
          <w:szCs w:val="24"/>
        </w:rPr>
        <w:t xml:space="preserve">версальных учебных действий следует уделить </w:t>
      </w:r>
      <w:r w:rsidRPr="00303852">
        <w:rPr>
          <w:rFonts w:ascii="Times New Roman" w:hAnsi="Times New Roman"/>
          <w:color w:val="auto"/>
          <w:spacing w:val="2"/>
          <w:sz w:val="24"/>
          <w:szCs w:val="24"/>
        </w:rPr>
        <w:t xml:space="preserve">особое внимание. </w:t>
      </w:r>
    </w:p>
    <w:p w:rsidR="007C25ED" w:rsidRPr="00303852" w:rsidRDefault="007C25ED"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4"/>
          <w:sz w:val="24"/>
          <w:szCs w:val="24"/>
        </w:rPr>
        <w:t>По мере становления личностных действий реб</w:t>
      </w:r>
      <w:r w:rsidR="00D30361" w:rsidRPr="00303852">
        <w:rPr>
          <w:rFonts w:ascii="Times New Roman" w:hAnsi="Times New Roman"/>
          <w:color w:val="auto"/>
          <w:spacing w:val="4"/>
          <w:sz w:val="24"/>
          <w:szCs w:val="24"/>
        </w:rPr>
        <w:t>е</w:t>
      </w:r>
      <w:r w:rsidRPr="00303852">
        <w:rPr>
          <w:rFonts w:ascii="Times New Roman" w:hAnsi="Times New Roman"/>
          <w:color w:val="auto"/>
          <w:spacing w:val="4"/>
          <w:sz w:val="24"/>
          <w:szCs w:val="24"/>
        </w:rPr>
        <w:t>нка (смыслообразование и самоопределение, нравственно­эти</w:t>
      </w:r>
      <w:r w:rsidRPr="00303852">
        <w:rPr>
          <w:rFonts w:ascii="Times New Roman" w:hAnsi="Times New Roman"/>
          <w:color w:val="auto"/>
          <w:spacing w:val="2"/>
          <w:sz w:val="24"/>
          <w:szCs w:val="24"/>
        </w:rPr>
        <w:t xml:space="preserve">ческая ориентация) функционирование и развитие </w:t>
      </w:r>
      <w:r w:rsidRPr="00303852">
        <w:rPr>
          <w:rFonts w:ascii="Times New Roman" w:hAnsi="Times New Roman"/>
          <w:color w:val="auto"/>
          <w:spacing w:val="2"/>
          <w:sz w:val="24"/>
          <w:szCs w:val="24"/>
        </w:rPr>
        <w:lastRenderedPageBreak/>
        <w:t>универсальных учебных действий (коммуникативных, познаватель</w:t>
      </w:r>
      <w:r w:rsidRPr="00303852">
        <w:rPr>
          <w:rFonts w:ascii="Times New Roman" w:hAnsi="Times New Roman"/>
          <w:color w:val="auto"/>
          <w:sz w:val="24"/>
          <w:szCs w:val="24"/>
        </w:rPr>
        <w:t xml:space="preserve">ных и регулятивных) претерпевают значительные изменения. </w:t>
      </w:r>
      <w:r w:rsidRPr="00303852">
        <w:rPr>
          <w:rFonts w:ascii="Times New Roman" w:hAnsi="Times New Roman"/>
          <w:color w:val="auto"/>
          <w:spacing w:val="2"/>
          <w:sz w:val="24"/>
          <w:szCs w:val="24"/>
        </w:rPr>
        <w:t>Регуляция общения, кооперации и сотрудничества проектирует определ</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нные достижения и результаты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нка, что вторично приводит к изменению характера его общения и Я</w:t>
      </w:r>
      <w:r w:rsidRPr="00303852">
        <w:rPr>
          <w:rFonts w:ascii="Times New Roman" w:hAnsi="Times New Roman"/>
          <w:color w:val="auto"/>
          <w:spacing w:val="2"/>
          <w:sz w:val="24"/>
          <w:szCs w:val="24"/>
        </w:rPr>
        <w:noBreakHyphen/>
        <w:t>концепции.</w:t>
      </w:r>
    </w:p>
    <w:p w:rsidR="007C25ED" w:rsidRPr="00303852" w:rsidRDefault="007C25ED"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30385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303852" w:rsidRDefault="00653A76" w:rsidP="00C34C0F">
      <w:pPr>
        <w:pStyle w:val="afd"/>
        <w:numPr>
          <w:ilvl w:val="2"/>
          <w:numId w:val="67"/>
        </w:numPr>
        <w:spacing w:line="240" w:lineRule="auto"/>
        <w:ind w:left="0" w:firstLine="0"/>
        <w:rPr>
          <w:sz w:val="24"/>
        </w:rPr>
      </w:pPr>
      <w:bookmarkStart w:id="109" w:name="_Toc288394079"/>
      <w:bookmarkStart w:id="110" w:name="_Toc288410546"/>
      <w:bookmarkStart w:id="111" w:name="_Toc288410675"/>
      <w:bookmarkStart w:id="112" w:name="_Toc288410740"/>
      <w:bookmarkStart w:id="113" w:name="_Toc294246091"/>
      <w:bookmarkStart w:id="114" w:name="_Toc424564322"/>
      <w:r w:rsidRPr="00303852">
        <w:rPr>
          <w:sz w:val="24"/>
        </w:rPr>
        <w:t>Связь универсальных учебных действий</w:t>
      </w:r>
      <w:r w:rsidR="00AD265D" w:rsidRPr="00303852">
        <w:rPr>
          <w:sz w:val="24"/>
        </w:rPr>
        <w:t xml:space="preserve"> </w:t>
      </w:r>
      <w:r w:rsidRPr="00303852">
        <w:rPr>
          <w:sz w:val="24"/>
        </w:rPr>
        <w:t>с содержанием учебных предметов</w:t>
      </w:r>
      <w:bookmarkEnd w:id="109"/>
      <w:bookmarkEnd w:id="110"/>
      <w:bookmarkEnd w:id="111"/>
      <w:bookmarkEnd w:id="112"/>
      <w:bookmarkEnd w:id="113"/>
      <w:bookmarkEnd w:id="114"/>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303852">
        <w:rPr>
          <w:rFonts w:ascii="Times New Roman" w:hAnsi="Times New Roman"/>
          <w:color w:val="auto"/>
          <w:sz w:val="24"/>
          <w:szCs w:val="24"/>
        </w:rPr>
        <w:t xml:space="preserve">ходе изучения обучающимися системы учебных предметов и дисциплин, в </w:t>
      </w:r>
      <w:r w:rsidRPr="00303852">
        <w:rPr>
          <w:rFonts w:ascii="Times New Roman" w:hAnsi="Times New Roman"/>
          <w:color w:val="auto"/>
          <w:spacing w:val="2"/>
          <w:sz w:val="24"/>
          <w:szCs w:val="24"/>
        </w:rPr>
        <w:t xml:space="preserve">метапредметной деятельности, организации форм учебного </w:t>
      </w:r>
      <w:r w:rsidRPr="00303852">
        <w:rPr>
          <w:rFonts w:ascii="Times New Roman" w:hAnsi="Times New Roman"/>
          <w:color w:val="auto"/>
          <w:sz w:val="24"/>
          <w:szCs w:val="24"/>
        </w:rPr>
        <w:t>сотрудничества и решения важных задач жизнедеятельности обучающихся.</w:t>
      </w:r>
    </w:p>
    <w:p w:rsidR="00FF7057" w:rsidRPr="00303852" w:rsidRDefault="00FF7057"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На уровне начального общего образования </w:t>
      </w:r>
      <w:r w:rsidRPr="00303852">
        <w:rPr>
          <w:rFonts w:ascii="Times New Roman" w:hAnsi="Times New Roman"/>
          <w:color w:val="auto"/>
          <w:spacing w:val="2"/>
          <w:sz w:val="24"/>
          <w:szCs w:val="24"/>
        </w:rPr>
        <w:t xml:space="preserve">при организации образовательной деятельности </w:t>
      </w:r>
      <w:r w:rsidRPr="00303852">
        <w:rPr>
          <w:rFonts w:ascii="Times New Roman" w:hAnsi="Times New Roman"/>
          <w:color w:val="auto"/>
          <w:spacing w:val="-2"/>
          <w:sz w:val="24"/>
          <w:szCs w:val="24"/>
        </w:rPr>
        <w:t xml:space="preserve">особое </w:t>
      </w:r>
      <w:r w:rsidRPr="00303852">
        <w:rPr>
          <w:rFonts w:ascii="Times New Roman" w:hAnsi="Times New Roman"/>
          <w:color w:val="auto"/>
          <w:spacing w:val="2"/>
          <w:sz w:val="24"/>
          <w:szCs w:val="24"/>
        </w:rPr>
        <w:t xml:space="preserve">значение </w:t>
      </w:r>
      <w:r w:rsidRPr="00303852">
        <w:rPr>
          <w:rFonts w:ascii="Times New Roman" w:hAnsi="Times New Roman"/>
          <w:color w:val="auto"/>
          <w:spacing w:val="-2"/>
          <w:sz w:val="24"/>
          <w:szCs w:val="24"/>
        </w:rPr>
        <w:t xml:space="preserve">имеет </w:t>
      </w:r>
      <w:r w:rsidRPr="00303852">
        <w:rPr>
          <w:rFonts w:ascii="Times New Roman" w:hAnsi="Times New Roman"/>
          <w:color w:val="auto"/>
          <w:spacing w:val="2"/>
          <w:sz w:val="24"/>
          <w:szCs w:val="24"/>
        </w:rPr>
        <w:t xml:space="preserve">обеспечение </w:t>
      </w:r>
      <w:r w:rsidRPr="00303852">
        <w:rPr>
          <w:rFonts w:ascii="Times New Roman" w:hAnsi="Times New Roman"/>
          <w:color w:val="auto"/>
          <w:spacing w:val="-2"/>
          <w:sz w:val="24"/>
          <w:szCs w:val="24"/>
        </w:rPr>
        <w:t>сбалансированного развития у обучающихся логического, на</w:t>
      </w:r>
      <w:r w:rsidRPr="00303852">
        <w:rPr>
          <w:rFonts w:ascii="Times New Roman" w:hAnsi="Times New Roman"/>
          <w:color w:val="auto"/>
          <w:sz w:val="24"/>
          <w:szCs w:val="24"/>
        </w:rPr>
        <w:t>глядно­образного и знаково­символического мышления, ис</w:t>
      </w:r>
      <w:r w:rsidRPr="00303852">
        <w:rPr>
          <w:rFonts w:ascii="Times New Roman" w:hAnsi="Times New Roman"/>
          <w:color w:val="auto"/>
          <w:spacing w:val="2"/>
          <w:sz w:val="24"/>
          <w:szCs w:val="24"/>
        </w:rPr>
        <w:t>ключающее риск развития формализма мышления, форми</w:t>
      </w:r>
      <w:r w:rsidRPr="00303852">
        <w:rPr>
          <w:rFonts w:ascii="Times New Roman" w:hAnsi="Times New Roman"/>
          <w:color w:val="auto"/>
          <w:spacing w:val="-2"/>
          <w:sz w:val="24"/>
          <w:szCs w:val="24"/>
        </w:rPr>
        <w:t xml:space="preserve">рования псевдологического мышления. Существенную роль в этом играют такие дисциплины, как «Литературное чтение», </w:t>
      </w:r>
      <w:r w:rsidR="00814224" w:rsidRPr="00303852">
        <w:rPr>
          <w:rFonts w:ascii="Times New Roman" w:hAnsi="Times New Roman"/>
          <w:color w:val="auto"/>
          <w:spacing w:val="-2"/>
          <w:sz w:val="24"/>
          <w:szCs w:val="24"/>
        </w:rPr>
        <w:t xml:space="preserve">«Литературное чтение на родном языке». </w:t>
      </w:r>
      <w:r w:rsidRPr="00303852">
        <w:rPr>
          <w:rFonts w:ascii="Times New Roman" w:hAnsi="Times New Roman"/>
          <w:color w:val="auto"/>
          <w:spacing w:val="-2"/>
          <w:sz w:val="24"/>
          <w:szCs w:val="24"/>
        </w:rPr>
        <w:t>«Технология», «Изобразительное искусство», «Музыка».</w:t>
      </w:r>
    </w:p>
    <w:p w:rsidR="00FF7057"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Каждый учебный предмет в зависимости от предметного </w:t>
      </w:r>
      <w:r w:rsidRPr="00303852">
        <w:rPr>
          <w:rFonts w:ascii="Times New Roman" w:hAnsi="Times New Roman"/>
          <w:color w:val="auto"/>
          <w:spacing w:val="-2"/>
          <w:sz w:val="24"/>
          <w:szCs w:val="24"/>
        </w:rPr>
        <w:t>содержания и релевантных способов организации учебной де</w:t>
      </w:r>
      <w:r w:rsidRPr="00303852">
        <w:rPr>
          <w:rFonts w:ascii="Times New Roman" w:hAnsi="Times New Roman"/>
          <w:color w:val="auto"/>
          <w:sz w:val="24"/>
          <w:szCs w:val="24"/>
        </w:rPr>
        <w:t>ятельности обучающихся раскрывает определ</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нные возможности для формирования универсальных учебных действий.</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z w:val="24"/>
          <w:szCs w:val="24"/>
        </w:rPr>
        <w:t xml:space="preserve">В частности, учебные предметы </w:t>
      </w:r>
      <w:r w:rsidRPr="00303852">
        <w:rPr>
          <w:rFonts w:ascii="Times New Roman" w:hAnsi="Times New Roman"/>
          <w:b/>
          <w:bCs/>
          <w:color w:val="auto"/>
          <w:sz w:val="24"/>
          <w:szCs w:val="24"/>
        </w:rPr>
        <w:t>«Русский язык», «Род</w:t>
      </w:r>
      <w:r w:rsidRPr="00303852">
        <w:rPr>
          <w:rFonts w:ascii="Times New Roman" w:hAnsi="Times New Roman"/>
          <w:b/>
          <w:bCs/>
          <w:color w:val="auto"/>
          <w:spacing w:val="2"/>
          <w:sz w:val="24"/>
          <w:szCs w:val="24"/>
        </w:rPr>
        <w:t xml:space="preserve">ной язык» </w:t>
      </w:r>
      <w:r w:rsidRPr="0030385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30385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303852">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м составления схемы) и преобразования модели </w:t>
      </w:r>
      <w:r w:rsidRPr="00303852">
        <w:rPr>
          <w:rFonts w:ascii="Times New Roman" w:hAnsi="Times New Roman"/>
          <w:color w:val="auto"/>
          <w:sz w:val="24"/>
          <w:szCs w:val="24"/>
        </w:rPr>
        <w:t>(видоизменения слова). Изучение русского и родного языка созда</w:t>
      </w:r>
      <w:r w:rsidR="00D30361" w:rsidRPr="00303852">
        <w:rPr>
          <w:rFonts w:ascii="Times New Roman" w:hAnsi="Times New Roman"/>
          <w:color w:val="auto"/>
          <w:sz w:val="24"/>
          <w:szCs w:val="24"/>
        </w:rPr>
        <w:t>е</w:t>
      </w:r>
      <w:r w:rsidRPr="00303852">
        <w:rPr>
          <w:rFonts w:ascii="Times New Roman" w:hAnsi="Times New Roman"/>
          <w:color w:val="auto"/>
          <w:sz w:val="24"/>
          <w:szCs w:val="24"/>
        </w:rPr>
        <w:t>т условия для формирования языкового чутья как результата ориентировки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«Литературное чтение», «Литературное чтение на род</w:t>
      </w:r>
      <w:r w:rsidRPr="00303852">
        <w:rPr>
          <w:rFonts w:ascii="Times New Roman" w:hAnsi="Times New Roman"/>
          <w:b/>
          <w:bCs/>
          <w:color w:val="auto"/>
          <w:spacing w:val="2"/>
          <w:sz w:val="24"/>
          <w:szCs w:val="24"/>
        </w:rPr>
        <w:t>ном языке».</w:t>
      </w:r>
      <w:r w:rsidRPr="00303852">
        <w:rPr>
          <w:rFonts w:ascii="Times New Roman" w:hAnsi="Times New Roman"/>
          <w:color w:val="auto"/>
          <w:spacing w:val="2"/>
          <w:sz w:val="24"/>
          <w:szCs w:val="24"/>
        </w:rPr>
        <w:t xml:space="preserve"> Требования к результатам изучения учебного </w:t>
      </w:r>
      <w:r w:rsidRPr="0030385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Литературное чтение — осмысленная, творческая духовная </w:t>
      </w:r>
      <w:r w:rsidRPr="00303852">
        <w:rPr>
          <w:rFonts w:ascii="Times New Roman" w:hAnsi="Times New Roman"/>
          <w:color w:val="auto"/>
          <w:spacing w:val="2"/>
          <w:sz w:val="24"/>
          <w:szCs w:val="24"/>
        </w:rPr>
        <w:t>деятельность, которая обеспечивает освоение идейно­нрав</w:t>
      </w:r>
      <w:r w:rsidRPr="0030385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303852">
        <w:rPr>
          <w:rFonts w:ascii="Times New Roman" w:hAnsi="Times New Roman"/>
          <w:color w:val="auto"/>
          <w:spacing w:val="2"/>
          <w:sz w:val="24"/>
          <w:szCs w:val="24"/>
        </w:rPr>
        <w:t>художественной литературы является трансляция духовно­</w:t>
      </w:r>
      <w:r w:rsidRPr="0030385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303852">
        <w:rPr>
          <w:rFonts w:ascii="Times New Roman" w:hAnsi="Times New Roman"/>
          <w:color w:val="auto"/>
          <w:sz w:val="24"/>
          <w:szCs w:val="24"/>
        </w:rPr>
        <w:t xml:space="preserve"> </w:t>
      </w:r>
      <w:r w:rsidR="00B364BF" w:rsidRPr="00303852">
        <w:rPr>
          <w:rFonts w:ascii="Times New Roman" w:hAnsi="Times New Roman"/>
          <w:color w:val="auto"/>
          <w:spacing w:val="2"/>
          <w:sz w:val="24"/>
          <w:szCs w:val="24"/>
        </w:rPr>
        <w:t>П</w:t>
      </w:r>
      <w:r w:rsidR="00C27132" w:rsidRPr="00303852">
        <w:rPr>
          <w:rFonts w:ascii="Times New Roman" w:hAnsi="Times New Roman"/>
          <w:color w:val="auto"/>
          <w:spacing w:val="2"/>
          <w:sz w:val="24"/>
          <w:szCs w:val="24"/>
        </w:rPr>
        <w:t xml:space="preserve">ри получении </w:t>
      </w:r>
      <w:r w:rsidRPr="00303852">
        <w:rPr>
          <w:rFonts w:ascii="Times New Roman" w:hAnsi="Times New Roman"/>
          <w:color w:val="auto"/>
          <w:spacing w:val="2"/>
          <w:sz w:val="24"/>
          <w:szCs w:val="24"/>
        </w:rPr>
        <w:t xml:space="preserve"> начального общего образования важным сред</w:t>
      </w:r>
      <w:r w:rsidRPr="0030385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303852" w:rsidRDefault="00653A76" w:rsidP="00303852">
      <w:pPr>
        <w:pStyle w:val="21"/>
        <w:spacing w:line="240" w:lineRule="auto"/>
        <w:rPr>
          <w:sz w:val="24"/>
        </w:rPr>
      </w:pPr>
      <w:r w:rsidRPr="00303852">
        <w:rPr>
          <w:sz w:val="24"/>
        </w:rPr>
        <w:t>смыслообразования через прослеживание судьбы героя и ориентацию обучающегося в системе личностных смыслов;</w:t>
      </w:r>
    </w:p>
    <w:p w:rsidR="00653A76" w:rsidRPr="00303852" w:rsidRDefault="00653A76" w:rsidP="00303852">
      <w:pPr>
        <w:pStyle w:val="21"/>
        <w:spacing w:line="240" w:lineRule="auto"/>
        <w:rPr>
          <w:sz w:val="24"/>
        </w:rPr>
      </w:pPr>
      <w:r w:rsidRPr="00303852">
        <w:rPr>
          <w:spacing w:val="2"/>
          <w:sz w:val="24"/>
        </w:rPr>
        <w:t>самоопределения и самопознания на основе сравнения образа «Я» с героями литературных произведений посред</w:t>
      </w:r>
      <w:r w:rsidRPr="00303852">
        <w:rPr>
          <w:sz w:val="24"/>
        </w:rPr>
        <w:t>ством эмоционально­действенной идентификации;</w:t>
      </w:r>
    </w:p>
    <w:p w:rsidR="00653A76" w:rsidRPr="00303852" w:rsidRDefault="00653A76" w:rsidP="00303852">
      <w:pPr>
        <w:pStyle w:val="21"/>
        <w:spacing w:line="240" w:lineRule="auto"/>
        <w:rPr>
          <w:sz w:val="24"/>
        </w:rPr>
      </w:pPr>
      <w:r w:rsidRPr="00303852">
        <w:rPr>
          <w:sz w:val="24"/>
        </w:rPr>
        <w:lastRenderedPageBreak/>
        <w:t>основ гражданской идентичности пут</w:t>
      </w:r>
      <w:r w:rsidR="00D30361" w:rsidRPr="00303852">
        <w:rPr>
          <w:sz w:val="24"/>
        </w:rPr>
        <w:t>е</w:t>
      </w:r>
      <w:r w:rsidRPr="00303852">
        <w:rPr>
          <w:sz w:val="24"/>
        </w:rPr>
        <w:t>м знакомства с ге</w:t>
      </w:r>
      <w:r w:rsidRPr="00303852">
        <w:rPr>
          <w:spacing w:val="2"/>
          <w:sz w:val="24"/>
        </w:rPr>
        <w:t xml:space="preserve">роическим историческим прошлым своего народа и своей </w:t>
      </w:r>
      <w:r w:rsidRPr="00303852">
        <w:rPr>
          <w:sz w:val="24"/>
        </w:rPr>
        <w:t>страны и переживания гордости и эмоциональной сопричастности подвигам и достижениям е</w:t>
      </w:r>
      <w:r w:rsidR="00D30361" w:rsidRPr="00303852">
        <w:rPr>
          <w:sz w:val="24"/>
        </w:rPr>
        <w:t>е</w:t>
      </w:r>
      <w:r w:rsidRPr="00303852">
        <w:rPr>
          <w:sz w:val="24"/>
        </w:rPr>
        <w:t xml:space="preserve"> граждан;</w:t>
      </w:r>
    </w:p>
    <w:p w:rsidR="00653A76" w:rsidRPr="00303852" w:rsidRDefault="00653A76" w:rsidP="00303852">
      <w:pPr>
        <w:pStyle w:val="21"/>
        <w:spacing w:line="240" w:lineRule="auto"/>
        <w:rPr>
          <w:sz w:val="24"/>
        </w:rPr>
      </w:pPr>
      <w:r w:rsidRPr="00303852">
        <w:rPr>
          <w:spacing w:val="-2"/>
          <w:sz w:val="24"/>
        </w:rPr>
        <w:t>эстетических ценностей и на их основе эстетических кри</w:t>
      </w:r>
      <w:r w:rsidRPr="00303852">
        <w:rPr>
          <w:sz w:val="24"/>
        </w:rPr>
        <w:t>териев;</w:t>
      </w:r>
    </w:p>
    <w:p w:rsidR="00653A76" w:rsidRPr="00303852" w:rsidRDefault="00653A76" w:rsidP="00303852">
      <w:pPr>
        <w:pStyle w:val="21"/>
        <w:spacing w:line="240" w:lineRule="auto"/>
        <w:rPr>
          <w:sz w:val="24"/>
        </w:rPr>
      </w:pPr>
      <w:r w:rsidRPr="00303852">
        <w:rPr>
          <w:spacing w:val="2"/>
          <w:sz w:val="24"/>
        </w:rPr>
        <w:t>нравственно­этического оценивания через выявление</w:t>
      </w:r>
      <w:r w:rsidR="00AD265D" w:rsidRPr="00303852">
        <w:rPr>
          <w:spacing w:val="2"/>
          <w:sz w:val="24"/>
        </w:rPr>
        <w:t xml:space="preserve"> </w:t>
      </w:r>
      <w:r w:rsidRPr="00303852">
        <w:rPr>
          <w:spacing w:val="2"/>
          <w:sz w:val="24"/>
        </w:rPr>
        <w:t xml:space="preserve">морального содержания и нравственного значения действий </w:t>
      </w:r>
      <w:r w:rsidRPr="00303852">
        <w:rPr>
          <w:spacing w:val="-2"/>
          <w:sz w:val="24"/>
        </w:rPr>
        <w:t>пер</w:t>
      </w:r>
      <w:r w:rsidRPr="00303852">
        <w:rPr>
          <w:sz w:val="24"/>
        </w:rPr>
        <w:t>сонажей;</w:t>
      </w:r>
    </w:p>
    <w:p w:rsidR="00653A76" w:rsidRPr="00303852" w:rsidRDefault="00653A76" w:rsidP="00303852">
      <w:pPr>
        <w:pStyle w:val="21"/>
        <w:spacing w:line="240" w:lineRule="auto"/>
        <w:rPr>
          <w:sz w:val="24"/>
        </w:rPr>
      </w:pPr>
      <w:r w:rsidRPr="00303852">
        <w:rPr>
          <w:spacing w:val="2"/>
          <w:sz w:val="24"/>
        </w:rPr>
        <w:t xml:space="preserve">эмоционально­личностной децентрации на основе отождествления себя с героями произведения, соотнесения и </w:t>
      </w:r>
      <w:r w:rsidRPr="00303852">
        <w:rPr>
          <w:sz w:val="24"/>
        </w:rPr>
        <w:t>сопоставления их позиций, взглядов и мнений;</w:t>
      </w:r>
    </w:p>
    <w:p w:rsidR="00653A76" w:rsidRPr="00303852" w:rsidRDefault="00653A76" w:rsidP="00303852">
      <w:pPr>
        <w:pStyle w:val="21"/>
        <w:spacing w:line="240" w:lineRule="auto"/>
        <w:rPr>
          <w:sz w:val="24"/>
        </w:rPr>
      </w:pPr>
      <w:r w:rsidRPr="00303852">
        <w:rPr>
          <w:sz w:val="24"/>
        </w:rPr>
        <w:t>умения понимать контекстную речь на основе воссоздания картины событий и поступков персонажей;</w:t>
      </w:r>
    </w:p>
    <w:p w:rsidR="00653A76" w:rsidRPr="00303852" w:rsidRDefault="00653A76" w:rsidP="00303852">
      <w:pPr>
        <w:pStyle w:val="21"/>
        <w:spacing w:line="240" w:lineRule="auto"/>
        <w:rPr>
          <w:sz w:val="24"/>
        </w:rPr>
      </w:pPr>
      <w:r w:rsidRPr="00303852">
        <w:rPr>
          <w:spacing w:val="2"/>
          <w:sz w:val="24"/>
        </w:rPr>
        <w:t>умения произвольно и выразительно строить контекст</w:t>
      </w:r>
      <w:r w:rsidRPr="00303852">
        <w:rPr>
          <w:sz w:val="24"/>
        </w:rPr>
        <w:t>ную речь с уч</w:t>
      </w:r>
      <w:r w:rsidR="00D30361" w:rsidRPr="00303852">
        <w:rPr>
          <w:sz w:val="24"/>
        </w:rPr>
        <w:t>е</w:t>
      </w:r>
      <w:r w:rsidRPr="00303852">
        <w:rPr>
          <w:sz w:val="24"/>
        </w:rPr>
        <w:t>том целей коммуникации, особенностей слушателя, в том числе используя аудиовизуальные средства;</w:t>
      </w:r>
    </w:p>
    <w:p w:rsidR="00653A76" w:rsidRPr="00303852" w:rsidRDefault="00653A76" w:rsidP="00303852">
      <w:pPr>
        <w:pStyle w:val="21"/>
        <w:spacing w:line="240" w:lineRule="auto"/>
        <w:rPr>
          <w:sz w:val="24"/>
        </w:rPr>
      </w:pPr>
      <w:r w:rsidRPr="00303852">
        <w:rPr>
          <w:spacing w:val="2"/>
          <w:sz w:val="24"/>
        </w:rPr>
        <w:t>умения устанавливать логическую причинно­следствен</w:t>
      </w:r>
      <w:r w:rsidRPr="00303852">
        <w:rPr>
          <w:sz w:val="24"/>
        </w:rPr>
        <w:t>ную последовательность событий и действий героев произведения;</w:t>
      </w:r>
    </w:p>
    <w:p w:rsidR="00653A76" w:rsidRPr="00303852" w:rsidRDefault="00653A76" w:rsidP="00303852">
      <w:pPr>
        <w:pStyle w:val="21"/>
        <w:spacing w:line="240" w:lineRule="auto"/>
        <w:rPr>
          <w:sz w:val="24"/>
        </w:rPr>
      </w:pPr>
      <w:r w:rsidRPr="00303852">
        <w:rPr>
          <w:sz w:val="24"/>
        </w:rPr>
        <w:t>умения строить план с выделением существенной и дополнительной информации.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 xml:space="preserve">«Иностранный язык» </w:t>
      </w:r>
      <w:r w:rsidRPr="0030385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303852" w:rsidRDefault="00653A76" w:rsidP="00303852">
      <w:pPr>
        <w:pStyle w:val="21"/>
        <w:spacing w:line="240" w:lineRule="auto"/>
        <w:rPr>
          <w:sz w:val="24"/>
        </w:rPr>
      </w:pPr>
      <w:r w:rsidRPr="00303852">
        <w:rPr>
          <w:spacing w:val="-2"/>
          <w:sz w:val="24"/>
        </w:rPr>
        <w:t xml:space="preserve">общему речевому развитию обучающегося на основе </w:t>
      </w:r>
      <w:r w:rsidRPr="00303852">
        <w:rPr>
          <w:sz w:val="24"/>
        </w:rPr>
        <w:t>формирования обобщ</w:t>
      </w:r>
      <w:r w:rsidR="00D30361" w:rsidRPr="00303852">
        <w:rPr>
          <w:sz w:val="24"/>
        </w:rPr>
        <w:t>е</w:t>
      </w:r>
      <w:r w:rsidRPr="00303852">
        <w:rPr>
          <w:sz w:val="24"/>
        </w:rPr>
        <w:t>нных лингвистических структур грамматики и синтаксиса;</w:t>
      </w:r>
    </w:p>
    <w:p w:rsidR="00653A76" w:rsidRPr="00303852" w:rsidRDefault="00653A76" w:rsidP="00303852">
      <w:pPr>
        <w:pStyle w:val="21"/>
        <w:spacing w:line="240" w:lineRule="auto"/>
        <w:rPr>
          <w:sz w:val="24"/>
        </w:rPr>
      </w:pPr>
      <w:r w:rsidRPr="00303852">
        <w:rPr>
          <w:spacing w:val="2"/>
          <w:sz w:val="24"/>
        </w:rPr>
        <w:t>развитию произвольности и осознанности монологиче</w:t>
      </w:r>
      <w:r w:rsidRPr="00303852">
        <w:rPr>
          <w:sz w:val="24"/>
        </w:rPr>
        <w:t>ской и диалогической речи;</w:t>
      </w:r>
    </w:p>
    <w:p w:rsidR="00653A76" w:rsidRPr="00303852" w:rsidRDefault="00653A76" w:rsidP="00303852">
      <w:pPr>
        <w:pStyle w:val="21"/>
        <w:spacing w:line="240" w:lineRule="auto"/>
        <w:rPr>
          <w:sz w:val="24"/>
        </w:rPr>
      </w:pPr>
      <w:r w:rsidRPr="00303852">
        <w:rPr>
          <w:sz w:val="24"/>
        </w:rPr>
        <w:t>развитию письменной речи;</w:t>
      </w:r>
    </w:p>
    <w:p w:rsidR="00653A76" w:rsidRPr="00303852" w:rsidRDefault="00653A76" w:rsidP="00303852">
      <w:pPr>
        <w:pStyle w:val="21"/>
        <w:spacing w:line="240" w:lineRule="auto"/>
        <w:rPr>
          <w:sz w:val="24"/>
        </w:rPr>
      </w:pPr>
      <w:r w:rsidRPr="00303852">
        <w:rPr>
          <w:sz w:val="24"/>
        </w:rPr>
        <w:t>формированию ориентации на партн</w:t>
      </w:r>
      <w:r w:rsidR="00D30361" w:rsidRPr="00303852">
        <w:rPr>
          <w:sz w:val="24"/>
        </w:rPr>
        <w:t>е</w:t>
      </w:r>
      <w:r w:rsidRPr="00303852">
        <w:rPr>
          <w:sz w:val="24"/>
        </w:rPr>
        <w:t>ра, его высказыва</w:t>
      </w:r>
      <w:r w:rsidRPr="00303852">
        <w:rPr>
          <w:spacing w:val="2"/>
          <w:sz w:val="24"/>
        </w:rPr>
        <w:t xml:space="preserve">ния, поведение, эмоциональное состояние и переживания; </w:t>
      </w:r>
      <w:r w:rsidRPr="00303852">
        <w:rPr>
          <w:sz w:val="24"/>
        </w:rPr>
        <w:t>уважения интересов партн</w:t>
      </w:r>
      <w:r w:rsidR="00D30361" w:rsidRPr="00303852">
        <w:rPr>
          <w:sz w:val="24"/>
        </w:rPr>
        <w:t>е</w:t>
      </w:r>
      <w:r w:rsidRPr="00303852">
        <w:rPr>
          <w:sz w:val="24"/>
        </w:rPr>
        <w:t>ра; умения слушать и слышать собеседника, вести диалог, излагать и обосновывать сво</w:t>
      </w:r>
      <w:r w:rsidR="00D30361" w:rsidRPr="00303852">
        <w:rPr>
          <w:sz w:val="24"/>
        </w:rPr>
        <w:t>е</w:t>
      </w:r>
      <w:r w:rsidRPr="00303852">
        <w:rPr>
          <w:sz w:val="24"/>
        </w:rPr>
        <w:t xml:space="preserve"> мнение в понятной для собеседника форме.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 необходимые </w:t>
      </w:r>
      <w:r w:rsidRPr="00303852">
        <w:rPr>
          <w:rFonts w:ascii="Times New Roman" w:hAnsi="Times New Roman"/>
          <w:color w:val="auto"/>
          <w:sz w:val="24"/>
          <w:szCs w:val="24"/>
        </w:rPr>
        <w:t>условия для формирования личностных универсальных дей</w:t>
      </w:r>
      <w:r w:rsidRPr="00303852">
        <w:rPr>
          <w:rFonts w:ascii="Times New Roman" w:hAnsi="Times New Roman"/>
          <w:color w:val="auto"/>
          <w:spacing w:val="2"/>
          <w:sz w:val="24"/>
          <w:szCs w:val="24"/>
        </w:rPr>
        <w:t>ствий </w:t>
      </w:r>
      <w:r w:rsidR="006833B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формирования гражданской идентичности лично</w:t>
      </w:r>
      <w:r w:rsidRPr="00303852">
        <w:rPr>
          <w:rFonts w:ascii="Times New Roman" w:hAnsi="Times New Roman"/>
          <w:color w:val="auto"/>
          <w:sz w:val="24"/>
          <w:szCs w:val="24"/>
        </w:rPr>
        <w:t>сти, преимущественно в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4"/>
          <w:sz w:val="24"/>
          <w:szCs w:val="24"/>
        </w:rPr>
        <w:t>Изучение иностранного языка способствует развитию обще</w:t>
      </w:r>
      <w:r w:rsidRPr="0030385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303852" w:rsidRDefault="00814224"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«Математика</w:t>
      </w:r>
      <w:r w:rsidR="00653A76" w:rsidRPr="00303852">
        <w:rPr>
          <w:rFonts w:ascii="Times New Roman" w:hAnsi="Times New Roman"/>
          <w:b/>
          <w:bCs/>
          <w:color w:val="auto"/>
          <w:sz w:val="24"/>
          <w:szCs w:val="24"/>
        </w:rPr>
        <w:t>».</w:t>
      </w:r>
      <w:r w:rsidR="006833BF" w:rsidRPr="00303852">
        <w:rPr>
          <w:rFonts w:ascii="Times New Roman" w:hAnsi="Times New Roman"/>
          <w:b/>
          <w:bCs/>
          <w:color w:val="auto"/>
          <w:sz w:val="24"/>
          <w:szCs w:val="24"/>
        </w:rPr>
        <w:t xml:space="preserve"> </w:t>
      </w:r>
      <w:r w:rsidR="00BA24FC" w:rsidRPr="00303852">
        <w:rPr>
          <w:rFonts w:ascii="Times New Roman" w:hAnsi="Times New Roman"/>
          <w:color w:val="auto"/>
          <w:sz w:val="24"/>
          <w:szCs w:val="24"/>
        </w:rPr>
        <w:t>П</w:t>
      </w:r>
      <w:r w:rsidR="00C27132" w:rsidRPr="00303852">
        <w:rPr>
          <w:rFonts w:ascii="Times New Roman" w:hAnsi="Times New Roman"/>
          <w:color w:val="auto"/>
          <w:sz w:val="24"/>
          <w:szCs w:val="24"/>
        </w:rPr>
        <w:t xml:space="preserve">ри получении </w:t>
      </w:r>
      <w:r w:rsidR="00653A76" w:rsidRPr="00303852">
        <w:rPr>
          <w:rFonts w:ascii="Times New Roman" w:hAnsi="Times New Roman"/>
          <w:color w:val="auto"/>
          <w:sz w:val="24"/>
          <w:szCs w:val="24"/>
        </w:rPr>
        <w:t xml:space="preserve"> начального </w:t>
      </w:r>
      <w:r w:rsidR="00653A76" w:rsidRPr="00303852">
        <w:rPr>
          <w:rFonts w:ascii="Times New Roman" w:hAnsi="Times New Roman"/>
          <w:color w:val="auto"/>
          <w:spacing w:val="2"/>
          <w:sz w:val="24"/>
          <w:szCs w:val="24"/>
        </w:rPr>
        <w:t>общего образования этот учебный предмет является осно</w:t>
      </w:r>
      <w:r w:rsidR="00653A76" w:rsidRPr="0030385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303852">
        <w:rPr>
          <w:rFonts w:ascii="Times New Roman" w:hAnsi="Times New Roman"/>
          <w:color w:val="auto"/>
          <w:sz w:val="24"/>
          <w:szCs w:val="24"/>
        </w:rPr>
        <w:t>е</w:t>
      </w:r>
      <w:r w:rsidRPr="00303852">
        <w:rPr>
          <w:rFonts w:ascii="Times New Roman" w:hAnsi="Times New Roman"/>
          <w:color w:val="auto"/>
          <w:sz w:val="24"/>
          <w:szCs w:val="24"/>
        </w:rPr>
        <w:t>ма решения задач как универсального учебного действия.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Формирование моделирования как универсального учебно</w:t>
      </w:r>
      <w:r w:rsidRPr="0030385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303852">
        <w:rPr>
          <w:rFonts w:ascii="Times New Roman" w:hAnsi="Times New Roman"/>
          <w:color w:val="auto"/>
          <w:sz w:val="24"/>
          <w:szCs w:val="24"/>
        </w:rPr>
        <w:t>м уро</w:t>
      </w:r>
      <w:r w:rsidR="00C6263C" w:rsidRPr="00303852">
        <w:rPr>
          <w:rFonts w:ascii="Times New Roman" w:hAnsi="Times New Roman"/>
          <w:color w:val="auto"/>
          <w:sz w:val="24"/>
          <w:szCs w:val="24"/>
        </w:rPr>
        <w:t>в</w:t>
      </w:r>
      <w:r w:rsidR="002412B9" w:rsidRPr="00303852">
        <w:rPr>
          <w:rFonts w:ascii="Times New Roman" w:hAnsi="Times New Roman"/>
          <w:color w:val="auto"/>
          <w:sz w:val="24"/>
          <w:szCs w:val="24"/>
        </w:rPr>
        <w:t>не</w:t>
      </w:r>
      <w:r w:rsidRPr="00303852">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«Окружающий мир».</w:t>
      </w:r>
      <w:r w:rsidRPr="00303852">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w:t>
      </w:r>
      <w:r w:rsidRPr="00303852">
        <w:rPr>
          <w:rFonts w:ascii="Times New Roman" w:hAnsi="Times New Roman"/>
          <w:color w:val="auto"/>
          <w:sz w:val="24"/>
          <w:szCs w:val="24"/>
        </w:rPr>
        <w:lastRenderedPageBreak/>
        <w:t xml:space="preserve">мира, отношений человека с природой, обществом, </w:t>
      </w:r>
      <w:r w:rsidRPr="00303852">
        <w:rPr>
          <w:rFonts w:ascii="Times New Roman" w:hAnsi="Times New Roman"/>
          <w:color w:val="auto"/>
          <w:spacing w:val="2"/>
          <w:sz w:val="24"/>
          <w:szCs w:val="24"/>
        </w:rPr>
        <w:t xml:space="preserve">другими людьми, государством, осознания своего места в </w:t>
      </w:r>
      <w:r w:rsidRPr="0030385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30385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303852" w:rsidRDefault="00653A76" w:rsidP="00303852">
      <w:pPr>
        <w:pStyle w:val="21"/>
        <w:spacing w:line="240" w:lineRule="auto"/>
        <w:rPr>
          <w:sz w:val="24"/>
        </w:rPr>
      </w:pPr>
      <w:r w:rsidRPr="00303852">
        <w:rPr>
          <w:spacing w:val="2"/>
          <w:sz w:val="24"/>
        </w:rPr>
        <w:t>формирование умения различать государственную сим</w:t>
      </w:r>
      <w:r w:rsidRPr="00303852">
        <w:rPr>
          <w:sz w:val="24"/>
        </w:rPr>
        <w:t xml:space="preserve">волику Российской Федерации и своего региона, описывать достопримечательности столицы и родного края, находить на </w:t>
      </w:r>
      <w:r w:rsidRPr="00303852">
        <w:rPr>
          <w:spacing w:val="2"/>
          <w:sz w:val="24"/>
        </w:rPr>
        <w:t xml:space="preserve">карте Российскую Федерацию, Москву — столицу России, </w:t>
      </w:r>
      <w:r w:rsidRPr="00303852">
        <w:rPr>
          <w:sz w:val="24"/>
        </w:rPr>
        <w:t>свой регион и его столицу; ознакомление с особенностями некоторых зарубежных стран;</w:t>
      </w:r>
    </w:p>
    <w:p w:rsidR="00653A76" w:rsidRPr="00303852" w:rsidRDefault="00653A76" w:rsidP="00303852">
      <w:pPr>
        <w:pStyle w:val="21"/>
        <w:spacing w:line="240" w:lineRule="auto"/>
        <w:rPr>
          <w:sz w:val="24"/>
        </w:rPr>
      </w:pPr>
      <w:r w:rsidRPr="0030385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30385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303852" w:rsidRDefault="00653A76" w:rsidP="00303852">
      <w:pPr>
        <w:pStyle w:val="21"/>
        <w:spacing w:line="240" w:lineRule="auto"/>
        <w:rPr>
          <w:sz w:val="24"/>
        </w:rPr>
      </w:pPr>
      <w:r w:rsidRPr="00303852">
        <w:rPr>
          <w:spacing w:val="2"/>
          <w:sz w:val="24"/>
        </w:rPr>
        <w:t xml:space="preserve">формирование основ экологического сознания, грамотности и культуры учащихся, освоение элементарных норм </w:t>
      </w:r>
      <w:r w:rsidRPr="00303852">
        <w:rPr>
          <w:sz w:val="24"/>
        </w:rPr>
        <w:t>адекватного природосообразного поведения;</w:t>
      </w:r>
    </w:p>
    <w:p w:rsidR="00653A76" w:rsidRPr="00303852" w:rsidRDefault="00653A76" w:rsidP="00303852">
      <w:pPr>
        <w:pStyle w:val="21"/>
        <w:spacing w:line="240" w:lineRule="auto"/>
        <w:rPr>
          <w:sz w:val="24"/>
        </w:rPr>
      </w:pPr>
      <w:r w:rsidRPr="00303852">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В сфере личностных универсальных учебных действий</w:t>
      </w:r>
      <w:r w:rsidR="00AD265D"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изучение предмета способствует принятию обучающимися </w:t>
      </w:r>
      <w:r w:rsidRPr="0030385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Изучение данного предмета способствует формированию </w:t>
      </w:r>
      <w:r w:rsidRPr="00303852">
        <w:rPr>
          <w:rFonts w:ascii="Times New Roman" w:hAnsi="Times New Roman"/>
          <w:color w:val="auto"/>
          <w:sz w:val="24"/>
          <w:szCs w:val="24"/>
        </w:rPr>
        <w:t>общепознавательных универсальных учебных действий:</w:t>
      </w:r>
    </w:p>
    <w:p w:rsidR="00653A76" w:rsidRPr="00303852" w:rsidRDefault="00653A76" w:rsidP="00303852">
      <w:pPr>
        <w:pStyle w:val="21"/>
        <w:spacing w:line="240" w:lineRule="auto"/>
        <w:rPr>
          <w:sz w:val="24"/>
        </w:rPr>
      </w:pPr>
      <w:r w:rsidRPr="00303852">
        <w:rPr>
          <w:sz w:val="24"/>
        </w:rPr>
        <w:t>овладению начальными формами исследовательской деятельности, включая умение поиска и работы с информацией;</w:t>
      </w:r>
    </w:p>
    <w:p w:rsidR="00653A76" w:rsidRPr="00303852" w:rsidRDefault="00653A76" w:rsidP="00303852">
      <w:pPr>
        <w:pStyle w:val="21"/>
        <w:spacing w:line="240" w:lineRule="auto"/>
        <w:rPr>
          <w:sz w:val="24"/>
        </w:rPr>
      </w:pPr>
      <w:r w:rsidRPr="00303852">
        <w:rPr>
          <w:spacing w:val="2"/>
          <w:sz w:val="24"/>
        </w:rPr>
        <w:t xml:space="preserve">формированию действий замещения и моделирования (использование готовых моделей для объяснения явлений </w:t>
      </w:r>
      <w:r w:rsidRPr="00303852">
        <w:rPr>
          <w:sz w:val="24"/>
        </w:rPr>
        <w:t>или выявления свойств объектов и создания моделей);</w:t>
      </w:r>
    </w:p>
    <w:p w:rsidR="00653A76" w:rsidRPr="00303852" w:rsidRDefault="00653A76" w:rsidP="00303852">
      <w:pPr>
        <w:pStyle w:val="21"/>
        <w:spacing w:line="240" w:lineRule="auto"/>
        <w:rPr>
          <w:sz w:val="24"/>
        </w:rPr>
      </w:pPr>
      <w:r w:rsidRPr="0030385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«Изобразительное искусство».</w:t>
      </w:r>
      <w:r w:rsidRPr="0030385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Моделирующий характер изобразительной деятельности созда</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т условия для формирования общеучебных действий, </w:t>
      </w:r>
      <w:r w:rsidRPr="0030385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303852">
        <w:rPr>
          <w:rFonts w:ascii="Times New Roman" w:hAnsi="Times New Roman"/>
          <w:color w:val="auto"/>
          <w:spacing w:val="2"/>
          <w:sz w:val="24"/>
          <w:szCs w:val="24"/>
        </w:rPr>
        <w:t>учающихся. Такое моделирование является основой разви</w:t>
      </w:r>
      <w:r w:rsidRPr="00303852">
        <w:rPr>
          <w:rFonts w:ascii="Times New Roman" w:hAnsi="Times New Roman"/>
          <w:color w:val="auto"/>
          <w:sz w:val="24"/>
          <w:szCs w:val="24"/>
        </w:rPr>
        <w:t>тия познания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нком мира и способствует формированию </w:t>
      </w:r>
      <w:r w:rsidRPr="00303852">
        <w:rPr>
          <w:rFonts w:ascii="Times New Roman" w:hAnsi="Times New Roman"/>
          <w:color w:val="auto"/>
          <w:spacing w:val="-2"/>
          <w:sz w:val="24"/>
          <w:szCs w:val="24"/>
        </w:rPr>
        <w:t xml:space="preserve">логических операций сравнения, установления тождества и </w:t>
      </w:r>
      <w:r w:rsidRPr="0030385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30385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303852">
        <w:rPr>
          <w:rFonts w:ascii="Times New Roman" w:hAnsi="Times New Roman"/>
          <w:color w:val="auto"/>
          <w:sz w:val="24"/>
          <w:szCs w:val="24"/>
        </w:rPr>
        <w:t xml:space="preserve">умению контролировать соответствие выполняемых действий </w:t>
      </w:r>
      <w:r w:rsidRPr="00303852">
        <w:rPr>
          <w:rFonts w:ascii="Times New Roman" w:hAnsi="Times New Roman"/>
          <w:color w:val="auto"/>
          <w:spacing w:val="2"/>
          <w:sz w:val="24"/>
          <w:szCs w:val="24"/>
        </w:rPr>
        <w:t xml:space="preserve">способу, внесению коррективов на основе предвосхищения </w:t>
      </w:r>
      <w:r w:rsidRPr="00303852">
        <w:rPr>
          <w:rFonts w:ascii="Times New Roman" w:hAnsi="Times New Roman"/>
          <w:color w:val="auto"/>
          <w:sz w:val="24"/>
          <w:szCs w:val="24"/>
        </w:rPr>
        <w:t>будущего результата и его соответствия замыслу.</w:t>
      </w:r>
    </w:p>
    <w:p w:rsidR="00653A76" w:rsidRPr="00303852" w:rsidRDefault="00653A76" w:rsidP="00303852">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pacing w:val="2"/>
          <w:sz w:val="24"/>
          <w:szCs w:val="24"/>
        </w:rPr>
        <w:t>В сфере личностных действий приобщение к мировой</w:t>
      </w:r>
      <w:r w:rsidR="006833B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и отечественной культуре и освоение сокровищницы изо</w:t>
      </w:r>
      <w:r w:rsidRPr="0030385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303852">
        <w:rPr>
          <w:rFonts w:ascii="Times New Roman" w:hAnsi="Times New Roman"/>
          <w:color w:val="auto"/>
          <w:spacing w:val="2"/>
          <w:sz w:val="24"/>
          <w:szCs w:val="24"/>
        </w:rPr>
        <w:t>данской идентичности личности, толерантности, эстетиче</w:t>
      </w:r>
      <w:r w:rsidRPr="0030385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03852" w:rsidRDefault="00653A76" w:rsidP="00303852">
      <w:pPr>
        <w:ind w:firstLine="709"/>
        <w:contextualSpacing/>
        <w:jc w:val="both"/>
        <w:rPr>
          <w:lang w:eastAsia="en-US"/>
        </w:rPr>
      </w:pPr>
      <w:r w:rsidRPr="00303852">
        <w:rPr>
          <w:b/>
          <w:bCs/>
          <w:spacing w:val="-2"/>
        </w:rPr>
        <w:t>«Музыка».</w:t>
      </w:r>
      <w:r w:rsidR="006833BF" w:rsidRPr="00303852">
        <w:rPr>
          <w:b/>
          <w:bCs/>
          <w:spacing w:val="-2"/>
        </w:rPr>
        <w:t xml:space="preserve"> </w:t>
      </w:r>
      <w:r w:rsidR="00BF0EAD" w:rsidRPr="00303852">
        <w:rPr>
          <w:lang w:eastAsia="en-US"/>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w:t>
      </w:r>
      <w:r w:rsidR="00BF0EAD" w:rsidRPr="00303852">
        <w:rPr>
          <w:lang w:eastAsia="en-US"/>
        </w:rPr>
        <w:lastRenderedPageBreak/>
        <w:t>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303852" w:rsidRDefault="00BF0EAD" w:rsidP="00303852">
      <w:pPr>
        <w:tabs>
          <w:tab w:val="left" w:pos="955"/>
        </w:tabs>
        <w:autoSpaceDE w:val="0"/>
        <w:autoSpaceDN w:val="0"/>
        <w:adjustRightInd w:val="0"/>
        <w:ind w:firstLine="709"/>
        <w:jc w:val="both"/>
      </w:pPr>
      <w:r w:rsidRPr="00303852">
        <w:rPr>
          <w:b/>
        </w:rPr>
        <w:t>Личностные результаты</w:t>
      </w:r>
      <w:r w:rsidR="00AD265D" w:rsidRPr="00303852">
        <w:rPr>
          <w:b/>
        </w:rPr>
        <w:t xml:space="preserve"> </w:t>
      </w:r>
      <w:r w:rsidRPr="00303852">
        <w:t>освоения программы должны отражать:</w:t>
      </w:r>
    </w:p>
    <w:p w:rsidR="00BF0EAD" w:rsidRPr="00303852" w:rsidRDefault="00BF0EAD" w:rsidP="00303852">
      <w:pPr>
        <w:widowControl w:val="0"/>
        <w:tabs>
          <w:tab w:val="left" w:pos="955"/>
        </w:tabs>
        <w:autoSpaceDE w:val="0"/>
        <w:autoSpaceDN w:val="0"/>
        <w:adjustRightInd w:val="0"/>
        <w:ind w:firstLine="709"/>
        <w:jc w:val="both"/>
      </w:pPr>
      <w:r w:rsidRPr="0030385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303852" w:rsidRDefault="00BF0EAD" w:rsidP="00303852">
      <w:pPr>
        <w:widowControl w:val="0"/>
        <w:tabs>
          <w:tab w:val="left" w:pos="955"/>
        </w:tabs>
        <w:autoSpaceDE w:val="0"/>
        <w:autoSpaceDN w:val="0"/>
        <w:adjustRightInd w:val="0"/>
        <w:ind w:firstLine="709"/>
        <w:jc w:val="both"/>
      </w:pPr>
      <w:r w:rsidRPr="00303852">
        <w:t>- формирование целостного, социально ориентированного взгляда на мир в его органичном единстве и разнообразии культур;</w:t>
      </w:r>
    </w:p>
    <w:p w:rsidR="00BF0EAD" w:rsidRPr="00303852" w:rsidRDefault="00BF0EAD" w:rsidP="00303852">
      <w:pPr>
        <w:widowControl w:val="0"/>
        <w:tabs>
          <w:tab w:val="left" w:pos="955"/>
        </w:tabs>
        <w:autoSpaceDE w:val="0"/>
        <w:autoSpaceDN w:val="0"/>
        <w:adjustRightInd w:val="0"/>
        <w:ind w:firstLine="709"/>
        <w:jc w:val="both"/>
      </w:pPr>
      <w:r w:rsidRPr="00303852">
        <w:t>- формирование уважительного отношения к культуре других народов;</w:t>
      </w:r>
    </w:p>
    <w:p w:rsidR="00BF0EAD" w:rsidRPr="00303852" w:rsidRDefault="00BF0EAD" w:rsidP="00303852">
      <w:pPr>
        <w:widowControl w:val="0"/>
        <w:tabs>
          <w:tab w:val="left" w:pos="955"/>
        </w:tabs>
        <w:autoSpaceDE w:val="0"/>
        <w:autoSpaceDN w:val="0"/>
        <w:adjustRightInd w:val="0"/>
        <w:ind w:firstLine="709"/>
        <w:jc w:val="both"/>
      </w:pPr>
      <w:r w:rsidRPr="00303852">
        <w:t>- формирование эстетических потребностей, ценностей и чувств;</w:t>
      </w:r>
    </w:p>
    <w:p w:rsidR="00BF0EAD" w:rsidRPr="00303852" w:rsidRDefault="00BF0EAD" w:rsidP="00303852">
      <w:pPr>
        <w:widowControl w:val="0"/>
        <w:tabs>
          <w:tab w:val="left" w:pos="955"/>
        </w:tabs>
        <w:autoSpaceDE w:val="0"/>
        <w:autoSpaceDN w:val="0"/>
        <w:adjustRightInd w:val="0"/>
        <w:ind w:firstLine="709"/>
        <w:jc w:val="both"/>
      </w:pPr>
      <w:r w:rsidRPr="0030385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303852" w:rsidRDefault="00BF0EAD" w:rsidP="00303852">
      <w:pPr>
        <w:widowControl w:val="0"/>
        <w:tabs>
          <w:tab w:val="left" w:pos="955"/>
        </w:tabs>
        <w:autoSpaceDE w:val="0"/>
        <w:autoSpaceDN w:val="0"/>
        <w:adjustRightInd w:val="0"/>
        <w:ind w:firstLine="709"/>
        <w:jc w:val="both"/>
      </w:pPr>
      <w:r w:rsidRPr="0030385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303852" w:rsidRDefault="00BF0EAD" w:rsidP="00303852">
      <w:pPr>
        <w:widowControl w:val="0"/>
        <w:tabs>
          <w:tab w:val="left" w:pos="955"/>
        </w:tabs>
        <w:autoSpaceDE w:val="0"/>
        <w:autoSpaceDN w:val="0"/>
        <w:adjustRightInd w:val="0"/>
        <w:ind w:firstLine="709"/>
        <w:jc w:val="both"/>
      </w:pPr>
      <w:r w:rsidRPr="00303852">
        <w:t>- развитие навыков сотрудничества со взрослыми и сверстниками в разных социальных ситуациях;</w:t>
      </w:r>
    </w:p>
    <w:p w:rsidR="00BF0EAD" w:rsidRPr="00303852" w:rsidRDefault="00BF0EAD" w:rsidP="00303852">
      <w:pPr>
        <w:tabs>
          <w:tab w:val="left" w:pos="955"/>
        </w:tabs>
        <w:autoSpaceDE w:val="0"/>
        <w:autoSpaceDN w:val="0"/>
        <w:adjustRightInd w:val="0"/>
        <w:ind w:firstLine="709"/>
        <w:jc w:val="both"/>
      </w:pPr>
      <w:r w:rsidRPr="00303852">
        <w:t xml:space="preserve">- формирование установки на наличие мотивации к бережному отношению к культурным и духовным ценностям. </w:t>
      </w:r>
    </w:p>
    <w:p w:rsidR="00BF0EAD" w:rsidRPr="00303852" w:rsidRDefault="00BF0EAD" w:rsidP="00303852">
      <w:pPr>
        <w:tabs>
          <w:tab w:val="left" w:pos="955"/>
        </w:tabs>
        <w:autoSpaceDE w:val="0"/>
        <w:autoSpaceDN w:val="0"/>
        <w:adjustRightInd w:val="0"/>
        <w:ind w:firstLine="709"/>
        <w:jc w:val="both"/>
      </w:pPr>
      <w:r w:rsidRPr="0030385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303852" w:rsidRDefault="00BF0EAD" w:rsidP="00303852">
      <w:pPr>
        <w:ind w:firstLine="709"/>
        <w:jc w:val="both"/>
        <w:rPr>
          <w:lang w:eastAsia="en-US"/>
        </w:rPr>
      </w:pPr>
      <w:r w:rsidRPr="0030385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303852" w:rsidRDefault="00BF0EAD" w:rsidP="00303852">
      <w:pPr>
        <w:ind w:firstLine="709"/>
        <w:jc w:val="both"/>
        <w:rPr>
          <w:lang w:eastAsia="en-US"/>
        </w:rPr>
      </w:pPr>
      <w:r w:rsidRPr="0030385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303852" w:rsidRDefault="00BF0EAD" w:rsidP="00303852">
      <w:pPr>
        <w:widowControl w:val="0"/>
        <w:suppressLineNumbers/>
        <w:suppressAutoHyphens/>
        <w:autoSpaceDN w:val="0"/>
        <w:ind w:firstLine="709"/>
        <w:jc w:val="both"/>
        <w:rPr>
          <w:rFonts w:eastAsia="Calibri"/>
          <w:kern w:val="3"/>
          <w:lang w:eastAsia="zh-CN" w:bidi="hi-IN"/>
        </w:rPr>
      </w:pPr>
      <w:r w:rsidRPr="00303852">
        <w:rPr>
          <w:rFonts w:eastAsia="Calibri"/>
          <w:b/>
          <w:kern w:val="3"/>
          <w:lang w:eastAsia="zh-CN" w:bidi="hi-IN"/>
        </w:rPr>
        <w:t>Метапредметные результаты</w:t>
      </w:r>
      <w:r w:rsidR="00B73DA2" w:rsidRPr="00303852">
        <w:rPr>
          <w:rFonts w:eastAsia="Calibri"/>
          <w:b/>
          <w:kern w:val="3"/>
          <w:lang w:eastAsia="zh-CN" w:bidi="hi-IN"/>
        </w:rPr>
        <w:t xml:space="preserve"> </w:t>
      </w:r>
      <w:r w:rsidRPr="00303852">
        <w:rPr>
          <w:rFonts w:eastAsia="Calibri"/>
          <w:kern w:val="3"/>
          <w:lang w:eastAsia="zh-CN" w:bidi="hi-IN"/>
        </w:rPr>
        <w:t>освоения программы должны отражать:</w:t>
      </w:r>
    </w:p>
    <w:p w:rsidR="00BF0EAD" w:rsidRPr="00303852" w:rsidRDefault="00BF0EAD" w:rsidP="00303852">
      <w:pPr>
        <w:autoSpaceDE w:val="0"/>
        <w:autoSpaceDN w:val="0"/>
        <w:adjustRightInd w:val="0"/>
        <w:ind w:firstLine="709"/>
        <w:jc w:val="both"/>
        <w:rPr>
          <w:lang w:eastAsia="en-US"/>
        </w:rPr>
      </w:pPr>
      <w:r w:rsidRPr="0030385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303852" w:rsidRDefault="00BF0EAD" w:rsidP="00303852">
      <w:pPr>
        <w:autoSpaceDE w:val="0"/>
        <w:autoSpaceDN w:val="0"/>
        <w:adjustRightInd w:val="0"/>
        <w:ind w:firstLine="709"/>
        <w:jc w:val="both"/>
        <w:rPr>
          <w:lang w:eastAsia="en-US"/>
        </w:rPr>
      </w:pPr>
      <w:r w:rsidRPr="0030385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303852" w:rsidRDefault="00BF0EAD" w:rsidP="00303852">
      <w:pPr>
        <w:autoSpaceDE w:val="0"/>
        <w:autoSpaceDN w:val="0"/>
        <w:adjustRightInd w:val="0"/>
        <w:ind w:firstLine="709"/>
        <w:jc w:val="both"/>
        <w:rPr>
          <w:lang w:eastAsia="en-US"/>
        </w:rPr>
      </w:pPr>
      <w:r w:rsidRPr="0030385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303852" w:rsidRDefault="00BF0EAD" w:rsidP="00303852">
      <w:pPr>
        <w:autoSpaceDE w:val="0"/>
        <w:autoSpaceDN w:val="0"/>
        <w:adjustRightInd w:val="0"/>
        <w:ind w:firstLine="709"/>
        <w:jc w:val="both"/>
        <w:rPr>
          <w:lang w:eastAsia="en-US"/>
        </w:rPr>
      </w:pPr>
      <w:r w:rsidRPr="00303852">
        <w:rPr>
          <w:lang w:eastAsia="en-US"/>
        </w:rPr>
        <w:lastRenderedPageBreak/>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303852" w:rsidRDefault="00BF0EAD" w:rsidP="00303852">
      <w:pPr>
        <w:autoSpaceDE w:val="0"/>
        <w:autoSpaceDN w:val="0"/>
        <w:adjustRightInd w:val="0"/>
        <w:ind w:firstLine="709"/>
        <w:jc w:val="both"/>
        <w:rPr>
          <w:lang w:eastAsia="en-US"/>
        </w:rPr>
      </w:pPr>
      <w:r w:rsidRPr="0030385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303852" w:rsidRDefault="00BF0EAD" w:rsidP="00303852">
      <w:pPr>
        <w:autoSpaceDE w:val="0"/>
        <w:autoSpaceDN w:val="0"/>
        <w:adjustRightInd w:val="0"/>
        <w:ind w:firstLine="709"/>
        <w:jc w:val="both"/>
        <w:rPr>
          <w:rFonts w:eastAsia="Calibri"/>
          <w:lang w:eastAsia="en-US"/>
        </w:rPr>
      </w:pPr>
      <w:r w:rsidRPr="00303852">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303852" w:rsidRDefault="00BF0EAD" w:rsidP="00303852">
      <w:pPr>
        <w:autoSpaceDE w:val="0"/>
        <w:autoSpaceDN w:val="0"/>
        <w:adjustRightInd w:val="0"/>
        <w:ind w:firstLine="709"/>
        <w:jc w:val="both"/>
        <w:rPr>
          <w:rFonts w:eastAsia="Calibri"/>
          <w:lang w:eastAsia="en-US"/>
        </w:rPr>
      </w:pPr>
      <w:r w:rsidRPr="0030385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03852" w:rsidRDefault="00BF0EAD" w:rsidP="00303852">
      <w:pPr>
        <w:autoSpaceDE w:val="0"/>
        <w:autoSpaceDN w:val="0"/>
        <w:adjustRightInd w:val="0"/>
        <w:ind w:firstLine="709"/>
        <w:jc w:val="both"/>
        <w:rPr>
          <w:rFonts w:eastAsia="Calibri"/>
          <w:lang w:eastAsia="en-US"/>
        </w:rPr>
      </w:pPr>
      <w:r w:rsidRPr="0030385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303852" w:rsidRDefault="00BF0EAD" w:rsidP="00303852">
      <w:pPr>
        <w:autoSpaceDE w:val="0"/>
        <w:autoSpaceDN w:val="0"/>
        <w:adjustRightInd w:val="0"/>
        <w:ind w:firstLine="709"/>
        <w:jc w:val="both"/>
        <w:rPr>
          <w:lang w:eastAsia="en-US"/>
        </w:rPr>
      </w:pPr>
      <w:r w:rsidRPr="00303852">
        <w:rPr>
          <w:lang w:eastAsia="en-US"/>
        </w:rPr>
        <w:t>- овладение базовыми предметными и межпредметными понятиями в процессе освоения учебного предмета «Музыка»;</w:t>
      </w:r>
    </w:p>
    <w:p w:rsidR="00BF0EAD" w:rsidRPr="00303852" w:rsidRDefault="00BF0EAD" w:rsidP="00303852">
      <w:pPr>
        <w:autoSpaceDE w:val="0"/>
        <w:autoSpaceDN w:val="0"/>
        <w:adjustRightInd w:val="0"/>
        <w:ind w:firstLine="709"/>
        <w:jc w:val="both"/>
        <w:rPr>
          <w:lang w:eastAsia="en-US"/>
        </w:rPr>
      </w:pPr>
      <w:r w:rsidRPr="0030385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303852" w:rsidRDefault="00BF0EAD" w:rsidP="00303852">
      <w:pPr>
        <w:autoSpaceDE w:val="0"/>
        <w:autoSpaceDN w:val="0"/>
        <w:adjustRightInd w:val="0"/>
        <w:ind w:firstLine="709"/>
        <w:jc w:val="both"/>
        <w:rPr>
          <w:lang w:eastAsia="en-US"/>
        </w:rPr>
      </w:pPr>
      <w:r w:rsidRPr="0030385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303852" w:rsidRDefault="00BF0EAD" w:rsidP="00303852">
      <w:pPr>
        <w:autoSpaceDE w:val="0"/>
        <w:autoSpaceDN w:val="0"/>
        <w:adjustRightInd w:val="0"/>
        <w:ind w:firstLine="709"/>
        <w:jc w:val="both"/>
        <w:rPr>
          <w:lang w:eastAsia="en-US"/>
        </w:rPr>
      </w:pPr>
      <w:r w:rsidRPr="0030385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303852" w:rsidRDefault="00BF0EAD" w:rsidP="00303852">
      <w:pPr>
        <w:autoSpaceDE w:val="0"/>
        <w:autoSpaceDN w:val="0"/>
        <w:adjustRightInd w:val="0"/>
        <w:ind w:firstLine="709"/>
        <w:jc w:val="both"/>
        <w:rPr>
          <w:lang w:eastAsia="en-US"/>
        </w:rPr>
      </w:pPr>
      <w:r w:rsidRPr="0030385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303852" w:rsidRDefault="00BF0EAD" w:rsidP="00303852">
      <w:pPr>
        <w:autoSpaceDE w:val="0"/>
        <w:autoSpaceDN w:val="0"/>
        <w:adjustRightInd w:val="0"/>
        <w:ind w:firstLine="709"/>
        <w:jc w:val="both"/>
        <w:rPr>
          <w:i/>
          <w:lang w:eastAsia="en-US"/>
        </w:rPr>
      </w:pPr>
      <w:r w:rsidRPr="0030385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303852" w:rsidRDefault="00BF0EAD"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pacing w:val="2"/>
          <w:sz w:val="24"/>
          <w:szCs w:val="24"/>
        </w:rPr>
        <w:t>«Технология».</w:t>
      </w:r>
      <w:r w:rsidRPr="00303852">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303852">
        <w:rPr>
          <w:rFonts w:ascii="Times New Roman" w:hAnsi="Times New Roman"/>
          <w:color w:val="auto"/>
          <w:sz w:val="24"/>
          <w:szCs w:val="24"/>
        </w:rPr>
        <w:t>обусловлены:</w:t>
      </w:r>
    </w:p>
    <w:p w:rsidR="00653A76" w:rsidRPr="00303852" w:rsidRDefault="00653A76" w:rsidP="00303852">
      <w:pPr>
        <w:pStyle w:val="21"/>
        <w:spacing w:line="240" w:lineRule="auto"/>
        <w:rPr>
          <w:sz w:val="24"/>
        </w:rPr>
      </w:pPr>
      <w:r w:rsidRPr="00303852">
        <w:rPr>
          <w:sz w:val="24"/>
        </w:rPr>
        <w:t>ключевой ролью предметно­преобразовательной деятель</w:t>
      </w:r>
      <w:r w:rsidRPr="00303852">
        <w:rPr>
          <w:spacing w:val="2"/>
          <w:sz w:val="24"/>
        </w:rPr>
        <w:t xml:space="preserve">ности как основы формирования системы универсальных </w:t>
      </w:r>
      <w:r w:rsidRPr="00303852">
        <w:rPr>
          <w:sz w:val="24"/>
        </w:rPr>
        <w:t>учебных действий;</w:t>
      </w:r>
    </w:p>
    <w:p w:rsidR="00653A76" w:rsidRPr="00303852" w:rsidRDefault="00653A76" w:rsidP="00303852">
      <w:pPr>
        <w:pStyle w:val="21"/>
        <w:spacing w:line="240" w:lineRule="auto"/>
        <w:rPr>
          <w:sz w:val="24"/>
        </w:rPr>
      </w:pPr>
      <w:r w:rsidRPr="00303852">
        <w:rPr>
          <w:spacing w:val="2"/>
          <w:sz w:val="24"/>
        </w:rPr>
        <w:t>значением универсальных учебных действий моделиро</w:t>
      </w:r>
      <w:r w:rsidRPr="00303852">
        <w:rPr>
          <w:sz w:val="24"/>
        </w:rPr>
        <w:t xml:space="preserve">вания и планирования, которые являются непосредственным предметом усвоения в ходе выполнения различных заданий </w:t>
      </w:r>
      <w:r w:rsidRPr="00303852">
        <w:rPr>
          <w:spacing w:val="2"/>
          <w:sz w:val="24"/>
        </w:rPr>
        <w:t>по курсу (так, в ходе решения задач на конструирование</w:t>
      </w:r>
      <w:r w:rsidR="00303171" w:rsidRPr="00303852">
        <w:rPr>
          <w:spacing w:val="2"/>
          <w:sz w:val="24"/>
        </w:rPr>
        <w:t xml:space="preserve"> </w:t>
      </w:r>
      <w:r w:rsidRPr="00303852">
        <w:rPr>
          <w:spacing w:val="2"/>
          <w:sz w:val="24"/>
        </w:rPr>
        <w:t>обучающиеся учатся использовать схемы, карты и модели,</w:t>
      </w:r>
      <w:r w:rsidRPr="00303852">
        <w:rPr>
          <w:spacing w:val="-2"/>
          <w:sz w:val="24"/>
        </w:rPr>
        <w:t>задающие полную ориентировочную основу выполнения пред</w:t>
      </w:r>
      <w:r w:rsidRPr="00303852">
        <w:rPr>
          <w:spacing w:val="2"/>
          <w:sz w:val="24"/>
        </w:rPr>
        <w:t xml:space="preserve">ложенных заданий и позволяющие выделять необходимую </w:t>
      </w:r>
      <w:r w:rsidRPr="00303852">
        <w:rPr>
          <w:sz w:val="24"/>
        </w:rPr>
        <w:t>систему ориентиров);</w:t>
      </w:r>
    </w:p>
    <w:p w:rsidR="00653A76" w:rsidRPr="00303852" w:rsidRDefault="00653A76" w:rsidP="00303852">
      <w:pPr>
        <w:pStyle w:val="21"/>
        <w:spacing w:line="240" w:lineRule="auto"/>
        <w:rPr>
          <w:sz w:val="24"/>
        </w:rPr>
      </w:pPr>
      <w:r w:rsidRPr="00303852">
        <w:rPr>
          <w:sz w:val="24"/>
        </w:rPr>
        <w:lastRenderedPageBreak/>
        <w:t>специальной организацией процесса планомерно­поэтап</w:t>
      </w:r>
      <w:r w:rsidRPr="00303852">
        <w:rPr>
          <w:spacing w:val="2"/>
          <w:sz w:val="24"/>
        </w:rPr>
        <w:t xml:space="preserve">ной отработки предметно­преобразовательной деятельности </w:t>
      </w:r>
      <w:r w:rsidRPr="0030385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303852" w:rsidRDefault="00653A76" w:rsidP="00303852">
      <w:pPr>
        <w:pStyle w:val="21"/>
        <w:spacing w:line="240" w:lineRule="auto"/>
        <w:rPr>
          <w:sz w:val="24"/>
        </w:rPr>
      </w:pPr>
      <w:r w:rsidRPr="00303852">
        <w:rPr>
          <w:spacing w:val="2"/>
          <w:sz w:val="24"/>
        </w:rPr>
        <w:t xml:space="preserve">широким использованием форм группового сотрудничества и проектных форм работы для реализации учебных </w:t>
      </w:r>
      <w:r w:rsidRPr="00303852">
        <w:rPr>
          <w:sz w:val="24"/>
        </w:rPr>
        <w:t>целей курса;</w:t>
      </w:r>
    </w:p>
    <w:p w:rsidR="00653A76" w:rsidRPr="00303852" w:rsidRDefault="00653A76" w:rsidP="00303852">
      <w:pPr>
        <w:pStyle w:val="21"/>
        <w:spacing w:line="240" w:lineRule="auto"/>
        <w:rPr>
          <w:sz w:val="24"/>
        </w:rPr>
      </w:pPr>
      <w:r w:rsidRPr="00303852">
        <w:rPr>
          <w:sz w:val="24"/>
        </w:rPr>
        <w:t>формированием первоначальных элементов ИКТ­компетентности обучающихся.</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Изучение технологии обеспечивает реализацию следующих целей:</w:t>
      </w:r>
    </w:p>
    <w:p w:rsidR="00653A76" w:rsidRPr="00303852" w:rsidRDefault="00653A76" w:rsidP="00303852">
      <w:pPr>
        <w:pStyle w:val="21"/>
        <w:spacing w:line="240" w:lineRule="auto"/>
        <w:rPr>
          <w:sz w:val="24"/>
        </w:rPr>
      </w:pPr>
      <w:r w:rsidRPr="0030385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303852" w:rsidRDefault="00653A76" w:rsidP="00303852">
      <w:pPr>
        <w:pStyle w:val="21"/>
        <w:spacing w:line="240" w:lineRule="auto"/>
        <w:rPr>
          <w:sz w:val="24"/>
        </w:rPr>
      </w:pPr>
      <w:r w:rsidRPr="00303852">
        <w:rPr>
          <w:spacing w:val="2"/>
          <w:sz w:val="24"/>
        </w:rPr>
        <w:t xml:space="preserve">развитие знаково­символического и пространственного </w:t>
      </w:r>
      <w:r w:rsidRPr="00303852">
        <w:rPr>
          <w:sz w:val="24"/>
        </w:rPr>
        <w:t xml:space="preserve">мышления, творческого и репродуктивного воображения на </w:t>
      </w:r>
      <w:r w:rsidRPr="00303852">
        <w:rPr>
          <w:spacing w:val="2"/>
          <w:sz w:val="24"/>
        </w:rPr>
        <w:t>основе развития способности обучающегося к моделирова</w:t>
      </w:r>
      <w:r w:rsidRPr="00303852">
        <w:rPr>
          <w:sz w:val="24"/>
        </w:rPr>
        <w:t>нию и отображению объекта и процесса его преобразования в форме моделей (рисунков, планов, схем, чертежей);</w:t>
      </w:r>
    </w:p>
    <w:p w:rsidR="00653A76" w:rsidRPr="00303852" w:rsidRDefault="00653A76" w:rsidP="00303852">
      <w:pPr>
        <w:pStyle w:val="21"/>
        <w:spacing w:line="240" w:lineRule="auto"/>
        <w:rPr>
          <w:sz w:val="24"/>
        </w:rPr>
      </w:pPr>
      <w:r w:rsidRPr="00303852">
        <w:rPr>
          <w:spacing w:val="-2"/>
          <w:sz w:val="24"/>
        </w:rPr>
        <w:t xml:space="preserve">развитие регулятивных действий, включая целеполагание; </w:t>
      </w:r>
      <w:r w:rsidRPr="00303852">
        <w:rPr>
          <w:spacing w:val="2"/>
          <w:sz w:val="24"/>
        </w:rPr>
        <w:t>планирование (умение составлять план действий и приме</w:t>
      </w:r>
      <w:r w:rsidRPr="0030385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303852" w:rsidRDefault="00653A76" w:rsidP="00303852">
      <w:pPr>
        <w:pStyle w:val="21"/>
        <w:spacing w:line="240" w:lineRule="auto"/>
        <w:rPr>
          <w:sz w:val="24"/>
        </w:rPr>
      </w:pPr>
      <w:r w:rsidRPr="00303852">
        <w:rPr>
          <w:sz w:val="24"/>
        </w:rPr>
        <w:t>формирование внутреннего плана на основе поэтапной отработки предметно­преобразующих действий;</w:t>
      </w:r>
    </w:p>
    <w:p w:rsidR="00653A76" w:rsidRPr="00303852" w:rsidRDefault="00653A76" w:rsidP="00303852">
      <w:pPr>
        <w:pStyle w:val="21"/>
        <w:spacing w:line="240" w:lineRule="auto"/>
        <w:rPr>
          <w:sz w:val="24"/>
        </w:rPr>
      </w:pPr>
      <w:r w:rsidRPr="00303852">
        <w:rPr>
          <w:sz w:val="24"/>
        </w:rPr>
        <w:t>развитие планирующей и регулирующей функций речи;</w:t>
      </w:r>
    </w:p>
    <w:p w:rsidR="00653A76" w:rsidRPr="00303852" w:rsidRDefault="00653A76" w:rsidP="00303852">
      <w:pPr>
        <w:pStyle w:val="21"/>
        <w:spacing w:line="240" w:lineRule="auto"/>
        <w:rPr>
          <w:sz w:val="24"/>
        </w:rPr>
      </w:pPr>
      <w:r w:rsidRPr="00303852">
        <w:rPr>
          <w:sz w:val="24"/>
        </w:rPr>
        <w:t>развитие коммуникативной компетентности обучающихся на основе организации совместно­продуктивной деятельности;</w:t>
      </w:r>
    </w:p>
    <w:p w:rsidR="00653A76" w:rsidRPr="00303852" w:rsidRDefault="00653A76" w:rsidP="00303852">
      <w:pPr>
        <w:pStyle w:val="21"/>
        <w:spacing w:line="240" w:lineRule="auto"/>
        <w:rPr>
          <w:sz w:val="24"/>
        </w:rPr>
      </w:pPr>
      <w:r w:rsidRPr="00303852">
        <w:rPr>
          <w:spacing w:val="2"/>
          <w:sz w:val="24"/>
        </w:rPr>
        <w:t>развитие эстетических представлений и критериев на основе изобразительной и художественной конструктивной</w:t>
      </w:r>
      <w:r w:rsidRPr="00303852">
        <w:rPr>
          <w:sz w:val="24"/>
        </w:rPr>
        <w:t xml:space="preserve"> деятельности;</w:t>
      </w:r>
    </w:p>
    <w:p w:rsidR="00653A76" w:rsidRPr="00303852" w:rsidRDefault="00653A76" w:rsidP="00303852">
      <w:pPr>
        <w:pStyle w:val="21"/>
        <w:spacing w:line="240" w:lineRule="auto"/>
        <w:rPr>
          <w:sz w:val="24"/>
        </w:rPr>
      </w:pPr>
      <w:r w:rsidRPr="0030385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303852" w:rsidRDefault="00653A76" w:rsidP="00303852">
      <w:pPr>
        <w:pStyle w:val="21"/>
        <w:spacing w:line="240" w:lineRule="auto"/>
        <w:rPr>
          <w:sz w:val="24"/>
        </w:rPr>
      </w:pPr>
      <w:r w:rsidRPr="00303852">
        <w:rPr>
          <w:sz w:val="24"/>
        </w:rPr>
        <w:t xml:space="preserve">ознакомление обучающихся с миром профессий и их социальным значением, историей их возникновения и развития </w:t>
      </w:r>
      <w:r w:rsidRPr="00303852">
        <w:rPr>
          <w:spacing w:val="2"/>
          <w:sz w:val="24"/>
        </w:rPr>
        <w:t>как первая ступень формирования готовности к предвари</w:t>
      </w:r>
      <w:r w:rsidRPr="00303852">
        <w:rPr>
          <w:sz w:val="24"/>
        </w:rPr>
        <w:t>тельному профессиональному самоопределению;</w:t>
      </w:r>
    </w:p>
    <w:p w:rsidR="00653A76" w:rsidRPr="00303852" w:rsidRDefault="00653A76" w:rsidP="00303852">
      <w:pPr>
        <w:pStyle w:val="21"/>
        <w:spacing w:line="240" w:lineRule="auto"/>
        <w:rPr>
          <w:b/>
          <w:bCs/>
          <w:sz w:val="24"/>
        </w:rPr>
      </w:pPr>
      <w:r w:rsidRPr="00303852">
        <w:rPr>
          <w:spacing w:val="-2"/>
          <w:sz w:val="24"/>
        </w:rPr>
        <w:t>формирование ИКТ­компетентности обучающихся, вклю</w:t>
      </w:r>
      <w:r w:rsidRPr="00303852">
        <w:rPr>
          <w:sz w:val="24"/>
        </w:rPr>
        <w:t>чая ознакомление с правилами жизни людей в мире инфор</w:t>
      </w:r>
      <w:r w:rsidRPr="00303852">
        <w:rPr>
          <w:spacing w:val="2"/>
          <w:sz w:val="24"/>
        </w:rPr>
        <w:t>мации: избирательность в потреблении информации, ува</w:t>
      </w:r>
      <w:r w:rsidRPr="00303852">
        <w:rPr>
          <w:sz w:val="24"/>
        </w:rPr>
        <w:t>жение к личной информации другого человека, к процессу познания учения, к состоянию неполного знания и другим аспектам.</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«Физическая культура».</w:t>
      </w:r>
      <w:r w:rsidRPr="0030385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303852" w:rsidRDefault="00653A76" w:rsidP="00303852">
      <w:pPr>
        <w:pStyle w:val="21"/>
        <w:spacing w:line="240" w:lineRule="auto"/>
        <w:rPr>
          <w:sz w:val="24"/>
        </w:rPr>
      </w:pPr>
      <w:r w:rsidRPr="0030385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303852" w:rsidRDefault="00653A76" w:rsidP="00303852">
      <w:pPr>
        <w:pStyle w:val="21"/>
        <w:spacing w:line="240" w:lineRule="auto"/>
        <w:rPr>
          <w:sz w:val="24"/>
        </w:rPr>
      </w:pPr>
      <w:r w:rsidRPr="00303852">
        <w:rPr>
          <w:sz w:val="24"/>
        </w:rPr>
        <w:t>освоение моральных норм помощи тем, кто в ней нуждается, готовности принять на себя ответственность;</w:t>
      </w:r>
    </w:p>
    <w:p w:rsidR="00653A76" w:rsidRPr="00303852" w:rsidRDefault="00653A76" w:rsidP="00303852">
      <w:pPr>
        <w:pStyle w:val="21"/>
        <w:spacing w:line="240" w:lineRule="auto"/>
        <w:rPr>
          <w:sz w:val="24"/>
        </w:rPr>
      </w:pPr>
      <w:r w:rsidRPr="00303852">
        <w:rPr>
          <w:spacing w:val="2"/>
          <w:sz w:val="24"/>
        </w:rPr>
        <w:t>развитие мотивации достижения и готовности к преодолению трудностей на основе конструктивных стратегий</w:t>
      </w:r>
      <w:r w:rsidRPr="00303852">
        <w:rPr>
          <w:spacing w:val="2"/>
          <w:sz w:val="24"/>
        </w:rPr>
        <w:br/>
      </w:r>
      <w:r w:rsidR="006833BF" w:rsidRPr="00303852">
        <w:rPr>
          <w:sz w:val="24"/>
        </w:rPr>
        <w:t xml:space="preserve"> </w:t>
      </w:r>
      <w:r w:rsidRPr="00303852">
        <w:rPr>
          <w:sz w:val="24"/>
        </w:rPr>
        <w:t>совладания и умения мобилизовать свои личностные и физические ресурсы, стрессоустойчивости;</w:t>
      </w:r>
    </w:p>
    <w:p w:rsidR="00653A76" w:rsidRPr="00303852" w:rsidRDefault="00653A76" w:rsidP="00303852">
      <w:pPr>
        <w:pStyle w:val="21"/>
        <w:spacing w:line="240" w:lineRule="auto"/>
        <w:rPr>
          <w:sz w:val="24"/>
        </w:rPr>
      </w:pPr>
      <w:r w:rsidRPr="00303852">
        <w:rPr>
          <w:sz w:val="24"/>
        </w:rPr>
        <w:t>освоение правил здорового и безопасного образа жизни.</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«Физическая культура» как учебный предмет способствует:</w:t>
      </w:r>
    </w:p>
    <w:p w:rsidR="00653A76" w:rsidRPr="00303852" w:rsidRDefault="00653A76" w:rsidP="00303852">
      <w:pPr>
        <w:pStyle w:val="21"/>
        <w:spacing w:line="240" w:lineRule="auto"/>
        <w:rPr>
          <w:sz w:val="24"/>
        </w:rPr>
      </w:pPr>
      <w:r w:rsidRPr="00303852">
        <w:rPr>
          <w:sz w:val="24"/>
        </w:rPr>
        <w:t>в области регулятивных действий развитию умений пла</w:t>
      </w:r>
      <w:r w:rsidRPr="00303852">
        <w:rPr>
          <w:spacing w:val="2"/>
          <w:sz w:val="24"/>
        </w:rPr>
        <w:t xml:space="preserve">нировать, регулировать, контролировать и оценивать свои </w:t>
      </w:r>
      <w:r w:rsidRPr="00303852">
        <w:rPr>
          <w:sz w:val="24"/>
        </w:rPr>
        <w:t>действия;</w:t>
      </w:r>
    </w:p>
    <w:p w:rsidR="00653A76" w:rsidRPr="00303852" w:rsidRDefault="00653A76" w:rsidP="00303852">
      <w:pPr>
        <w:pStyle w:val="21"/>
        <w:spacing w:line="240" w:lineRule="auto"/>
        <w:rPr>
          <w:sz w:val="24"/>
        </w:rPr>
      </w:pPr>
      <w:r w:rsidRPr="00303852">
        <w:rPr>
          <w:sz w:val="24"/>
        </w:rPr>
        <w:t>в области коммуникативных действий развитию взаимодействия, ориентации на партн</w:t>
      </w:r>
      <w:r w:rsidR="00D30361" w:rsidRPr="00303852">
        <w:rPr>
          <w:sz w:val="24"/>
        </w:rPr>
        <w:t>е</w:t>
      </w:r>
      <w:r w:rsidRPr="00303852">
        <w:rPr>
          <w:sz w:val="24"/>
        </w:rPr>
        <w:t xml:space="preserve">ра, сотрудничеству и кооперации (в командных видах спорта — формированию умений </w:t>
      </w:r>
      <w:r w:rsidRPr="00303852">
        <w:rPr>
          <w:sz w:val="24"/>
        </w:rPr>
        <w:lastRenderedPageBreak/>
        <w:t>планировать общую цель и пути е</w:t>
      </w:r>
      <w:r w:rsidR="00D30361" w:rsidRPr="00303852">
        <w:rPr>
          <w:sz w:val="24"/>
        </w:rPr>
        <w:t>е</w:t>
      </w:r>
      <w:r w:rsidRPr="00303852">
        <w:rPr>
          <w:sz w:val="24"/>
        </w:rPr>
        <w:t xml:space="preserve"> достижения; договариваться в отношении целей и способов действия, распреде</w:t>
      </w:r>
      <w:r w:rsidRPr="00303852">
        <w:rPr>
          <w:spacing w:val="2"/>
          <w:sz w:val="24"/>
        </w:rPr>
        <w:t xml:space="preserve">ления функций и ролей в совместной деятельности; конструктивно разрешать конфликты; осуществлять взаимный </w:t>
      </w:r>
      <w:r w:rsidRPr="00303852">
        <w:rPr>
          <w:sz w:val="24"/>
        </w:rPr>
        <w:t>контроль; адекватно оценивать собственное поведение и поведение партн</w:t>
      </w:r>
      <w:r w:rsidR="00D30361" w:rsidRPr="00303852">
        <w:rPr>
          <w:sz w:val="24"/>
        </w:rPr>
        <w:t>е</w:t>
      </w:r>
      <w:r w:rsidRPr="00303852">
        <w:rPr>
          <w:sz w:val="24"/>
        </w:rPr>
        <w:t>ра и вносить необходимые коррективы в интересах достижения общего результата).</w:t>
      </w:r>
    </w:p>
    <w:p w:rsidR="00FF7057" w:rsidRPr="00303852" w:rsidRDefault="00FF7057" w:rsidP="00C34C0F">
      <w:pPr>
        <w:pStyle w:val="afd"/>
        <w:numPr>
          <w:ilvl w:val="2"/>
          <w:numId w:val="67"/>
        </w:numPr>
        <w:spacing w:line="240" w:lineRule="auto"/>
        <w:ind w:left="0" w:firstLine="0"/>
        <w:rPr>
          <w:sz w:val="24"/>
        </w:rPr>
      </w:pPr>
      <w:bookmarkStart w:id="115" w:name="_Toc294246092"/>
      <w:bookmarkStart w:id="116" w:name="_Toc424564323"/>
      <w:bookmarkStart w:id="117" w:name="_Toc288394080"/>
      <w:bookmarkStart w:id="118" w:name="_Toc288410547"/>
      <w:bookmarkStart w:id="119" w:name="_Toc288410676"/>
      <w:bookmarkStart w:id="120" w:name="_Toc288410741"/>
      <w:r w:rsidRPr="0030385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5"/>
      <w:bookmarkEnd w:id="116"/>
    </w:p>
    <w:p w:rsidR="00FF7057" w:rsidRPr="00303852" w:rsidRDefault="00FF7057" w:rsidP="00303852">
      <w:pPr>
        <w:tabs>
          <w:tab w:val="left" w:pos="709"/>
        </w:tabs>
        <w:ind w:firstLine="709"/>
        <w:jc w:val="both"/>
        <w:rPr>
          <w:shd w:val="clear" w:color="auto" w:fill="FFFFFF"/>
        </w:rPr>
      </w:pPr>
      <w:r w:rsidRPr="00303852">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303852" w:rsidRDefault="00FF7057" w:rsidP="00303852">
      <w:pPr>
        <w:tabs>
          <w:tab w:val="left" w:pos="709"/>
        </w:tabs>
        <w:ind w:firstLine="709"/>
        <w:jc w:val="both"/>
        <w:rPr>
          <w:shd w:val="clear" w:color="auto" w:fill="FFFFFF"/>
        </w:rPr>
      </w:pPr>
      <w:r w:rsidRPr="0030385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303852" w:rsidRDefault="00FF7057" w:rsidP="00303852">
      <w:pPr>
        <w:tabs>
          <w:tab w:val="left" w:pos="709"/>
        </w:tabs>
        <w:ind w:firstLine="709"/>
        <w:jc w:val="both"/>
        <w:rPr>
          <w:shd w:val="clear" w:color="auto" w:fill="FFFFFF"/>
        </w:rPr>
      </w:pPr>
      <w:r w:rsidRPr="00303852">
        <w:rPr>
          <w:shd w:val="clear" w:color="auto" w:fill="FFFFFF"/>
        </w:rPr>
        <w:t>В ходе освоения учебно-исследовательской и проектной деятельности учащийся начальной школы</w:t>
      </w:r>
      <w:r w:rsidRPr="0030385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303852" w:rsidRDefault="00FF7057" w:rsidP="0030385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303852">
        <w:rPr>
          <w:rFonts w:ascii="Times New Roman" w:eastAsia="Calibri" w:hAnsi="Times New Roman"/>
          <w:spacing w:val="0"/>
          <w:sz w:val="24"/>
          <w:szCs w:val="24"/>
        </w:rPr>
        <w:t xml:space="preserve">Основными задачами </w:t>
      </w:r>
      <w:r w:rsidRPr="0030385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30385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303852" w:rsidRDefault="00FF7057" w:rsidP="00303852">
      <w:pPr>
        <w:shd w:val="clear" w:color="auto" w:fill="FFFFFF"/>
        <w:tabs>
          <w:tab w:val="left" w:pos="709"/>
        </w:tabs>
        <w:ind w:firstLine="709"/>
        <w:jc w:val="both"/>
        <w:rPr>
          <w:rFonts w:eastAsia="Calibri"/>
        </w:rPr>
      </w:pPr>
      <w:r w:rsidRPr="0030385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303852" w:rsidRDefault="00FF7057" w:rsidP="0030385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30385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30385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303852" w:rsidRDefault="00FF7057" w:rsidP="0030385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30385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303852" w:rsidRDefault="00FF7057" w:rsidP="00303852">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30385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303852" w:rsidRDefault="00FF7057" w:rsidP="00303852">
      <w:pPr>
        <w:shd w:val="clear" w:color="auto" w:fill="FFFFFF"/>
        <w:tabs>
          <w:tab w:val="left" w:pos="709"/>
        </w:tabs>
        <w:ind w:firstLine="709"/>
        <w:jc w:val="both"/>
      </w:pPr>
      <w:r w:rsidRPr="00303852">
        <w:rPr>
          <w:rFonts w:eastAsia="Calibri"/>
        </w:rPr>
        <w:lastRenderedPageBreak/>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303852">
        <w:t>В качестве результата следует также включить готовность слушать и слышать собеседника,</w:t>
      </w:r>
      <w:r w:rsidR="00303171" w:rsidRPr="00303852">
        <w:t xml:space="preserve"> </w:t>
      </w:r>
      <w:r w:rsidRPr="00303852">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303852" w:rsidRDefault="001F3F1E" w:rsidP="00303852">
      <w:pPr>
        <w:shd w:val="clear" w:color="auto" w:fill="FFFFFF"/>
        <w:tabs>
          <w:tab w:val="left" w:pos="709"/>
        </w:tabs>
        <w:ind w:firstLine="709"/>
        <w:jc w:val="both"/>
      </w:pPr>
    </w:p>
    <w:p w:rsidR="00653A76" w:rsidRPr="00303852" w:rsidRDefault="001F3F1E" w:rsidP="00C34C0F">
      <w:pPr>
        <w:pStyle w:val="afd"/>
        <w:numPr>
          <w:ilvl w:val="2"/>
          <w:numId w:val="67"/>
        </w:numPr>
        <w:spacing w:line="240" w:lineRule="auto"/>
        <w:ind w:left="0" w:firstLine="0"/>
        <w:rPr>
          <w:sz w:val="24"/>
        </w:rPr>
      </w:pPr>
      <w:bookmarkStart w:id="121" w:name="_Toc294246093"/>
      <w:bookmarkStart w:id="122" w:name="_Toc424564324"/>
      <w:bookmarkEnd w:id="117"/>
      <w:bookmarkEnd w:id="118"/>
      <w:bookmarkEnd w:id="119"/>
      <w:bookmarkEnd w:id="120"/>
      <w:r w:rsidRPr="00303852">
        <w:rPr>
          <w:sz w:val="24"/>
        </w:rPr>
        <w:t>Условия, обеспечивающие развитие универсальных учебных действий у обучающихся</w:t>
      </w:r>
      <w:bookmarkEnd w:id="121"/>
      <w:bookmarkEnd w:id="122"/>
    </w:p>
    <w:p w:rsidR="001F3F1E" w:rsidRPr="00303852" w:rsidRDefault="001F3F1E" w:rsidP="00303852">
      <w:pPr>
        <w:tabs>
          <w:tab w:val="left" w:pos="709"/>
        </w:tabs>
        <w:ind w:firstLine="709"/>
        <w:jc w:val="both"/>
      </w:pPr>
      <w:r w:rsidRPr="0030385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303852" w:rsidRDefault="00303171" w:rsidP="00303852">
      <w:pPr>
        <w:tabs>
          <w:tab w:val="left" w:pos="709"/>
        </w:tabs>
        <w:ind w:firstLine="709"/>
        <w:jc w:val="both"/>
      </w:pPr>
      <w:r w:rsidRPr="00303852">
        <w:t xml:space="preserve">- </w:t>
      </w:r>
      <w:r w:rsidR="001F3F1E" w:rsidRPr="00303852">
        <w:t>использовании  учебников</w:t>
      </w:r>
      <w:r w:rsidRPr="00303852">
        <w:t xml:space="preserve"> </w:t>
      </w:r>
      <w:r w:rsidR="001F3F1E" w:rsidRPr="00303852">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303852" w:rsidRDefault="00303171" w:rsidP="00303852">
      <w:pPr>
        <w:tabs>
          <w:tab w:val="left" w:pos="709"/>
        </w:tabs>
        <w:ind w:firstLine="709"/>
        <w:jc w:val="both"/>
      </w:pPr>
      <w:r w:rsidRPr="00303852">
        <w:t xml:space="preserve">- </w:t>
      </w:r>
      <w:r w:rsidR="001F3F1E" w:rsidRPr="00303852">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303852">
        <w:t>е</w:t>
      </w:r>
      <w:r w:rsidR="001F3F1E" w:rsidRPr="0030385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303852" w:rsidRDefault="00303171" w:rsidP="00303852">
      <w:pPr>
        <w:tabs>
          <w:tab w:val="left" w:pos="709"/>
        </w:tabs>
        <w:ind w:firstLine="709"/>
        <w:jc w:val="both"/>
      </w:pPr>
      <w:r w:rsidRPr="00303852">
        <w:t xml:space="preserve">- </w:t>
      </w:r>
      <w:r w:rsidR="001F3F1E" w:rsidRPr="00303852">
        <w:t>осуществлении целесообразного выбора организационно-деятельностных форм работы обуча</w:t>
      </w:r>
      <w:r w:rsidRPr="00303852">
        <w:t>ю</w:t>
      </w:r>
      <w:r w:rsidR="001F3F1E" w:rsidRPr="00303852">
        <w:t>щихся на уроке (учебном занятии) – индивидуальной, групповой (парной) работы, общеклассной дискуссии;</w:t>
      </w:r>
    </w:p>
    <w:p w:rsidR="001F3F1E" w:rsidRPr="00303852" w:rsidRDefault="001F3F1E" w:rsidP="00303852">
      <w:pPr>
        <w:tabs>
          <w:tab w:val="left" w:pos="709"/>
        </w:tabs>
        <w:ind w:firstLine="709"/>
        <w:jc w:val="both"/>
      </w:pPr>
      <w:r w:rsidRPr="0030385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303852" w:rsidRDefault="00303171" w:rsidP="00303852">
      <w:pPr>
        <w:tabs>
          <w:tab w:val="left" w:pos="709"/>
        </w:tabs>
        <w:ind w:firstLine="709"/>
        <w:jc w:val="both"/>
      </w:pPr>
      <w:r w:rsidRPr="00303852">
        <w:t xml:space="preserve">- </w:t>
      </w:r>
      <w:r w:rsidR="001F3F1E" w:rsidRPr="00303852">
        <w:t>эффективного использования средств ИКТ.</w:t>
      </w:r>
    </w:p>
    <w:p w:rsidR="001F3F1E" w:rsidRPr="00303852" w:rsidRDefault="001F3F1E" w:rsidP="00303852">
      <w:pPr>
        <w:tabs>
          <w:tab w:val="left" w:pos="709"/>
        </w:tabs>
        <w:ind w:firstLine="709"/>
        <w:jc w:val="both"/>
      </w:pPr>
      <w:r w:rsidRPr="0030385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В условиях интенсификации процессов информатизации </w:t>
      </w:r>
      <w:r w:rsidRPr="00303852">
        <w:rPr>
          <w:rFonts w:ascii="Times New Roman" w:hAnsi="Times New Roman"/>
          <w:color w:val="auto"/>
          <w:sz w:val="24"/>
          <w:szCs w:val="24"/>
        </w:rPr>
        <w:t xml:space="preserve">общества и образования при формировании универсальных </w:t>
      </w:r>
      <w:r w:rsidRPr="00303852">
        <w:rPr>
          <w:rFonts w:ascii="Times New Roman" w:hAnsi="Times New Roman"/>
          <w:color w:val="auto"/>
          <w:spacing w:val="-2"/>
          <w:sz w:val="24"/>
          <w:szCs w:val="24"/>
        </w:rPr>
        <w:t>учебных действий наряду с предметными  методиками целе</w:t>
      </w:r>
      <w:r w:rsidRPr="0030385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303852">
        <w:rPr>
          <w:rFonts w:ascii="Times New Roman" w:hAnsi="Times New Roman"/>
          <w:color w:val="auto"/>
          <w:spacing w:val="2"/>
          <w:sz w:val="24"/>
          <w:szCs w:val="24"/>
        </w:rPr>
        <w:t xml:space="preserve">среды. Ориентировка младших школьников в </w:t>
      </w:r>
      <w:r w:rsidRPr="00303852">
        <w:rPr>
          <w:rFonts w:ascii="Times New Roman" w:hAnsi="Times New Roman"/>
          <w:color w:val="auto"/>
          <w:sz w:val="24"/>
          <w:szCs w:val="24"/>
        </w:rPr>
        <w:t>ИКТ и формирова</w:t>
      </w:r>
      <w:r w:rsidRPr="0030385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303852">
        <w:rPr>
          <w:rFonts w:ascii="Times New Roman" w:hAnsi="Times New Roman"/>
          <w:color w:val="auto"/>
          <w:sz w:val="24"/>
          <w:szCs w:val="24"/>
        </w:rPr>
        <w:t>рования уни</w:t>
      </w:r>
      <w:r w:rsidRPr="00303852">
        <w:rPr>
          <w:rFonts w:ascii="Times New Roman" w:hAnsi="Times New Roman"/>
          <w:color w:val="auto"/>
          <w:spacing w:val="2"/>
          <w:sz w:val="24"/>
          <w:szCs w:val="24"/>
        </w:rPr>
        <w:t>версальных учебных действий обучающихся в рамках</w:t>
      </w:r>
      <w:r w:rsidRPr="00303852">
        <w:rPr>
          <w:rFonts w:ascii="Times New Roman" w:hAnsi="Times New Roman"/>
          <w:color w:val="auto"/>
          <w:sz w:val="24"/>
          <w:szCs w:val="24"/>
        </w:rPr>
        <w:t xml:space="preserve"> начального общего образования. </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ИКТ также могут (и должны) широко применять</w:t>
      </w:r>
      <w:r w:rsidRPr="00303852">
        <w:rPr>
          <w:rFonts w:ascii="Times New Roman" w:hAnsi="Times New Roman"/>
          <w:color w:val="auto"/>
          <w:spacing w:val="2"/>
          <w:sz w:val="24"/>
          <w:szCs w:val="24"/>
        </w:rPr>
        <w:t xml:space="preserve">ся при оценке сформированности универсальных учебных </w:t>
      </w:r>
      <w:r w:rsidRPr="00303852">
        <w:rPr>
          <w:rFonts w:ascii="Times New Roman" w:hAnsi="Times New Roman"/>
          <w:color w:val="auto"/>
          <w:sz w:val="24"/>
          <w:szCs w:val="24"/>
        </w:rPr>
        <w:t xml:space="preserve">действий. Для их формирования исключительную важность </w:t>
      </w:r>
      <w:r w:rsidRPr="00303852">
        <w:rPr>
          <w:rFonts w:ascii="Times New Roman" w:hAnsi="Times New Roman"/>
          <w:color w:val="auto"/>
          <w:spacing w:val="2"/>
          <w:sz w:val="24"/>
          <w:szCs w:val="24"/>
        </w:rPr>
        <w:t>имеет использование информационно­образовательной сре</w:t>
      </w:r>
      <w:r w:rsidRPr="00303852">
        <w:rPr>
          <w:rFonts w:ascii="Times New Roman" w:hAnsi="Times New Roman"/>
          <w:color w:val="auto"/>
          <w:sz w:val="24"/>
          <w:szCs w:val="24"/>
        </w:rPr>
        <w:t>ды, в которой планируют и фиксируют свою деятельность,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результаты учителя и обучающиеся.</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В рамках ИКТ­компетентности выделяется учебная ИКТ­компе</w:t>
      </w:r>
      <w:r w:rsidRPr="00303852">
        <w:rPr>
          <w:rFonts w:ascii="Times New Roman" w:hAnsi="Times New Roman"/>
          <w:color w:val="auto"/>
          <w:sz w:val="24"/>
          <w:szCs w:val="24"/>
        </w:rPr>
        <w:t>тентность - способность решать учебные задачи с исполь</w:t>
      </w:r>
      <w:r w:rsidRPr="00303852">
        <w:rPr>
          <w:rFonts w:ascii="Times New Roman" w:hAnsi="Times New Roman"/>
          <w:color w:val="auto"/>
          <w:spacing w:val="2"/>
          <w:sz w:val="24"/>
          <w:szCs w:val="24"/>
        </w:rPr>
        <w:t xml:space="preserve">зованием общедоступных в начальной школе инструментов </w:t>
      </w:r>
      <w:r w:rsidRPr="00303852">
        <w:rPr>
          <w:rFonts w:ascii="Times New Roman" w:hAnsi="Times New Roman"/>
          <w:color w:val="auto"/>
          <w:sz w:val="24"/>
          <w:szCs w:val="24"/>
        </w:rPr>
        <w:t>ИКТ и источников информации в соответствии с возрастны</w:t>
      </w:r>
      <w:r w:rsidRPr="00303852">
        <w:rPr>
          <w:rFonts w:ascii="Times New Roman" w:hAnsi="Times New Roman"/>
          <w:color w:val="auto"/>
          <w:spacing w:val="2"/>
          <w:sz w:val="24"/>
          <w:szCs w:val="24"/>
        </w:rPr>
        <w:t xml:space="preserve">ми потребностями и возможностями младшего школьника. </w:t>
      </w:r>
      <w:r w:rsidRPr="00303852">
        <w:rPr>
          <w:rFonts w:ascii="Times New Roman" w:hAnsi="Times New Roman"/>
          <w:color w:val="auto"/>
          <w:sz w:val="24"/>
          <w:szCs w:val="24"/>
        </w:rPr>
        <w:t xml:space="preserve">Решение задачи формирования ИКТ­компетентности должно </w:t>
      </w:r>
      <w:r w:rsidRPr="00303852">
        <w:rPr>
          <w:rFonts w:ascii="Times New Roman" w:hAnsi="Times New Roman"/>
          <w:color w:val="auto"/>
          <w:spacing w:val="-2"/>
          <w:sz w:val="24"/>
          <w:szCs w:val="24"/>
        </w:rPr>
        <w:t>проходить не только на занятиях по отдельным учебным пред</w:t>
      </w:r>
      <w:r w:rsidRPr="00303852">
        <w:rPr>
          <w:rFonts w:ascii="Times New Roman" w:hAnsi="Times New Roman"/>
          <w:color w:val="auto"/>
          <w:spacing w:val="2"/>
          <w:sz w:val="24"/>
          <w:szCs w:val="24"/>
        </w:rPr>
        <w:t xml:space="preserve">метам (где формируется предметная </w:t>
      </w:r>
      <w:r w:rsidRPr="00303852">
        <w:rPr>
          <w:rFonts w:ascii="Times New Roman" w:hAnsi="Times New Roman"/>
          <w:color w:val="auto"/>
          <w:spacing w:val="2"/>
          <w:sz w:val="24"/>
          <w:szCs w:val="24"/>
        </w:rPr>
        <w:lastRenderedPageBreak/>
        <w:t xml:space="preserve">ИКТ­компетентность), </w:t>
      </w:r>
      <w:r w:rsidRPr="0030385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 критическое отношение к информации и избирательность </w:t>
      </w:r>
      <w:r w:rsidRPr="00303852">
        <w:rPr>
          <w:rFonts w:ascii="Times New Roman" w:hAnsi="Times New Roman"/>
          <w:color w:val="auto"/>
          <w:sz w:val="24"/>
          <w:szCs w:val="24"/>
        </w:rPr>
        <w:t>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восприятия;</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основы правовой культуры в области использования информации.</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При освоении регулятивных универсальных учебных действий обеспечиваются:</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использование результатов действия, размещ</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нных в информационной среде, для оценки и коррекции выполненного действия;</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создание цифрового портфолио учебных достижений обучающегося.</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При освоении познавательных универсальных учебных </w:t>
      </w:r>
      <w:r w:rsidRPr="0030385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поиск информации;</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 фиксация (запись) информации с помощью различных </w:t>
      </w:r>
      <w:r w:rsidRPr="00303852">
        <w:rPr>
          <w:rFonts w:ascii="Times New Roman" w:hAnsi="Times New Roman"/>
          <w:color w:val="auto"/>
          <w:sz w:val="24"/>
          <w:szCs w:val="24"/>
        </w:rPr>
        <w:t>технических средств;</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структурирование информации,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организация и представление в виде диаграмм, картосхем, линий времени и</w:t>
      </w:r>
      <w:r w:rsidRPr="00303852">
        <w:rPr>
          <w:rFonts w:ascii="Times New Roman" w:hAnsi="Times New Roman"/>
          <w:color w:val="auto"/>
          <w:sz w:val="24"/>
          <w:szCs w:val="24"/>
        </w:rPr>
        <w:t> </w:t>
      </w:r>
      <w:r w:rsidRPr="00303852">
        <w:rPr>
          <w:rFonts w:ascii="Times New Roman" w:hAnsi="Times New Roman"/>
          <w:color w:val="auto"/>
          <w:sz w:val="24"/>
          <w:szCs w:val="24"/>
        </w:rPr>
        <w:t>пр.;</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создание простых гипермедиасообщений;</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построение простейших моделей объектов и процессов.</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ИКТ является важным инструментом для формирования </w:t>
      </w:r>
      <w:r w:rsidRPr="00303852">
        <w:rPr>
          <w:rFonts w:ascii="Times New Roman" w:hAnsi="Times New Roman"/>
          <w:color w:val="auto"/>
          <w:spacing w:val="-2"/>
          <w:sz w:val="24"/>
          <w:szCs w:val="24"/>
        </w:rPr>
        <w:t>коммуникативных универсальных учебных действий. Для это</w:t>
      </w:r>
      <w:r w:rsidRPr="00303852">
        <w:rPr>
          <w:rFonts w:ascii="Times New Roman" w:hAnsi="Times New Roman"/>
          <w:color w:val="auto"/>
          <w:sz w:val="24"/>
          <w:szCs w:val="24"/>
        </w:rPr>
        <w:t>го используются:</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обмен гипермедиасообщениями;</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выступление с аудиовизуальной поддержкой;</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фиксация хода коллективной/личной коммуникации;</w:t>
      </w:r>
    </w:p>
    <w:p w:rsidR="001F3F1E" w:rsidRPr="00303852" w:rsidRDefault="001F3F1E" w:rsidP="00303852">
      <w:pPr>
        <w:pStyle w:val="ab"/>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303852" w:rsidRDefault="001F3F1E" w:rsidP="00303852">
      <w:pPr>
        <w:pStyle w:val="a3"/>
        <w:tabs>
          <w:tab w:val="left" w:pos="709"/>
        </w:tabs>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303852">
        <w:rPr>
          <w:rFonts w:ascii="Times New Roman" w:hAnsi="Times New Roman"/>
          <w:color w:val="auto"/>
          <w:spacing w:val="2"/>
          <w:sz w:val="24"/>
          <w:szCs w:val="24"/>
        </w:rPr>
        <w:t xml:space="preserve">формирования универсальных учебных действий позволяет </w:t>
      </w:r>
      <w:r w:rsidRPr="0030385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303852" w:rsidRDefault="001F3F1E" w:rsidP="00303852">
      <w:pPr>
        <w:pStyle w:val="a3"/>
        <w:spacing w:line="240" w:lineRule="auto"/>
        <w:ind w:left="720" w:firstLine="0"/>
        <w:rPr>
          <w:rFonts w:ascii="Times New Roman" w:hAnsi="Times New Roman"/>
          <w:color w:val="auto"/>
          <w:sz w:val="24"/>
          <w:szCs w:val="24"/>
        </w:rPr>
      </w:pPr>
    </w:p>
    <w:p w:rsidR="00FF7057" w:rsidRPr="00303852" w:rsidRDefault="00FF7057" w:rsidP="00C34C0F">
      <w:pPr>
        <w:pStyle w:val="afd"/>
        <w:numPr>
          <w:ilvl w:val="2"/>
          <w:numId w:val="67"/>
        </w:numPr>
        <w:spacing w:line="240" w:lineRule="auto"/>
        <w:ind w:left="0" w:firstLine="0"/>
        <w:rPr>
          <w:sz w:val="24"/>
        </w:rPr>
      </w:pPr>
      <w:bookmarkStart w:id="123" w:name="_Toc294246094"/>
      <w:bookmarkStart w:id="124" w:name="_Toc424564325"/>
      <w:r w:rsidRPr="00303852">
        <w:rPr>
          <w:spacing w:val="-4"/>
          <w:sz w:val="24"/>
        </w:rPr>
        <w:t>Условия, обеспечивающие преемственность про</w:t>
      </w:r>
      <w:r w:rsidRPr="00303852">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3"/>
      <w:bookmarkEnd w:id="124"/>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303852">
        <w:rPr>
          <w:rFonts w:ascii="Times New Roman" w:hAnsi="Times New Roman"/>
          <w:color w:val="auto"/>
          <w:sz w:val="24"/>
          <w:szCs w:val="24"/>
        </w:rPr>
        <w:t>организации, осуществляющей образовательную деятельность</w:t>
      </w:r>
      <w:r w:rsidRPr="00303852">
        <w:rPr>
          <w:rFonts w:ascii="Times New Roman" w:hAnsi="Times New Roman"/>
          <w:color w:val="auto"/>
          <w:spacing w:val="2"/>
          <w:sz w:val="24"/>
          <w:szCs w:val="24"/>
        </w:rPr>
        <w:t xml:space="preserve"> на уровне дошкольного образования,</w:t>
      </w:r>
      <w:r w:rsidR="00303171"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в </w:t>
      </w:r>
      <w:r w:rsidRPr="00303852">
        <w:rPr>
          <w:rFonts w:ascii="Times New Roman" w:hAnsi="Times New Roman"/>
          <w:color w:val="auto"/>
          <w:sz w:val="24"/>
          <w:szCs w:val="24"/>
        </w:rPr>
        <w:t>организацию, осуществляющую образовательную деятельность</w:t>
      </w:r>
      <w:r w:rsidRPr="0030385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303852">
        <w:rPr>
          <w:rFonts w:ascii="Times New Roman" w:hAnsi="Times New Roman"/>
          <w:color w:val="auto"/>
          <w:spacing w:val="-2"/>
          <w:sz w:val="24"/>
          <w:szCs w:val="24"/>
        </w:rPr>
        <w:t>на огромные возрастно­психологические различия между обу</w:t>
      </w:r>
      <w:r w:rsidRPr="00303852">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303852" w:rsidRDefault="00FF7057" w:rsidP="00303852">
      <w:pPr>
        <w:pStyle w:val="a3"/>
        <w:spacing w:line="240" w:lineRule="auto"/>
        <w:ind w:firstLine="709"/>
        <w:rPr>
          <w:rFonts w:ascii="Times New Roman" w:hAnsi="Times New Roman"/>
          <w:color w:val="auto"/>
          <w:sz w:val="24"/>
          <w:szCs w:val="24"/>
        </w:rPr>
      </w:pP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lastRenderedPageBreak/>
        <w:t>Наиболее остро проблема преемственности стоит в двух ключевых точках — в момент поступления детей в школу</w:t>
      </w:r>
      <w:r w:rsidRPr="0030385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303852" w:rsidRDefault="00FF7057"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color w:val="auto"/>
          <w:sz w:val="24"/>
          <w:szCs w:val="24"/>
        </w:rPr>
        <w:t xml:space="preserve">Исследования </w:t>
      </w:r>
      <w:r w:rsidRPr="00303852">
        <w:rPr>
          <w:rFonts w:ascii="Times New Roman" w:hAnsi="Times New Roman"/>
          <w:b/>
          <w:bCs/>
          <w:i/>
          <w:iCs/>
          <w:color w:val="auto"/>
          <w:sz w:val="24"/>
          <w:szCs w:val="24"/>
        </w:rPr>
        <w:t xml:space="preserve">готовности детей к обучению в школе </w:t>
      </w:r>
      <w:r w:rsidRPr="0030385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303852" w:rsidRDefault="00FF7057"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i/>
          <w:iCs/>
          <w:color w:val="auto"/>
          <w:spacing w:val="-4"/>
          <w:sz w:val="24"/>
          <w:szCs w:val="24"/>
        </w:rPr>
        <w:t xml:space="preserve">Физическая готовность </w:t>
      </w:r>
      <w:r w:rsidRPr="00303852">
        <w:rPr>
          <w:rFonts w:ascii="Times New Roman" w:hAnsi="Times New Roman"/>
          <w:color w:val="auto"/>
          <w:spacing w:val="-4"/>
          <w:sz w:val="24"/>
          <w:szCs w:val="24"/>
        </w:rPr>
        <w:t>определяется состоянием здоровья,</w:t>
      </w:r>
      <w:r w:rsidRPr="00303852">
        <w:rPr>
          <w:rFonts w:ascii="Times New Roman" w:hAnsi="Times New Roman"/>
          <w:color w:val="auto"/>
          <w:spacing w:val="-4"/>
          <w:sz w:val="24"/>
          <w:szCs w:val="24"/>
        </w:rPr>
        <w:br/>
      </w:r>
      <w:r w:rsidRPr="00303852">
        <w:rPr>
          <w:rFonts w:ascii="Times New Roman" w:hAnsi="Times New Roman"/>
          <w:color w:val="auto"/>
          <w:spacing w:val="2"/>
          <w:sz w:val="24"/>
          <w:szCs w:val="24"/>
        </w:rPr>
        <w:t>уровнем морфофункциональной зрелости организма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w:t>
      </w:r>
      <w:r w:rsidRPr="00303852">
        <w:rPr>
          <w:rFonts w:ascii="Times New Roman" w:hAnsi="Times New Roman"/>
          <w:color w:val="auto"/>
          <w:sz w:val="24"/>
          <w:szCs w:val="24"/>
        </w:rPr>
        <w:t xml:space="preserve">ка, в том числе развитием двигательных навыков и качеств </w:t>
      </w:r>
      <w:r w:rsidRPr="00303852">
        <w:rPr>
          <w:rFonts w:ascii="Times New Roman" w:hAnsi="Times New Roman"/>
          <w:color w:val="auto"/>
          <w:spacing w:val="2"/>
          <w:sz w:val="24"/>
          <w:szCs w:val="24"/>
        </w:rPr>
        <w:t xml:space="preserve">(тонкая моторная координация), физической и умственной </w:t>
      </w:r>
      <w:r w:rsidRPr="00303852">
        <w:rPr>
          <w:rFonts w:ascii="Times New Roman" w:hAnsi="Times New Roman"/>
          <w:color w:val="auto"/>
          <w:sz w:val="24"/>
          <w:szCs w:val="24"/>
        </w:rPr>
        <w:t>работоспособности.</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i/>
          <w:iCs/>
          <w:color w:val="auto"/>
          <w:sz w:val="24"/>
          <w:szCs w:val="24"/>
        </w:rPr>
        <w:t xml:space="preserve">Психологическая готовность </w:t>
      </w:r>
      <w:r w:rsidRPr="00303852">
        <w:rPr>
          <w:rFonts w:ascii="Times New Roman" w:hAnsi="Times New Roman"/>
          <w:color w:val="auto"/>
          <w:sz w:val="24"/>
          <w:szCs w:val="24"/>
        </w:rPr>
        <w:t>к школе — сложная системная характеристика психического развития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Психологическая готовность к школе имеет следующую </w:t>
      </w:r>
      <w:r w:rsidRPr="00303852">
        <w:rPr>
          <w:rFonts w:ascii="Times New Roman" w:hAnsi="Times New Roman"/>
          <w:color w:val="auto"/>
          <w:spacing w:val="-2"/>
          <w:sz w:val="24"/>
          <w:szCs w:val="24"/>
        </w:rPr>
        <w:t>структуру: личностная готовность, умственная зрелость и про</w:t>
      </w:r>
      <w:r w:rsidRPr="00303852">
        <w:rPr>
          <w:rFonts w:ascii="Times New Roman" w:hAnsi="Times New Roman"/>
          <w:color w:val="auto"/>
          <w:sz w:val="24"/>
          <w:szCs w:val="24"/>
        </w:rPr>
        <w:t>извольность регуляции поведения и деятельности.</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Личностная готовность включает мотивационную готов</w:t>
      </w:r>
      <w:r w:rsidRPr="00303852">
        <w:rPr>
          <w:rFonts w:ascii="Times New Roman" w:hAnsi="Times New Roman"/>
          <w:color w:val="auto"/>
          <w:spacing w:val="-4"/>
          <w:sz w:val="24"/>
          <w:szCs w:val="24"/>
        </w:rPr>
        <w:t>ность, коммуникативную готовность, сформированность Я­кон</w:t>
      </w:r>
      <w:r w:rsidRPr="00303852">
        <w:rPr>
          <w:rFonts w:ascii="Times New Roman" w:hAnsi="Times New Roman"/>
          <w:color w:val="auto"/>
          <w:sz w:val="24"/>
          <w:szCs w:val="24"/>
        </w:rPr>
        <w:t>цепции и самооценки, эмоциональную зрелость. Мотиваци</w:t>
      </w:r>
      <w:r w:rsidRPr="00303852">
        <w:rPr>
          <w:rFonts w:ascii="Times New Roman" w:hAnsi="Times New Roman"/>
          <w:color w:val="auto"/>
          <w:spacing w:val="-2"/>
          <w:sz w:val="24"/>
          <w:szCs w:val="24"/>
        </w:rPr>
        <w:t xml:space="preserve">онная готовность предполагает сформированность социальных </w:t>
      </w:r>
      <w:r w:rsidRPr="00303852">
        <w:rPr>
          <w:rFonts w:ascii="Times New Roman" w:hAnsi="Times New Roman"/>
          <w:color w:val="auto"/>
          <w:sz w:val="24"/>
          <w:szCs w:val="24"/>
        </w:rPr>
        <w:t>мотивов (стремление к социально значимому статусу, потреб</w:t>
      </w:r>
      <w:r w:rsidRPr="0030385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30385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Мотивационная готовность характеризуется первичным </w:t>
      </w:r>
      <w:r w:rsidRPr="00303852">
        <w:rPr>
          <w:rFonts w:ascii="Times New Roman" w:hAnsi="Times New Roman"/>
          <w:color w:val="auto"/>
          <w:sz w:val="24"/>
          <w:szCs w:val="24"/>
        </w:rPr>
        <w:t>соподчинением мотивов с доминированием учебно­познава</w:t>
      </w:r>
      <w:r w:rsidRPr="00303852">
        <w:rPr>
          <w:rFonts w:ascii="Times New Roman" w:hAnsi="Times New Roman"/>
          <w:color w:val="auto"/>
          <w:spacing w:val="2"/>
          <w:sz w:val="24"/>
          <w:szCs w:val="24"/>
        </w:rPr>
        <w:t xml:space="preserve">тельных мотивов. Коммуникативная готовность выступает </w:t>
      </w:r>
      <w:r w:rsidRPr="00303852">
        <w:rPr>
          <w:rFonts w:ascii="Times New Roman" w:hAnsi="Times New Roman"/>
          <w:color w:val="auto"/>
          <w:sz w:val="24"/>
          <w:szCs w:val="24"/>
        </w:rPr>
        <w:t>как готовность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303852">
        <w:rPr>
          <w:rFonts w:ascii="Times New Roman" w:hAnsi="Times New Roman"/>
          <w:color w:val="auto"/>
          <w:spacing w:val="2"/>
          <w:sz w:val="24"/>
          <w:szCs w:val="24"/>
        </w:rPr>
        <w:t xml:space="preserve">чи и учебного содержания. Коммуникативная готовность </w:t>
      </w:r>
      <w:r w:rsidRPr="00303852">
        <w:rPr>
          <w:rFonts w:ascii="Times New Roman" w:hAnsi="Times New Roman"/>
          <w:color w:val="auto"/>
          <w:sz w:val="24"/>
          <w:szCs w:val="24"/>
        </w:rPr>
        <w:t>созда</w:t>
      </w:r>
      <w:r w:rsidR="00D30361" w:rsidRPr="00303852">
        <w:rPr>
          <w:rFonts w:ascii="Times New Roman" w:hAnsi="Times New Roman"/>
          <w:color w:val="auto"/>
          <w:sz w:val="24"/>
          <w:szCs w:val="24"/>
        </w:rPr>
        <w:t>е</w:t>
      </w:r>
      <w:r w:rsidRPr="00303852">
        <w:rPr>
          <w:rFonts w:ascii="Times New Roman" w:hAnsi="Times New Roman"/>
          <w:color w:val="auto"/>
          <w:sz w:val="24"/>
          <w:szCs w:val="24"/>
        </w:rPr>
        <w:t>т возможности для продуктивного сотрудничества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303852">
        <w:rPr>
          <w:rFonts w:ascii="Times New Roman" w:hAnsi="Times New Roman"/>
          <w:color w:val="auto"/>
          <w:spacing w:val="2"/>
          <w:sz w:val="24"/>
          <w:szCs w:val="24"/>
        </w:rPr>
        <w:t xml:space="preserve">(личное сознание), характера отношения к нему взрослых, </w:t>
      </w:r>
      <w:r w:rsidRPr="0030385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нком социальных норм проявления чувств и в способности регулировать сво</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поведение на ос</w:t>
      </w:r>
      <w:r w:rsidRPr="0030385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303852">
        <w:rPr>
          <w:rFonts w:ascii="Times New Roman" w:hAnsi="Times New Roman"/>
          <w:color w:val="auto"/>
          <w:sz w:val="24"/>
          <w:szCs w:val="24"/>
        </w:rPr>
        <w:t>чению является сформированность высших чувств — нрав</w:t>
      </w:r>
      <w:r w:rsidRPr="0030385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30385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303852" w:rsidRDefault="00FF7057"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Умственную зрелость составляет интеллектуальная, речевая </w:t>
      </w:r>
      <w:r w:rsidRPr="00303852">
        <w:rPr>
          <w:rFonts w:ascii="Times New Roman" w:hAnsi="Times New Roman"/>
          <w:color w:val="auto"/>
          <w:spacing w:val="2"/>
          <w:sz w:val="24"/>
          <w:szCs w:val="24"/>
        </w:rPr>
        <w:t>готовность и сформированность восприятия, памяти, вни</w:t>
      </w:r>
      <w:r w:rsidRPr="0030385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в отношении мира (децентрацию), переход к понятийному интел</w:t>
      </w:r>
      <w:r w:rsidRPr="0030385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нный набор знаний, </w:t>
      </w:r>
      <w:r w:rsidRPr="00303852">
        <w:rPr>
          <w:rFonts w:ascii="Times New Roman" w:hAnsi="Times New Roman"/>
          <w:color w:val="auto"/>
          <w:spacing w:val="2"/>
          <w:sz w:val="24"/>
          <w:szCs w:val="24"/>
        </w:rPr>
        <w:t xml:space="preserve">представлений и умений. Речевая готовность предполагает </w:t>
      </w:r>
      <w:r w:rsidRPr="00303852">
        <w:rPr>
          <w:rFonts w:ascii="Times New Roman" w:hAnsi="Times New Roman"/>
          <w:color w:val="auto"/>
          <w:sz w:val="24"/>
          <w:szCs w:val="24"/>
        </w:rPr>
        <w:t>сформированность фонематической, лексической, граммати</w:t>
      </w:r>
      <w:r w:rsidRPr="00303852">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w:t>
      </w:r>
      <w:r w:rsidRPr="00303852">
        <w:rPr>
          <w:rFonts w:ascii="Times New Roman" w:hAnsi="Times New Roman"/>
          <w:color w:val="auto"/>
          <w:spacing w:val="-2"/>
          <w:sz w:val="24"/>
          <w:szCs w:val="24"/>
        </w:rPr>
        <w:lastRenderedPageBreak/>
        <w:t>особой теоретической позиции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нка в отношении речевой действительности и выделение слова как </w:t>
      </w:r>
      <w:r w:rsidRPr="00303852">
        <w:rPr>
          <w:rFonts w:ascii="Times New Roman" w:hAnsi="Times New Roman"/>
          <w:color w:val="auto"/>
          <w:spacing w:val="2"/>
          <w:sz w:val="24"/>
          <w:szCs w:val="24"/>
        </w:rPr>
        <w:t>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единицы. Восприятие характеризуется вс</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большей осо</w:t>
      </w:r>
      <w:r w:rsidRPr="00303852">
        <w:rPr>
          <w:rFonts w:ascii="Times New Roman" w:hAnsi="Times New Roman"/>
          <w:color w:val="auto"/>
          <w:sz w:val="24"/>
          <w:szCs w:val="24"/>
        </w:rPr>
        <w:t>з</w:t>
      </w:r>
      <w:r w:rsidRPr="00303852">
        <w:rPr>
          <w:rFonts w:ascii="Times New Roman" w:hAnsi="Times New Roman"/>
          <w:color w:val="auto"/>
          <w:spacing w:val="-2"/>
          <w:sz w:val="24"/>
          <w:szCs w:val="24"/>
        </w:rPr>
        <w:t>нанностью, опирается на использование системы обществен</w:t>
      </w:r>
      <w:r w:rsidRPr="00303852">
        <w:rPr>
          <w:rFonts w:ascii="Times New Roman" w:hAnsi="Times New Roman"/>
          <w:color w:val="auto"/>
          <w:spacing w:val="2"/>
          <w:sz w:val="24"/>
          <w:szCs w:val="24"/>
        </w:rPr>
        <w:t xml:space="preserve">ных сенсорных эталонов и соответствующих перцептивных </w:t>
      </w:r>
      <w:r w:rsidRPr="0030385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ма и устойчивости внимания.</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303852">
        <w:rPr>
          <w:rFonts w:ascii="Times New Roman" w:hAnsi="Times New Roman"/>
          <w:color w:val="auto"/>
          <w:sz w:val="24"/>
          <w:szCs w:val="24"/>
        </w:rPr>
        <w:t>тивов, целеполагании и сохранении цели, способности при</w:t>
      </w:r>
      <w:r w:rsidRPr="00303852">
        <w:rPr>
          <w:rFonts w:ascii="Times New Roman" w:hAnsi="Times New Roman"/>
          <w:color w:val="auto"/>
          <w:spacing w:val="2"/>
          <w:sz w:val="24"/>
          <w:szCs w:val="24"/>
        </w:rPr>
        <w:t>лагать волевое усилие для е</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 достижения. Произвольность </w:t>
      </w:r>
      <w:r w:rsidRPr="00303852">
        <w:rPr>
          <w:rFonts w:ascii="Times New Roman" w:hAnsi="Times New Roman"/>
          <w:color w:val="auto"/>
          <w:sz w:val="24"/>
          <w:szCs w:val="24"/>
        </w:rPr>
        <w:t>выступает как умение строить сво</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поведение и деятельность </w:t>
      </w:r>
      <w:r w:rsidRPr="00303852">
        <w:rPr>
          <w:rFonts w:ascii="Times New Roman" w:hAnsi="Times New Roman"/>
          <w:color w:val="auto"/>
          <w:spacing w:val="2"/>
          <w:sz w:val="24"/>
          <w:szCs w:val="24"/>
        </w:rPr>
        <w:t xml:space="preserve">в соответствии с предлагаемыми образцами и правилами, </w:t>
      </w:r>
      <w:r w:rsidRPr="0030385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30385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303852">
        <w:rPr>
          <w:rFonts w:ascii="Times New Roman" w:hAnsi="Times New Roman"/>
          <w:color w:val="auto"/>
          <w:sz w:val="24"/>
          <w:szCs w:val="24"/>
        </w:rPr>
        <w:t> </w:t>
      </w:r>
      <w:r w:rsidRPr="00303852">
        <w:rPr>
          <w:rFonts w:ascii="Times New Roman" w:hAnsi="Times New Roman"/>
          <w:color w:val="auto"/>
          <w:sz w:val="24"/>
          <w:szCs w:val="24"/>
        </w:rPr>
        <w:t>пр.</w:t>
      </w:r>
    </w:p>
    <w:p w:rsidR="00FF7057" w:rsidRPr="00303852" w:rsidRDefault="00FF7057"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Не меньшее значение имеет проблема психологической </w:t>
      </w:r>
      <w:r w:rsidRPr="0030385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том возможного возникновения определ</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303852">
        <w:rPr>
          <w:rFonts w:ascii="Times New Roman" w:hAnsi="Times New Roman"/>
          <w:color w:val="auto"/>
          <w:spacing w:val="2"/>
          <w:sz w:val="24"/>
          <w:szCs w:val="24"/>
        </w:rPr>
        <w:t>учению, возрастание эмоциональной нестабильности, нару</w:t>
      </w:r>
      <w:r w:rsidRPr="00303852">
        <w:rPr>
          <w:rFonts w:ascii="Times New Roman" w:hAnsi="Times New Roman"/>
          <w:color w:val="auto"/>
          <w:sz w:val="24"/>
          <w:szCs w:val="24"/>
        </w:rPr>
        <w:t>шения поведения, которые обусловлены:</w:t>
      </w:r>
    </w:p>
    <w:p w:rsidR="00FF7057" w:rsidRPr="00303852" w:rsidRDefault="00FF7057" w:rsidP="00C34C0F">
      <w:pPr>
        <w:pStyle w:val="ab"/>
        <w:numPr>
          <w:ilvl w:val="0"/>
          <w:numId w:val="55"/>
        </w:numPr>
        <w:tabs>
          <w:tab w:val="left" w:pos="993"/>
        </w:tabs>
        <w:spacing w:line="240" w:lineRule="auto"/>
        <w:ind w:left="0" w:firstLine="709"/>
        <w:rPr>
          <w:rFonts w:ascii="Times New Roman" w:hAnsi="Times New Roman"/>
          <w:color w:val="auto"/>
          <w:sz w:val="24"/>
          <w:szCs w:val="24"/>
        </w:rPr>
      </w:pPr>
      <w:r w:rsidRPr="00303852">
        <w:rPr>
          <w:rFonts w:ascii="Times New Roman" w:hAnsi="Times New Roman"/>
          <w:color w:val="auto"/>
          <w:sz w:val="24"/>
          <w:szCs w:val="24"/>
        </w:rPr>
        <w:t>необходимостью адаптации обучающихся к новой орга</w:t>
      </w:r>
      <w:r w:rsidRPr="00303852">
        <w:rPr>
          <w:rFonts w:ascii="Times New Roman" w:hAnsi="Times New Roman"/>
          <w:color w:val="auto"/>
          <w:spacing w:val="2"/>
          <w:sz w:val="24"/>
          <w:szCs w:val="24"/>
        </w:rPr>
        <w:t>низации процесса и содержания обучения (предметная си</w:t>
      </w:r>
      <w:r w:rsidRPr="00303852">
        <w:rPr>
          <w:rFonts w:ascii="Times New Roman" w:hAnsi="Times New Roman"/>
          <w:color w:val="auto"/>
          <w:sz w:val="24"/>
          <w:szCs w:val="24"/>
        </w:rPr>
        <w:t>стема, разные преподаватели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w:t>
      </w:r>
    </w:p>
    <w:p w:rsidR="00FF7057" w:rsidRPr="00303852" w:rsidRDefault="00FF7057" w:rsidP="00C34C0F">
      <w:pPr>
        <w:pStyle w:val="ab"/>
        <w:numPr>
          <w:ilvl w:val="0"/>
          <w:numId w:val="55"/>
        </w:numPr>
        <w:tabs>
          <w:tab w:val="left" w:pos="993"/>
        </w:tabs>
        <w:spacing w:line="240" w:lineRule="auto"/>
        <w:ind w:left="0" w:firstLine="709"/>
        <w:rPr>
          <w:rFonts w:ascii="Times New Roman" w:hAnsi="Times New Roman"/>
          <w:color w:val="auto"/>
          <w:sz w:val="24"/>
          <w:szCs w:val="24"/>
        </w:rPr>
      </w:pPr>
      <w:r w:rsidRPr="0030385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303852">
        <w:rPr>
          <w:rFonts w:ascii="Times New Roman" w:hAnsi="Times New Roman"/>
          <w:color w:val="auto"/>
          <w:spacing w:val="2"/>
          <w:sz w:val="24"/>
          <w:szCs w:val="24"/>
        </w:rPr>
        <w:t xml:space="preserve">(переориентацией подростков на деятельность общения со </w:t>
      </w:r>
      <w:r w:rsidRPr="00303852">
        <w:rPr>
          <w:rFonts w:ascii="Times New Roman" w:hAnsi="Times New Roman"/>
          <w:color w:val="auto"/>
          <w:sz w:val="24"/>
          <w:szCs w:val="24"/>
        </w:rPr>
        <w:t>сверстниками при сохранении значимости учебной деятельности);</w:t>
      </w:r>
    </w:p>
    <w:p w:rsidR="00FF7057" w:rsidRPr="00303852" w:rsidRDefault="00FF7057" w:rsidP="00C34C0F">
      <w:pPr>
        <w:pStyle w:val="ab"/>
        <w:numPr>
          <w:ilvl w:val="0"/>
          <w:numId w:val="55"/>
        </w:numPr>
        <w:tabs>
          <w:tab w:val="left" w:pos="993"/>
        </w:tabs>
        <w:spacing w:line="240" w:lineRule="auto"/>
        <w:ind w:left="0" w:firstLine="709"/>
        <w:rPr>
          <w:rFonts w:ascii="Times New Roman" w:hAnsi="Times New Roman"/>
          <w:color w:val="auto"/>
          <w:sz w:val="24"/>
          <w:szCs w:val="24"/>
        </w:rPr>
      </w:pPr>
      <w:r w:rsidRPr="0030385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30385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303852">
        <w:rPr>
          <w:rFonts w:ascii="Times New Roman" w:hAnsi="Times New Roman"/>
          <w:color w:val="auto"/>
          <w:sz w:val="24"/>
          <w:szCs w:val="24"/>
        </w:rPr>
        <w:t xml:space="preserve"> контроль, оценка);</w:t>
      </w:r>
    </w:p>
    <w:p w:rsidR="00FF7057" w:rsidRPr="00303852" w:rsidRDefault="00FF7057" w:rsidP="00C34C0F">
      <w:pPr>
        <w:pStyle w:val="ab"/>
        <w:numPr>
          <w:ilvl w:val="0"/>
          <w:numId w:val="55"/>
        </w:numPr>
        <w:tabs>
          <w:tab w:val="left" w:pos="993"/>
        </w:tabs>
        <w:spacing w:line="240" w:lineRule="auto"/>
        <w:ind w:left="0" w:firstLine="709"/>
        <w:rPr>
          <w:rFonts w:ascii="Times New Roman" w:hAnsi="Times New Roman"/>
          <w:color w:val="auto"/>
          <w:sz w:val="24"/>
          <w:szCs w:val="24"/>
        </w:rPr>
      </w:pPr>
      <w:r w:rsidRPr="0030385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303852" w:rsidRDefault="00FF7057" w:rsidP="00303852">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30385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30385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303852">
        <w:rPr>
          <w:rFonts w:ascii="Times New Roman" w:hAnsi="Times New Roman"/>
          <w:color w:val="auto"/>
          <w:spacing w:val="2"/>
          <w:sz w:val="24"/>
          <w:szCs w:val="24"/>
        </w:rPr>
        <w:t>.</w:t>
      </w:r>
    </w:p>
    <w:p w:rsidR="00C04A77" w:rsidRPr="00303852" w:rsidRDefault="00C04A77" w:rsidP="00303852">
      <w:pPr>
        <w:pStyle w:val="a3"/>
        <w:spacing w:line="240" w:lineRule="auto"/>
        <w:ind w:firstLine="454"/>
        <w:rPr>
          <w:rFonts w:ascii="Times New Roman" w:hAnsi="Times New Roman"/>
          <w:b/>
          <w:bCs/>
          <w:color w:val="auto"/>
          <w:sz w:val="24"/>
          <w:szCs w:val="24"/>
        </w:rPr>
      </w:pPr>
    </w:p>
    <w:p w:rsidR="001F3F1E" w:rsidRPr="00303852" w:rsidRDefault="00AC4FB6" w:rsidP="00303852">
      <w:pPr>
        <w:autoSpaceDE w:val="0"/>
        <w:autoSpaceDN w:val="0"/>
        <w:adjustRightInd w:val="0"/>
      </w:pPr>
      <w:r>
        <w:rPr>
          <w:b/>
        </w:rPr>
        <w:t xml:space="preserve">2.2.6. </w:t>
      </w:r>
      <w:r w:rsidR="001F3F1E" w:rsidRPr="00303852">
        <w:rPr>
          <w:b/>
        </w:rPr>
        <w:t>Методика и инструментарий оценки успешности освоения и применения обучающимися универсальных учебных действий</w:t>
      </w:r>
      <w:r w:rsidR="001F3F1E" w:rsidRPr="00303852">
        <w:t>.</w:t>
      </w:r>
    </w:p>
    <w:p w:rsidR="001F3F1E" w:rsidRPr="00303852" w:rsidRDefault="001F3F1E" w:rsidP="00303852">
      <w:pPr>
        <w:pStyle w:val="aff"/>
        <w:widowControl w:val="0"/>
        <w:tabs>
          <w:tab w:val="left" w:pos="567"/>
        </w:tabs>
        <w:spacing w:before="0" w:beforeAutospacing="0" w:after="0"/>
        <w:ind w:firstLine="709"/>
        <w:jc w:val="both"/>
      </w:pPr>
      <w:r w:rsidRPr="00303852">
        <w:t>Система оценки в сфере УУД может включать в себя следующие принципы и характеристики:</w:t>
      </w:r>
    </w:p>
    <w:p w:rsidR="001F3F1E" w:rsidRPr="00303852" w:rsidRDefault="001F3F1E" w:rsidP="00C34C0F">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303852">
        <w:t>систематичность сбора и анализа информации;</w:t>
      </w:r>
    </w:p>
    <w:p w:rsidR="001F3F1E" w:rsidRPr="00303852" w:rsidRDefault="001F3F1E" w:rsidP="00C34C0F">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30385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303852" w:rsidRDefault="001F3F1E" w:rsidP="00C34C0F">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303852">
        <w:t>доступность и прозрачность данных о результатах оценивания для всех участников образовательной деятельности.</w:t>
      </w:r>
    </w:p>
    <w:p w:rsidR="001F3F1E" w:rsidRPr="00303852" w:rsidRDefault="001F3F1E" w:rsidP="00303852">
      <w:pPr>
        <w:pStyle w:val="aff"/>
        <w:widowControl w:val="0"/>
        <w:tabs>
          <w:tab w:val="left" w:pos="567"/>
        </w:tabs>
        <w:spacing w:before="0" w:beforeAutospacing="0" w:after="0"/>
        <w:ind w:firstLine="709"/>
        <w:jc w:val="both"/>
      </w:pPr>
      <w:r w:rsidRPr="00303852">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303852" w:rsidRDefault="001F3F1E" w:rsidP="00303852">
      <w:pPr>
        <w:pStyle w:val="aff"/>
        <w:widowControl w:val="0"/>
        <w:tabs>
          <w:tab w:val="left" w:pos="567"/>
        </w:tabs>
        <w:spacing w:before="0" w:beforeAutospacing="0" w:after="0"/>
        <w:ind w:firstLine="709"/>
        <w:jc w:val="both"/>
      </w:pPr>
      <w:r w:rsidRPr="00303852">
        <w:lastRenderedPageBreak/>
        <w:t>В процессе реализации мониторинга успешности освоения и применения УУД могут быть учтены следующие этапы освоения УУД:</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обобщение учебных действий на основе выявления общих принципов.</w:t>
      </w:r>
    </w:p>
    <w:p w:rsidR="001F3F1E" w:rsidRPr="00303852" w:rsidRDefault="001F3F1E" w:rsidP="00303852">
      <w:pPr>
        <w:pStyle w:val="aff"/>
        <w:widowControl w:val="0"/>
        <w:tabs>
          <w:tab w:val="left" w:pos="567"/>
        </w:tabs>
        <w:spacing w:before="0" w:beforeAutospacing="0" w:after="0"/>
        <w:ind w:firstLine="709"/>
        <w:jc w:val="both"/>
      </w:pPr>
      <w:r w:rsidRPr="00303852">
        <w:t>Система оценки универсальных учебных действий может быть:</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уровневой (определяются уровни владения универсальными учебными действиями);</w:t>
      </w:r>
    </w:p>
    <w:p w:rsidR="001F3F1E" w:rsidRPr="00303852" w:rsidRDefault="001F3F1E" w:rsidP="00C34C0F">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30385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303852" w:rsidRDefault="001F3F1E" w:rsidP="00303852">
      <w:pPr>
        <w:pStyle w:val="aff"/>
        <w:widowControl w:val="0"/>
        <w:tabs>
          <w:tab w:val="left" w:pos="567"/>
        </w:tabs>
        <w:spacing w:before="0" w:beforeAutospacing="0" w:after="0"/>
        <w:ind w:firstLine="709"/>
        <w:jc w:val="both"/>
      </w:pPr>
      <w:r w:rsidRPr="0030385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303852" w:rsidRDefault="001F3F1E" w:rsidP="00303852">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0385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821939" w:rsidRPr="00303852" w:rsidRDefault="00821939" w:rsidP="00303852">
      <w:pPr>
        <w:pStyle w:val="a3"/>
        <w:spacing w:line="240" w:lineRule="auto"/>
        <w:ind w:firstLine="0"/>
        <w:rPr>
          <w:rFonts w:ascii="Times New Roman" w:hAnsi="Times New Roman"/>
          <w:color w:val="auto"/>
          <w:sz w:val="24"/>
          <w:szCs w:val="24"/>
        </w:rPr>
      </w:pPr>
    </w:p>
    <w:p w:rsidR="000F42A9" w:rsidRPr="00303852" w:rsidRDefault="000F42A9" w:rsidP="00C34C0F">
      <w:pPr>
        <w:pStyle w:val="afd"/>
        <w:numPr>
          <w:ilvl w:val="1"/>
          <w:numId w:val="67"/>
        </w:numPr>
        <w:spacing w:line="240" w:lineRule="auto"/>
        <w:ind w:left="0" w:firstLine="0"/>
        <w:rPr>
          <w:sz w:val="24"/>
        </w:rPr>
      </w:pPr>
      <w:bookmarkStart w:id="125" w:name="_Toc424564339"/>
      <w:r w:rsidRPr="00303852">
        <w:rPr>
          <w:sz w:val="24"/>
        </w:rPr>
        <w:t>Программа духовно-нравственного воспитания, развития обучающихся при получении начального общего образования</w:t>
      </w:r>
      <w:bookmarkEnd w:id="125"/>
    </w:p>
    <w:p w:rsidR="000F42A9" w:rsidRPr="00303852" w:rsidRDefault="000F42A9" w:rsidP="00303852">
      <w:pPr>
        <w:ind w:firstLine="709"/>
      </w:pPr>
    </w:p>
    <w:p w:rsidR="000F42A9" w:rsidRPr="00303852" w:rsidRDefault="000F42A9" w:rsidP="00303852">
      <w:pPr>
        <w:pStyle w:val="Zag1"/>
        <w:spacing w:after="0" w:line="240" w:lineRule="auto"/>
        <w:ind w:left="709" w:firstLine="0"/>
        <w:jc w:val="left"/>
        <w:rPr>
          <w:color w:val="auto"/>
          <w:sz w:val="24"/>
          <w:lang w:val="ru-RU"/>
        </w:rPr>
      </w:pPr>
      <w:r w:rsidRPr="00303852">
        <w:rPr>
          <w:color w:val="auto"/>
          <w:sz w:val="24"/>
          <w:lang w:val="ru-RU"/>
        </w:rPr>
        <w:t>2.3.1.Цель и задачи духовно-нравственного развития, воспитания и социализации обучающихся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Целью духовно-нравственного развития, воспитания и социализации обу</w:t>
      </w:r>
      <w:r w:rsidRPr="00303852">
        <w:rPr>
          <w:rFonts w:ascii="Times New Roman" w:hAnsi="Times New Roman"/>
          <w:color w:val="auto"/>
          <w:spacing w:val="-2"/>
          <w:sz w:val="24"/>
          <w:szCs w:val="24"/>
        </w:rPr>
        <w:t>чающихся на уровне начального общего образования являет</w:t>
      </w:r>
      <w:r w:rsidRPr="0030385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303852">
        <w:rPr>
          <w:rFonts w:ascii="Times New Roman" w:hAnsi="Times New Roman"/>
          <w:color w:val="auto"/>
          <w:spacing w:val="2"/>
          <w:sz w:val="24"/>
          <w:szCs w:val="24"/>
        </w:rPr>
        <w:t xml:space="preserve">данина России, принимающего судьбу Отечества как </w:t>
      </w:r>
      <w:r w:rsidRPr="00303852">
        <w:rPr>
          <w:rFonts w:ascii="Times New Roman" w:hAnsi="Times New Roman"/>
          <w:color w:val="auto"/>
          <w:sz w:val="24"/>
          <w:szCs w:val="24"/>
        </w:rPr>
        <w:t>свою личную, осознающего ответственность за настоящее и буду</w:t>
      </w:r>
      <w:r w:rsidRPr="00303852">
        <w:rPr>
          <w:rFonts w:ascii="Times New Roman" w:hAnsi="Times New Roman"/>
          <w:color w:val="auto"/>
          <w:spacing w:val="2"/>
          <w:sz w:val="24"/>
          <w:szCs w:val="24"/>
        </w:rPr>
        <w:t xml:space="preserve">щее своей страны, укорененного в духовных и культурных </w:t>
      </w:r>
      <w:r w:rsidRPr="00303852">
        <w:rPr>
          <w:rFonts w:ascii="Times New Roman" w:hAnsi="Times New Roman"/>
          <w:color w:val="auto"/>
          <w:sz w:val="24"/>
          <w:szCs w:val="24"/>
        </w:rPr>
        <w:t>традициях многонационального народа Российской Федерации.</w:t>
      </w:r>
    </w:p>
    <w:p w:rsidR="000F42A9" w:rsidRPr="00303852" w:rsidRDefault="000F42A9"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303852" w:rsidRDefault="000F42A9" w:rsidP="00303852">
      <w:pPr>
        <w:pStyle w:val="a3"/>
        <w:spacing w:line="240" w:lineRule="auto"/>
        <w:ind w:firstLine="709"/>
        <w:rPr>
          <w:rFonts w:ascii="Times New Roman" w:hAnsi="Times New Roman"/>
          <w:b/>
          <w:color w:val="auto"/>
          <w:sz w:val="24"/>
          <w:szCs w:val="24"/>
        </w:rPr>
      </w:pPr>
      <w:r w:rsidRPr="00303852">
        <w:rPr>
          <w:rFonts w:ascii="Times New Roman" w:hAnsi="Times New Roman"/>
          <w:b/>
          <w:iCs/>
          <w:color w:val="auto"/>
          <w:sz w:val="24"/>
          <w:szCs w:val="24"/>
        </w:rPr>
        <w:t>В области формирования нравственной культуры:</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w:t>
      </w:r>
      <w:r w:rsidRPr="00303852">
        <w:rPr>
          <w:rFonts w:ascii="Times New Roman" w:hAnsi="Times New Roman"/>
          <w:color w:val="auto"/>
          <w:sz w:val="24"/>
          <w:szCs w:val="24"/>
        </w:rPr>
        <w:lastRenderedPageBreak/>
        <w:t>общества, не</w:t>
      </w:r>
      <w:r w:rsidRPr="0030385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формирование основ нравственного самосознания лич</w:t>
      </w:r>
      <w:r w:rsidRPr="0030385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нравственного смысла учения;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основ морали – осознанной обучающим</w:t>
      </w:r>
      <w:r w:rsidRPr="00303852">
        <w:rPr>
          <w:rFonts w:ascii="Times New Roman" w:hAnsi="Times New Roman"/>
          <w:color w:val="auto"/>
          <w:spacing w:val="2"/>
          <w:sz w:val="24"/>
          <w:szCs w:val="24"/>
        </w:rPr>
        <w:t>ся необходимости определенного поведения, обусловленно</w:t>
      </w:r>
      <w:r w:rsidRPr="0030385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принятие обучающимся нравственных ценно</w:t>
      </w:r>
      <w:r w:rsidRPr="0030385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эстетических потребностей, ценностей и чувств;</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303852" w:rsidRDefault="000F42A9" w:rsidP="00303852">
      <w:pPr>
        <w:pStyle w:val="ab"/>
        <w:spacing w:line="240" w:lineRule="auto"/>
        <w:ind w:firstLine="709"/>
        <w:rPr>
          <w:rFonts w:ascii="Times New Roman" w:hAnsi="Times New Roman"/>
          <w:i/>
          <w:iCs/>
          <w:color w:val="auto"/>
          <w:sz w:val="24"/>
          <w:szCs w:val="24"/>
        </w:rPr>
      </w:pPr>
      <w:r w:rsidRPr="0030385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303852" w:rsidRDefault="000F42A9" w:rsidP="00303852">
      <w:pPr>
        <w:pStyle w:val="a3"/>
        <w:spacing w:line="240" w:lineRule="auto"/>
        <w:ind w:firstLine="709"/>
        <w:rPr>
          <w:rFonts w:ascii="Times New Roman" w:hAnsi="Times New Roman"/>
          <w:b/>
          <w:color w:val="auto"/>
          <w:sz w:val="24"/>
          <w:szCs w:val="24"/>
        </w:rPr>
      </w:pPr>
      <w:r w:rsidRPr="00303852">
        <w:rPr>
          <w:rFonts w:ascii="Times New Roman" w:hAnsi="Times New Roman"/>
          <w:b/>
          <w:iCs/>
          <w:color w:val="auto"/>
          <w:sz w:val="24"/>
          <w:szCs w:val="24"/>
        </w:rPr>
        <w:t>В области формирования социальной культуры: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воспитание ценностного отношения к своему национальному языку и культуре;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формирование патриотизма и гражданской солидарности;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303852">
        <w:rPr>
          <w:rFonts w:ascii="Times New Roman" w:hAnsi="Times New Roman"/>
          <w:color w:val="auto"/>
          <w:sz w:val="24"/>
          <w:szCs w:val="24"/>
        </w:rPr>
        <w:t>ных ориентаций;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303852" w:rsidRDefault="000F42A9" w:rsidP="00303852">
      <w:pPr>
        <w:pStyle w:val="a3"/>
        <w:spacing w:line="240" w:lineRule="auto"/>
        <w:ind w:firstLine="709"/>
        <w:rPr>
          <w:rFonts w:ascii="Times New Roman" w:hAnsi="Times New Roman"/>
          <w:b/>
          <w:color w:val="auto"/>
          <w:sz w:val="24"/>
          <w:szCs w:val="24"/>
        </w:rPr>
      </w:pPr>
      <w:r w:rsidRPr="00303852">
        <w:rPr>
          <w:rFonts w:ascii="Times New Roman" w:hAnsi="Times New Roman"/>
          <w:b/>
          <w:iCs/>
          <w:color w:val="auto"/>
          <w:sz w:val="24"/>
          <w:szCs w:val="24"/>
        </w:rPr>
        <w:t>В области формирования семейной культуры: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формирование отношения к семье как основе россий</w:t>
      </w:r>
      <w:r w:rsidRPr="00303852">
        <w:rPr>
          <w:rFonts w:ascii="Times New Roman" w:hAnsi="Times New Roman"/>
          <w:color w:val="auto"/>
          <w:sz w:val="24"/>
          <w:szCs w:val="24"/>
        </w:rPr>
        <w:t>ского общества;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формирование у обучающегося уважительного отношения </w:t>
      </w:r>
      <w:r w:rsidRPr="00303852">
        <w:rPr>
          <w:rFonts w:ascii="Times New Roman" w:hAnsi="Times New Roman"/>
          <w:color w:val="auto"/>
          <w:spacing w:val="2"/>
          <w:sz w:val="24"/>
          <w:szCs w:val="24"/>
        </w:rPr>
        <w:t>к родителям, осознанного, заботливого отношения к стар</w:t>
      </w:r>
      <w:r w:rsidRPr="00303852">
        <w:rPr>
          <w:rFonts w:ascii="Times New Roman" w:hAnsi="Times New Roman"/>
          <w:color w:val="auto"/>
          <w:sz w:val="24"/>
          <w:szCs w:val="24"/>
        </w:rPr>
        <w:t>шим и младшим;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303852">
        <w:rPr>
          <w:rFonts w:ascii="Times New Roman" w:hAnsi="Times New Roman"/>
          <w:color w:val="auto"/>
          <w:sz w:val="24"/>
          <w:szCs w:val="24"/>
        </w:rPr>
        <w:t>семейных ролях и уважения к ним;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Образовательная организация может конкретизировать об</w:t>
      </w:r>
      <w:r w:rsidRPr="0030385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30385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303852">
        <w:rPr>
          <w:rFonts w:ascii="Times New Roman" w:hAnsi="Times New Roman"/>
          <w:color w:val="auto"/>
          <w:sz w:val="24"/>
          <w:szCs w:val="24"/>
        </w:rPr>
        <w:t>ии образовательной деятельности</w:t>
      </w:r>
      <w:r w:rsidRPr="00303852">
        <w:rPr>
          <w:rFonts w:ascii="Times New Roman" w:hAnsi="Times New Roman"/>
          <w:color w:val="auto"/>
          <w:sz w:val="24"/>
          <w:szCs w:val="24"/>
        </w:rPr>
        <w:t>, потребностей обучающихся и их родителей (законных представителей).</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303852" w:rsidRDefault="000F42A9" w:rsidP="00303852">
      <w:pPr>
        <w:pStyle w:val="a3"/>
        <w:spacing w:line="240" w:lineRule="auto"/>
        <w:ind w:firstLine="709"/>
        <w:rPr>
          <w:rFonts w:ascii="Times New Roman" w:hAnsi="Times New Roman"/>
          <w:color w:val="auto"/>
          <w:sz w:val="24"/>
          <w:szCs w:val="24"/>
        </w:rPr>
      </w:pPr>
    </w:p>
    <w:p w:rsidR="000F42A9" w:rsidRPr="00303852" w:rsidRDefault="000F42A9" w:rsidP="00303852">
      <w:pPr>
        <w:pStyle w:val="a3"/>
        <w:spacing w:line="240" w:lineRule="auto"/>
        <w:ind w:left="709" w:firstLine="0"/>
        <w:jc w:val="left"/>
        <w:rPr>
          <w:rFonts w:ascii="Times New Roman" w:hAnsi="Times New Roman"/>
          <w:b/>
          <w:color w:val="auto"/>
          <w:sz w:val="24"/>
          <w:szCs w:val="24"/>
        </w:rPr>
      </w:pPr>
      <w:r w:rsidRPr="00303852">
        <w:rPr>
          <w:rFonts w:ascii="Times New Roman" w:hAnsi="Times New Roman"/>
          <w:b/>
          <w:color w:val="auto"/>
          <w:sz w:val="24"/>
          <w:szCs w:val="24"/>
        </w:rPr>
        <w:t xml:space="preserve">2.3.2.Основные направления и ценностные основы </w:t>
      </w:r>
    </w:p>
    <w:p w:rsidR="000F42A9" w:rsidRPr="00303852" w:rsidRDefault="000F42A9" w:rsidP="00303852">
      <w:pPr>
        <w:pStyle w:val="a3"/>
        <w:spacing w:line="240" w:lineRule="auto"/>
        <w:ind w:left="709" w:firstLine="0"/>
        <w:jc w:val="left"/>
        <w:rPr>
          <w:rFonts w:ascii="Times New Roman" w:hAnsi="Times New Roman"/>
          <w:b/>
          <w:color w:val="auto"/>
          <w:sz w:val="24"/>
          <w:szCs w:val="24"/>
        </w:rPr>
      </w:pPr>
      <w:r w:rsidRPr="00303852">
        <w:rPr>
          <w:rFonts w:ascii="Times New Roman" w:hAnsi="Times New Roman"/>
          <w:b/>
          <w:color w:val="auto"/>
          <w:sz w:val="24"/>
          <w:szCs w:val="24"/>
        </w:rPr>
        <w:t>духовно­нравственного развития, воспитания и социализации обучающихся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303852">
        <w:rPr>
          <w:rFonts w:ascii="Times New Roman" w:hAnsi="Times New Roman"/>
          <w:color w:val="auto"/>
          <w:spacing w:val="2"/>
          <w:sz w:val="24"/>
          <w:szCs w:val="24"/>
        </w:rPr>
        <w:t>существенных сторон духовно­нравственного развития лич</w:t>
      </w:r>
      <w:r w:rsidRPr="00303852">
        <w:rPr>
          <w:rFonts w:ascii="Times New Roman" w:hAnsi="Times New Roman"/>
          <w:color w:val="auto"/>
          <w:sz w:val="24"/>
          <w:szCs w:val="24"/>
        </w:rPr>
        <w:t>ности гражданина России.</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Организация духовно­нравственного развития, воспита</w:t>
      </w:r>
      <w:r w:rsidRPr="00303852">
        <w:rPr>
          <w:rFonts w:ascii="Times New Roman" w:hAnsi="Times New Roman"/>
          <w:color w:val="auto"/>
          <w:spacing w:val="2"/>
          <w:sz w:val="24"/>
          <w:szCs w:val="24"/>
        </w:rPr>
        <w:t>ния и социализации обучающихся осуществляется по следующим направле</w:t>
      </w:r>
      <w:r w:rsidRPr="00303852">
        <w:rPr>
          <w:rFonts w:ascii="Times New Roman" w:hAnsi="Times New Roman"/>
          <w:color w:val="auto"/>
          <w:sz w:val="24"/>
          <w:szCs w:val="24"/>
        </w:rPr>
        <w:t>ниям:</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1. Гражданско-патриотическое воспитание</w:t>
      </w:r>
    </w:p>
    <w:p w:rsidR="000F42A9" w:rsidRPr="00303852" w:rsidRDefault="000F42A9" w:rsidP="00303852">
      <w:pPr>
        <w:pStyle w:val="a3"/>
        <w:spacing w:line="240" w:lineRule="auto"/>
        <w:ind w:firstLine="709"/>
        <w:rPr>
          <w:rFonts w:ascii="Times New Roman" w:hAnsi="Times New Roman"/>
          <w:i/>
          <w:iCs/>
          <w:color w:val="auto"/>
          <w:sz w:val="24"/>
          <w:szCs w:val="24"/>
        </w:rPr>
      </w:pPr>
      <w:r w:rsidRPr="00303852">
        <w:rPr>
          <w:rFonts w:ascii="Times New Roman" w:hAnsi="Times New Roman"/>
          <w:color w:val="auto"/>
          <w:sz w:val="24"/>
          <w:szCs w:val="24"/>
        </w:rPr>
        <w:t xml:space="preserve">Ценности: </w:t>
      </w:r>
      <w:r w:rsidRPr="0030385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303852">
        <w:rPr>
          <w:rFonts w:ascii="Times New Roman" w:hAnsi="Times New Roman"/>
          <w:iCs/>
          <w:color w:val="auto"/>
          <w:spacing w:val="-2"/>
          <w:sz w:val="24"/>
          <w:szCs w:val="24"/>
        </w:rPr>
        <w:t>общество; закон и правопорядок; сво</w:t>
      </w:r>
      <w:r w:rsidRPr="0030385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303852">
        <w:rPr>
          <w:rFonts w:ascii="Times New Roman" w:hAnsi="Times New Roman"/>
          <w:i/>
          <w:iCs/>
          <w:color w:val="auto"/>
          <w:sz w:val="24"/>
          <w:szCs w:val="24"/>
        </w:rPr>
        <w:t>.</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2. Нравственное и духовное воспитание</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Ценности: </w:t>
      </w:r>
      <w:r w:rsidRPr="0030385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3. Воспитание положительного отношения к труду и творчеству</w:t>
      </w:r>
    </w:p>
    <w:p w:rsidR="000F42A9" w:rsidRPr="00303852" w:rsidRDefault="000F42A9" w:rsidP="00303852">
      <w:pPr>
        <w:pStyle w:val="a3"/>
        <w:spacing w:line="240" w:lineRule="auto"/>
        <w:ind w:firstLine="709"/>
        <w:rPr>
          <w:rFonts w:ascii="Times New Roman" w:hAnsi="Times New Roman"/>
          <w:iCs/>
          <w:color w:val="auto"/>
          <w:sz w:val="24"/>
          <w:szCs w:val="24"/>
        </w:rPr>
      </w:pPr>
      <w:r w:rsidRPr="00303852">
        <w:rPr>
          <w:rFonts w:ascii="Times New Roman" w:hAnsi="Times New Roman"/>
          <w:color w:val="auto"/>
          <w:sz w:val="24"/>
          <w:szCs w:val="24"/>
        </w:rPr>
        <w:t xml:space="preserve">Ценности: </w:t>
      </w:r>
      <w:r w:rsidRPr="0030385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303852">
        <w:rPr>
          <w:rFonts w:ascii="Times New Roman" w:hAnsi="Times New Roman"/>
          <w:iCs/>
          <w:color w:val="auto"/>
          <w:sz w:val="24"/>
          <w:szCs w:val="24"/>
        </w:rPr>
        <w:t>е</w:t>
      </w:r>
      <w:r w:rsidRPr="0030385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303852" w:rsidRDefault="000F42A9" w:rsidP="00303852">
      <w:pPr>
        <w:pStyle w:val="ab"/>
        <w:widowControl w:val="0"/>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4. Интеллектуальное воспитание</w:t>
      </w:r>
    </w:p>
    <w:p w:rsidR="000F42A9" w:rsidRPr="00303852" w:rsidRDefault="000F42A9" w:rsidP="00303852">
      <w:pPr>
        <w:pStyle w:val="ab"/>
        <w:widowControl w:val="0"/>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 xml:space="preserve">Ценности: образование, </w:t>
      </w:r>
      <w:r w:rsidRPr="0030385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303852">
        <w:rPr>
          <w:rFonts w:ascii="Times New Roman" w:hAnsi="Times New Roman"/>
          <w:color w:val="auto"/>
          <w:sz w:val="24"/>
          <w:szCs w:val="24"/>
        </w:rPr>
        <w:t>знание,</w:t>
      </w:r>
      <w:r w:rsidRPr="00303852">
        <w:rPr>
          <w:rFonts w:ascii="Times New Roman" w:hAnsi="Times New Roman"/>
          <w:iCs/>
          <w:color w:val="auto"/>
          <w:sz w:val="24"/>
          <w:szCs w:val="24"/>
        </w:rPr>
        <w:t xml:space="preserve"> общество знаний. </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5. Здоровьесберегающее воспитание</w:t>
      </w:r>
    </w:p>
    <w:p w:rsidR="000F42A9" w:rsidRPr="00303852" w:rsidRDefault="000F42A9" w:rsidP="00303852">
      <w:pPr>
        <w:pStyle w:val="ab"/>
        <w:spacing w:line="240" w:lineRule="auto"/>
        <w:ind w:firstLine="709"/>
        <w:rPr>
          <w:rFonts w:ascii="Times New Roman" w:hAnsi="Times New Roman"/>
          <w:i/>
          <w:color w:val="auto"/>
          <w:spacing w:val="2"/>
          <w:sz w:val="24"/>
          <w:szCs w:val="24"/>
        </w:rPr>
      </w:pPr>
      <w:r w:rsidRPr="0030385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6. Социокультурное и медиакультурное воспитание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303852">
        <w:rPr>
          <w:rFonts w:ascii="Times New Roman" w:hAnsi="Times New Roman"/>
          <w:iCs/>
          <w:color w:val="auto"/>
          <w:spacing w:val="-2"/>
          <w:sz w:val="24"/>
          <w:szCs w:val="24"/>
        </w:rPr>
        <w:t xml:space="preserve"> поликультурный мир</w:t>
      </w:r>
      <w:r w:rsidRPr="00303852">
        <w:rPr>
          <w:rFonts w:ascii="Times New Roman" w:hAnsi="Times New Roman"/>
          <w:i/>
          <w:iCs/>
          <w:color w:val="auto"/>
          <w:spacing w:val="-2"/>
          <w:sz w:val="24"/>
          <w:szCs w:val="24"/>
        </w:rPr>
        <w:t>.</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7. Культуротворческое и эстетическое воспитание</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Ценности: </w:t>
      </w:r>
      <w:r w:rsidRPr="00303852">
        <w:rPr>
          <w:rFonts w:ascii="Times New Roman" w:hAnsi="Times New Roman"/>
          <w:iCs/>
          <w:color w:val="auto"/>
          <w:sz w:val="24"/>
          <w:szCs w:val="24"/>
        </w:rPr>
        <w:t xml:space="preserve">красота; гармония; </w:t>
      </w:r>
      <w:r w:rsidRPr="00303852">
        <w:rPr>
          <w:rFonts w:ascii="Times New Roman" w:hAnsi="Times New Roman"/>
          <w:iCs/>
          <w:color w:val="auto"/>
          <w:spacing w:val="-3"/>
          <w:sz w:val="24"/>
          <w:szCs w:val="24"/>
        </w:rPr>
        <w:t>эстетическое развитие, самовыражение в творчестве и ис</w:t>
      </w:r>
      <w:r w:rsidRPr="0030385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8. Правовое воспитание и культура безопасности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lastRenderedPageBreak/>
        <w:t>9. Воспитание семейных ценностей</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303852">
        <w:rPr>
          <w:rFonts w:ascii="Times New Roman" w:hAnsi="Times New Roman"/>
          <w:iCs/>
          <w:color w:val="auto"/>
          <w:sz w:val="24"/>
          <w:szCs w:val="24"/>
        </w:rPr>
        <w:t xml:space="preserve"> уважение к родителям, прародителям; забота о старших и младших.</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10. Формирование коммуникативной культуры</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303852" w:rsidRDefault="000F42A9" w:rsidP="00303852">
      <w:pPr>
        <w:pStyle w:val="ab"/>
        <w:widowControl w:val="0"/>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11. Экологическое воспитание</w:t>
      </w:r>
    </w:p>
    <w:p w:rsidR="000F42A9" w:rsidRPr="00303852" w:rsidRDefault="000F42A9" w:rsidP="00303852">
      <w:pPr>
        <w:pStyle w:val="ab"/>
        <w:widowControl w:val="0"/>
        <w:spacing w:line="240" w:lineRule="auto"/>
        <w:ind w:firstLine="709"/>
        <w:rPr>
          <w:rFonts w:ascii="Times New Roman" w:hAnsi="Times New Roman"/>
          <w:i/>
          <w:iCs/>
          <w:color w:val="auto"/>
          <w:sz w:val="24"/>
          <w:szCs w:val="24"/>
        </w:rPr>
      </w:pPr>
      <w:r w:rsidRPr="00303852">
        <w:rPr>
          <w:rFonts w:ascii="Times New Roman" w:hAnsi="Times New Roman"/>
          <w:color w:val="auto"/>
          <w:spacing w:val="2"/>
          <w:sz w:val="24"/>
          <w:szCs w:val="24"/>
        </w:rPr>
        <w:t xml:space="preserve">Ценности: </w:t>
      </w:r>
      <w:r w:rsidRPr="00303852">
        <w:rPr>
          <w:rFonts w:ascii="Times New Roman" w:hAnsi="Times New Roman"/>
          <w:iCs/>
          <w:color w:val="auto"/>
          <w:spacing w:val="2"/>
          <w:sz w:val="24"/>
          <w:szCs w:val="24"/>
        </w:rPr>
        <w:t xml:space="preserve">родная земля; заповедная природа; планета </w:t>
      </w:r>
      <w:r w:rsidRPr="00303852">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Все направления духовно­нравственного развития, воспи</w:t>
      </w:r>
      <w:r w:rsidRPr="00303852">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303852" w:rsidRDefault="000F42A9" w:rsidP="00303852">
      <w:pPr>
        <w:pStyle w:val="a3"/>
        <w:spacing w:line="240" w:lineRule="auto"/>
        <w:ind w:firstLine="709"/>
        <w:rPr>
          <w:rFonts w:ascii="Times New Roman" w:hAnsi="Times New Roman"/>
          <w:color w:val="auto"/>
          <w:sz w:val="24"/>
          <w:szCs w:val="24"/>
        </w:rPr>
      </w:pPr>
    </w:p>
    <w:p w:rsidR="000F42A9" w:rsidRPr="00303852" w:rsidRDefault="000F42A9" w:rsidP="00303852">
      <w:pPr>
        <w:pStyle w:val="a3"/>
        <w:spacing w:line="240" w:lineRule="auto"/>
        <w:ind w:left="709" w:firstLine="0"/>
        <w:jc w:val="left"/>
        <w:rPr>
          <w:rFonts w:ascii="Times New Roman" w:hAnsi="Times New Roman"/>
          <w:b/>
          <w:color w:val="auto"/>
          <w:sz w:val="24"/>
          <w:szCs w:val="24"/>
        </w:rPr>
      </w:pPr>
      <w:r w:rsidRPr="00303852">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Гражданско-патриотическое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элементарные представления о политическом устройстве </w:t>
      </w:r>
      <w:r w:rsidRPr="00303852">
        <w:rPr>
          <w:rFonts w:ascii="Times New Roman" w:hAnsi="Times New Roman"/>
          <w:color w:val="auto"/>
          <w:spacing w:val="2"/>
          <w:sz w:val="24"/>
          <w:szCs w:val="24"/>
        </w:rPr>
        <w:t xml:space="preserve">Российского государства, его институтах, их роли в жизни </w:t>
      </w:r>
      <w:r w:rsidRPr="00303852">
        <w:rPr>
          <w:rFonts w:ascii="Times New Roman" w:hAnsi="Times New Roman"/>
          <w:color w:val="auto"/>
          <w:sz w:val="24"/>
          <w:szCs w:val="24"/>
        </w:rPr>
        <w:t>общества, важнейших законах государства;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303852">
        <w:rPr>
          <w:rFonts w:ascii="Times New Roman" w:hAnsi="Times New Roman"/>
          <w:color w:val="auto"/>
          <w:sz w:val="24"/>
          <w:szCs w:val="24"/>
        </w:rPr>
        <w:t>в котором находится образовательная организация;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интерес к государственным праздникам и важнейшим </w:t>
      </w:r>
      <w:r w:rsidRPr="00303852">
        <w:rPr>
          <w:rFonts w:ascii="Times New Roman" w:hAnsi="Times New Roman"/>
          <w:color w:val="auto"/>
          <w:sz w:val="24"/>
          <w:szCs w:val="24"/>
        </w:rPr>
        <w:t xml:space="preserve">событиям в жизни России, субъекта Российской Федерации, </w:t>
      </w:r>
      <w:r w:rsidRPr="00303852">
        <w:rPr>
          <w:rFonts w:ascii="Times New Roman" w:hAnsi="Times New Roman"/>
          <w:color w:val="auto"/>
          <w:spacing w:val="2"/>
          <w:sz w:val="24"/>
          <w:szCs w:val="24"/>
        </w:rPr>
        <w:t>края (населенного пункта), в котором находится образова</w:t>
      </w:r>
      <w:r w:rsidRPr="00303852">
        <w:rPr>
          <w:rFonts w:ascii="Times New Roman" w:hAnsi="Times New Roman"/>
          <w:color w:val="auto"/>
          <w:sz w:val="24"/>
          <w:szCs w:val="24"/>
        </w:rPr>
        <w:t>тельная организация;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ценностное отношение к своему национальному языку </w:t>
      </w:r>
      <w:r w:rsidRPr="00303852">
        <w:rPr>
          <w:rFonts w:ascii="Times New Roman" w:hAnsi="Times New Roman"/>
          <w:color w:val="auto"/>
          <w:sz w:val="24"/>
          <w:szCs w:val="24"/>
        </w:rPr>
        <w:t>и культуре;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первоначальные представления о национальных героях и </w:t>
      </w:r>
      <w:r w:rsidRPr="00303852">
        <w:rPr>
          <w:rFonts w:ascii="Times New Roman" w:hAnsi="Times New Roman"/>
          <w:color w:val="auto"/>
          <w:sz w:val="24"/>
          <w:szCs w:val="24"/>
        </w:rPr>
        <w:t>важнейших событиях истории России и ее народов;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Нравственное и духовное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w:t>
      </w:r>
      <w:r w:rsidR="00C67A9E" w:rsidRPr="00303852">
        <w:rPr>
          <w:rFonts w:ascii="Times New Roman" w:hAnsi="Times New Roman"/>
          <w:color w:val="auto"/>
          <w:sz w:val="24"/>
          <w:szCs w:val="24"/>
        </w:rPr>
        <w:t xml:space="preserve"> </w:t>
      </w:r>
      <w:r w:rsidRPr="00303852">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духовных ценностях народов России;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уважительное отношение к традициям, культуре и языку своего народа и других народов России;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бережное, гуманное отношение ко всему живому;</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положительного отношения к труду и творчеству:</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уважение к труду и творчеству старших и сверстников;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представления об основных профессиях;</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ценностное отношение к учебе как виду творческой 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представления о современной экономике;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первоначальные навыки коллективной работы, в том </w:t>
      </w:r>
      <w:r w:rsidRPr="00303852">
        <w:rPr>
          <w:rFonts w:ascii="Times New Roman" w:hAnsi="Times New Roman"/>
          <w:color w:val="auto"/>
          <w:sz w:val="24"/>
          <w:szCs w:val="24"/>
        </w:rPr>
        <w:t>числе при разработке и реализации учебных и учебно­трудовых проектов;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умение проявлять дисциплинированность, последователь</w:t>
      </w:r>
      <w:r w:rsidRPr="00303852">
        <w:rPr>
          <w:rFonts w:ascii="Times New Roman" w:hAnsi="Times New Roman"/>
          <w:color w:val="auto"/>
          <w:sz w:val="24"/>
          <w:szCs w:val="24"/>
        </w:rPr>
        <w:t>ность и настойчивость в выполнении учебных и учебно­трудовых заданий;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умение соблюдать порядок на рабочем месте;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бережное отношение к результатам своего труда, труда </w:t>
      </w:r>
      <w:r w:rsidRPr="00303852">
        <w:rPr>
          <w:rFonts w:ascii="Times New Roman" w:hAnsi="Times New Roman"/>
          <w:color w:val="auto"/>
          <w:sz w:val="24"/>
          <w:szCs w:val="24"/>
        </w:rPr>
        <w:t>других людей, к школьному имуществу, учебникам, личным вещам;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Интеллектуальное воспитание: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интерес к познанию нового;</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навыки работы с научной информацией;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b/>
          <w:color w:val="auto"/>
          <w:spacing w:val="2"/>
          <w:sz w:val="24"/>
          <w:szCs w:val="24"/>
        </w:rPr>
        <w:t>Здоровьесберегающее воспитание</w:t>
      </w:r>
      <w:r w:rsidRPr="00303852">
        <w:rPr>
          <w:rFonts w:ascii="Times New Roman" w:hAnsi="Times New Roman"/>
          <w:color w:val="auto"/>
          <w:spacing w:val="2"/>
          <w:sz w:val="24"/>
          <w:szCs w:val="24"/>
        </w:rPr>
        <w:t>:</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отрицательное отношение к </w:t>
      </w:r>
      <w:r w:rsidRPr="0030385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Социокультурное и медиакультурное воспитание: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первичный опыт социального партнерства и межпоколенного диалога;</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Культуротворческое и эстетическое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проявление и развитие индивидуальных творческих способностей;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способность формулировать собственные эстетические предпочтения;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представления о душевной и физической красоте человека;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начальные представления об искусстве народов России;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интерес к чтению, произведениям искусства, детским </w:t>
      </w:r>
      <w:r w:rsidRPr="00303852">
        <w:rPr>
          <w:rFonts w:ascii="Times New Roman" w:hAnsi="Times New Roman"/>
          <w:color w:val="auto"/>
          <w:sz w:val="24"/>
          <w:szCs w:val="24"/>
        </w:rPr>
        <w:t>спектаклям, концертам, выставкам, музыке;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интерес к занятиям художественным творчеством;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стремление к опрятному внешнему виду;</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отрицательное отношение к некрасивым поступкам и неряшливости.</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 xml:space="preserve">Правовое воспитание и культура безопасности: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первоначальные представления о правах, свободах и обязанностях человека</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умение отвечать за свои поступки;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об информационной безопасности;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представления о возможном негативном влиянии на мо</w:t>
      </w:r>
      <w:r w:rsidRPr="00303852">
        <w:rPr>
          <w:rFonts w:ascii="Times New Roman" w:hAnsi="Times New Roman"/>
          <w:color w:val="auto"/>
          <w:spacing w:val="2"/>
          <w:sz w:val="24"/>
          <w:szCs w:val="24"/>
        </w:rPr>
        <w:t xml:space="preserve">рально­психологическое состояние человека компьютерных </w:t>
      </w:r>
      <w:r w:rsidRPr="00303852">
        <w:rPr>
          <w:rFonts w:ascii="Times New Roman" w:hAnsi="Times New Roman"/>
          <w:color w:val="auto"/>
          <w:sz w:val="24"/>
          <w:szCs w:val="24"/>
        </w:rPr>
        <w:t>игр, кинофильмов, телевизионных передач, рекламы;</w:t>
      </w:r>
    </w:p>
    <w:p w:rsidR="000F42A9" w:rsidRPr="00303852" w:rsidRDefault="000F42A9" w:rsidP="00303852">
      <w:pPr>
        <w:pStyle w:val="ab"/>
        <w:spacing w:line="240" w:lineRule="auto"/>
        <w:ind w:firstLine="709"/>
        <w:rPr>
          <w:rFonts w:ascii="Times New Roman" w:hAnsi="Times New Roman"/>
          <w:b/>
          <w:bCs/>
          <w:i/>
          <w:iCs/>
          <w:color w:val="auto"/>
          <w:sz w:val="24"/>
          <w:szCs w:val="24"/>
        </w:rPr>
      </w:pPr>
      <w:r w:rsidRPr="00303852">
        <w:rPr>
          <w:rFonts w:ascii="Times New Roman" w:hAnsi="Times New Roman"/>
          <w:color w:val="auto"/>
          <w:sz w:val="24"/>
          <w:szCs w:val="24"/>
        </w:rPr>
        <w:t>элементарные представления о девиантном и делинквентном поведении.</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семейных ценностей: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знание правил поведение в семье, понимание необходимости их выполнения;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представление о семейных ролях, правах и обязанностях членов семьи;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знание истории, ценностей и традиций своей семьи;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Формирование коммуникативной культуры:</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первоначальные знания о безопасном общении в Интернете;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ценностные представления о родном языке;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элементарные навыки межкультурной коммуникации; </w:t>
      </w:r>
    </w:p>
    <w:p w:rsidR="000F42A9" w:rsidRPr="00303852" w:rsidRDefault="000F42A9" w:rsidP="00303852">
      <w:pPr>
        <w:pStyle w:val="ab"/>
        <w:widowControl w:val="0"/>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Экологическое воспитание:</w:t>
      </w:r>
    </w:p>
    <w:p w:rsidR="000F42A9" w:rsidRPr="00303852" w:rsidRDefault="000F42A9" w:rsidP="00303852">
      <w:pPr>
        <w:pStyle w:val="ab"/>
        <w:widowControl w:val="0"/>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развитие интереса к природе, природным явлениям и </w:t>
      </w:r>
      <w:r w:rsidRPr="00303852">
        <w:rPr>
          <w:rFonts w:ascii="Times New Roman" w:hAnsi="Times New Roman"/>
          <w:color w:val="auto"/>
          <w:sz w:val="24"/>
          <w:szCs w:val="24"/>
        </w:rPr>
        <w:t>формам жизни, понимание активной роли человека в природе;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ценностное отношение к природе и всем формам жизни;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элементарный опыт природоохранительной 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бережное отношение к растениям и животным;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понимание взаимосвязи здоровья человека и экологической культуры;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элементарные знания законодательства в области защиты окружающей среды.</w:t>
      </w:r>
    </w:p>
    <w:p w:rsidR="000F42A9" w:rsidRPr="00303852" w:rsidRDefault="00C67A9E" w:rsidP="00303852">
      <w:pPr>
        <w:pStyle w:val="ab"/>
        <w:spacing w:line="240" w:lineRule="auto"/>
        <w:ind w:firstLine="709"/>
        <w:rPr>
          <w:rFonts w:ascii="Times New Roman" w:hAnsi="Times New Roman"/>
          <w:b/>
          <w:color w:val="auto"/>
          <w:sz w:val="24"/>
          <w:szCs w:val="24"/>
        </w:rPr>
      </w:pPr>
      <w:r w:rsidRPr="00303852">
        <w:rPr>
          <w:rFonts w:ascii="Times New Roman" w:hAnsi="Times New Roman"/>
          <w:b/>
          <w:color w:val="auto"/>
          <w:sz w:val="24"/>
          <w:szCs w:val="24"/>
        </w:rPr>
        <w:t xml:space="preserve">2.3.4 </w:t>
      </w:r>
      <w:r w:rsidR="007E639C" w:rsidRPr="00303852">
        <w:rPr>
          <w:rFonts w:ascii="Times New Roman" w:hAnsi="Times New Roman"/>
          <w:b/>
          <w:color w:val="auto"/>
          <w:sz w:val="24"/>
          <w:szCs w:val="24"/>
        </w:rPr>
        <w:t>Виды деятельности и формы занятий с обучающимися</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Гражданско-патриотическое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получают первоначальные представления о Конституции</w:t>
      </w:r>
      <w:r w:rsidRPr="00303852">
        <w:rPr>
          <w:rFonts w:ascii="Times New Roman" w:hAnsi="Times New Roman"/>
          <w:color w:val="auto"/>
          <w:spacing w:val="-2"/>
          <w:sz w:val="24"/>
          <w:szCs w:val="24"/>
        </w:rPr>
        <w:br/>
        <w:t>Российской Федерации, знакомятся с государственной сим</w:t>
      </w:r>
      <w:r w:rsidRPr="0030385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303852">
        <w:rPr>
          <w:rFonts w:ascii="Times New Roman" w:hAnsi="Times New Roman"/>
          <w:color w:val="auto"/>
          <w:spacing w:val="2"/>
          <w:sz w:val="24"/>
          <w:szCs w:val="24"/>
        </w:rPr>
        <w:t xml:space="preserve">дится образовательная организация (на плакатах, картинах, </w:t>
      </w:r>
      <w:r w:rsidRPr="00303852">
        <w:rPr>
          <w:rFonts w:ascii="Times New Roman" w:hAnsi="Times New Roman"/>
          <w:color w:val="auto"/>
          <w:sz w:val="24"/>
          <w:szCs w:val="24"/>
        </w:rPr>
        <w:t xml:space="preserve">в процессе бесед, чтения книг, </w:t>
      </w:r>
      <w:r w:rsidRPr="00303852">
        <w:rPr>
          <w:rFonts w:ascii="Times New Roman" w:hAnsi="Times New Roman"/>
          <w:color w:val="auto"/>
          <w:spacing w:val="-2"/>
          <w:sz w:val="24"/>
          <w:szCs w:val="24"/>
        </w:rPr>
        <w:t>изучения основных и вариативных учебных дисциплин</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303852">
        <w:rPr>
          <w:rFonts w:ascii="Times New Roman" w:hAnsi="Times New Roman"/>
          <w:color w:val="auto"/>
          <w:spacing w:val="2"/>
          <w:sz w:val="24"/>
          <w:szCs w:val="24"/>
        </w:rPr>
        <w:t>местам, сюжетно­ролевых игр гражданского и историко­</w:t>
      </w:r>
      <w:r w:rsidRPr="00303852">
        <w:rPr>
          <w:rFonts w:ascii="Times New Roman" w:hAnsi="Times New Roman"/>
          <w:color w:val="auto"/>
          <w:spacing w:val="2"/>
          <w:sz w:val="24"/>
          <w:szCs w:val="24"/>
        </w:rPr>
        <w:br/>
      </w:r>
      <w:r w:rsidRPr="0030385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знакомятся с историей и культурой родного края, на</w:t>
      </w:r>
      <w:r w:rsidRPr="00303852">
        <w:rPr>
          <w:rFonts w:ascii="Times New Roman" w:hAnsi="Times New Roman"/>
          <w:color w:val="auto"/>
          <w:spacing w:val="-2"/>
          <w:sz w:val="24"/>
          <w:szCs w:val="24"/>
        </w:rPr>
        <w:t>родным творчеством, этнокультурными традициями, фолькло</w:t>
      </w:r>
      <w:r w:rsidRPr="00303852">
        <w:rPr>
          <w:rFonts w:ascii="Times New Roman" w:hAnsi="Times New Roman"/>
          <w:color w:val="auto"/>
          <w:sz w:val="24"/>
          <w:szCs w:val="24"/>
        </w:rPr>
        <w:t xml:space="preserve">ром, особенностями быта народов России (в процессе бесед, </w:t>
      </w:r>
      <w:r w:rsidRPr="00303852">
        <w:rPr>
          <w:rFonts w:ascii="Times New Roman" w:hAnsi="Times New Roman"/>
          <w:color w:val="auto"/>
          <w:spacing w:val="2"/>
          <w:sz w:val="24"/>
          <w:szCs w:val="24"/>
        </w:rPr>
        <w:t xml:space="preserve">сюжетно­ролевых игр, просмотра кинофильмов, творческих </w:t>
      </w:r>
      <w:r w:rsidRPr="0030385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знакомятся с деятельностью общественных организа</w:t>
      </w:r>
      <w:r w:rsidRPr="00303852">
        <w:rPr>
          <w:rFonts w:ascii="Times New Roman" w:hAnsi="Times New Roman"/>
          <w:color w:val="auto"/>
          <w:sz w:val="24"/>
          <w:szCs w:val="24"/>
        </w:rPr>
        <w:t>ций патриотической и гражданской направленности</w:t>
      </w:r>
      <w:r w:rsidRPr="00303852">
        <w:rPr>
          <w:rFonts w:ascii="Times New Roman" w:hAnsi="Times New Roman"/>
          <w:color w:val="auto"/>
          <w:spacing w:val="2"/>
          <w:sz w:val="24"/>
          <w:szCs w:val="24"/>
        </w:rPr>
        <w:t xml:space="preserve"> (в процессе посильного участия в социальных </w:t>
      </w:r>
      <w:r w:rsidRPr="0030385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участвуют в просмотре учебных фильмов, отрывков из ху</w:t>
      </w:r>
      <w:r w:rsidRPr="0030385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30385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получают первоначальный опыт межкультурной ком</w:t>
      </w:r>
      <w:r w:rsidRPr="0030385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303852">
        <w:rPr>
          <w:rFonts w:ascii="Times New Roman" w:hAnsi="Times New Roman"/>
          <w:color w:val="auto"/>
          <w:sz w:val="24"/>
          <w:szCs w:val="24"/>
        </w:rPr>
        <w:t>ших собой достойные примеры гражданственности и патриотизма;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Нравственное и духовное воспитание: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получают первоначальные представления о базовых цен</w:t>
      </w:r>
      <w:r w:rsidRPr="0030385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303852">
        <w:rPr>
          <w:rFonts w:ascii="Times New Roman" w:hAnsi="Times New Roman"/>
          <w:color w:val="auto"/>
          <w:spacing w:val="-2"/>
          <w:sz w:val="24"/>
          <w:szCs w:val="24"/>
        </w:rPr>
        <w:t xml:space="preserve">такой, как театральные постановки, литературно­музыкальные </w:t>
      </w:r>
      <w:r w:rsidRPr="00303852">
        <w:rPr>
          <w:rFonts w:ascii="Times New Roman" w:hAnsi="Times New Roman"/>
          <w:color w:val="auto"/>
          <w:spacing w:val="2"/>
          <w:sz w:val="24"/>
          <w:szCs w:val="24"/>
        </w:rPr>
        <w:t>композиции, художественные выставки и</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других мероприятий, отражающих </w:t>
      </w:r>
      <w:r w:rsidRPr="00303852">
        <w:rPr>
          <w:rFonts w:ascii="Times New Roman" w:hAnsi="Times New Roman"/>
          <w:color w:val="auto"/>
          <w:spacing w:val="-2"/>
          <w:sz w:val="24"/>
          <w:szCs w:val="24"/>
        </w:rPr>
        <w:t>культурные и духовные традиции народов России);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участвуют в проведении уроков этики, внеурочных меро</w:t>
      </w:r>
      <w:r w:rsidRPr="00303852">
        <w:rPr>
          <w:rFonts w:ascii="Times New Roman" w:hAnsi="Times New Roman"/>
          <w:color w:val="auto"/>
          <w:spacing w:val="2"/>
          <w:sz w:val="24"/>
          <w:szCs w:val="24"/>
        </w:rPr>
        <w:t>приятий, направленных на формирование представлений</w:t>
      </w:r>
      <w:r w:rsidRPr="0030385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303852">
        <w:rPr>
          <w:rFonts w:ascii="Times New Roman" w:hAnsi="Times New Roman"/>
          <w:color w:val="auto"/>
          <w:spacing w:val="2"/>
          <w:sz w:val="24"/>
          <w:szCs w:val="24"/>
        </w:rPr>
        <w:t>детям, взрослым, обучаются дружной игре, взаимной под</w:t>
      </w:r>
      <w:r w:rsidRPr="00303852">
        <w:rPr>
          <w:rFonts w:ascii="Times New Roman" w:hAnsi="Times New Roman"/>
          <w:color w:val="auto"/>
          <w:sz w:val="24"/>
          <w:szCs w:val="24"/>
        </w:rPr>
        <w:t>держке, участвуют в коллективных играх, приобретают опыта</w:t>
      </w:r>
      <w:r w:rsidR="006B0C24" w:rsidRPr="00303852">
        <w:rPr>
          <w:rFonts w:ascii="Times New Roman" w:hAnsi="Times New Roman"/>
          <w:color w:val="auto"/>
          <w:sz w:val="24"/>
          <w:szCs w:val="24"/>
        </w:rPr>
        <w:t xml:space="preserve"> </w:t>
      </w:r>
      <w:r w:rsidRPr="00303852">
        <w:rPr>
          <w:rFonts w:ascii="Times New Roman" w:hAnsi="Times New Roman"/>
          <w:color w:val="auto"/>
          <w:sz w:val="24"/>
          <w:szCs w:val="24"/>
        </w:rPr>
        <w:t>совместной 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принимают посильное участие в делах благотворительности, мило</w:t>
      </w:r>
      <w:r w:rsidRPr="0030385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положительного отношения к труду и творчеству:</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получают первоначальные представления о роли</w:t>
      </w:r>
      <w:r w:rsidRPr="0030385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знакомятся с профессиями своих родителей (законных </w:t>
      </w:r>
      <w:r w:rsidRPr="00303852">
        <w:rPr>
          <w:rFonts w:ascii="Times New Roman" w:hAnsi="Times New Roman"/>
          <w:color w:val="auto"/>
          <w:spacing w:val="-2"/>
          <w:sz w:val="24"/>
          <w:szCs w:val="24"/>
        </w:rPr>
        <w:t>представителей) и прародителей, участвуют в организации и про</w:t>
      </w:r>
      <w:r w:rsidRPr="00303852">
        <w:rPr>
          <w:rFonts w:ascii="Times New Roman" w:hAnsi="Times New Roman"/>
          <w:color w:val="auto"/>
          <w:sz w:val="24"/>
          <w:szCs w:val="24"/>
        </w:rPr>
        <w:t>ведении презентаций «Труд наших родных»;</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 раскры</w:t>
      </w:r>
      <w:r w:rsidRPr="00303852">
        <w:rPr>
          <w:rFonts w:ascii="Times New Roman" w:hAnsi="Times New Roman"/>
          <w:color w:val="auto"/>
          <w:spacing w:val="2"/>
          <w:sz w:val="24"/>
          <w:szCs w:val="24"/>
        </w:rPr>
        <w:t xml:space="preserve">вающих перед детьми широкий спектр профессиональной </w:t>
      </w:r>
      <w:r w:rsidRPr="00303852">
        <w:rPr>
          <w:rFonts w:ascii="Times New Roman" w:hAnsi="Times New Roman"/>
          <w:color w:val="auto"/>
          <w:sz w:val="24"/>
          <w:szCs w:val="24"/>
        </w:rPr>
        <w:t>и трудовой 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приобретают опыт уважительного и творческого отно</w:t>
      </w:r>
      <w:r w:rsidRPr="00303852">
        <w:rPr>
          <w:rFonts w:ascii="Times New Roman" w:hAnsi="Times New Roman"/>
          <w:color w:val="auto"/>
          <w:spacing w:val="2"/>
          <w:sz w:val="24"/>
          <w:szCs w:val="24"/>
        </w:rPr>
        <w:t>шения к учебному труду (посредством презентации учеб</w:t>
      </w:r>
      <w:r w:rsidRPr="0030385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осваивают навыки творческого применения знаний, полу</w:t>
      </w:r>
      <w:r w:rsidRPr="0030385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приобретают начальный опыт участия в различных </w:t>
      </w:r>
      <w:r w:rsidRPr="00303852">
        <w:rPr>
          <w:rFonts w:ascii="Times New Roman" w:hAnsi="Times New Roman"/>
          <w:color w:val="auto"/>
          <w:sz w:val="24"/>
          <w:szCs w:val="24"/>
        </w:rPr>
        <w:t>видах общественно полезной деятельности на базе образова</w:t>
      </w:r>
      <w:r w:rsidRPr="00303852">
        <w:rPr>
          <w:rFonts w:ascii="Times New Roman" w:hAnsi="Times New Roman"/>
          <w:color w:val="auto"/>
          <w:spacing w:val="-2"/>
          <w:sz w:val="24"/>
          <w:szCs w:val="24"/>
        </w:rPr>
        <w:t xml:space="preserve">тельной организации и взаимодействующих с ним организаций </w:t>
      </w:r>
      <w:r w:rsidRPr="00303852">
        <w:rPr>
          <w:rFonts w:ascii="Times New Roman" w:hAnsi="Times New Roman"/>
          <w:color w:val="auto"/>
          <w:spacing w:val="2"/>
          <w:sz w:val="24"/>
          <w:szCs w:val="24"/>
        </w:rPr>
        <w:t>дополнительного образования, других социальных институ</w:t>
      </w:r>
      <w:r w:rsidRPr="0030385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приобретают умения и навыки самообслуживания в шко</w:t>
      </w:r>
      <w:r w:rsidRPr="00303852">
        <w:rPr>
          <w:rFonts w:ascii="Times New Roman" w:hAnsi="Times New Roman"/>
          <w:color w:val="auto"/>
          <w:sz w:val="24"/>
          <w:szCs w:val="24"/>
        </w:rPr>
        <w:t>ле и дома;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участвуют во встречах и беседах с выпускниками своей </w:t>
      </w:r>
      <w:r w:rsidRPr="0030385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Интеллектуальное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получают первоначальные представления о роли зна</w:t>
      </w:r>
      <w:r w:rsidRPr="0030385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303852" w:rsidRDefault="000F42A9" w:rsidP="00303852">
      <w:pPr>
        <w:pStyle w:val="ab"/>
        <w:widowControl w:val="0"/>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303852" w:rsidRDefault="000F42A9" w:rsidP="00303852">
      <w:pPr>
        <w:pStyle w:val="ab"/>
        <w:widowControl w:val="0"/>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303852">
        <w:rPr>
          <w:rFonts w:ascii="Times New Roman" w:hAnsi="Times New Roman"/>
          <w:color w:val="auto"/>
          <w:spacing w:val="2"/>
          <w:sz w:val="24"/>
          <w:szCs w:val="24"/>
        </w:rPr>
        <w:t xml:space="preserve">вающих перед детьми широкий спектр интеллектуальной </w:t>
      </w:r>
      <w:r w:rsidRPr="00303852">
        <w:rPr>
          <w:rFonts w:ascii="Times New Roman" w:hAnsi="Times New Roman"/>
          <w:color w:val="auto"/>
          <w:sz w:val="24"/>
          <w:szCs w:val="24"/>
        </w:rPr>
        <w:t>деятельности);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b/>
          <w:color w:val="auto"/>
          <w:spacing w:val="2"/>
          <w:sz w:val="24"/>
          <w:szCs w:val="24"/>
        </w:rPr>
        <w:t>Здоровьесберегающее воспитание</w:t>
      </w:r>
      <w:r w:rsidRPr="00303852">
        <w:rPr>
          <w:rFonts w:ascii="Times New Roman" w:hAnsi="Times New Roman"/>
          <w:color w:val="auto"/>
          <w:spacing w:val="2"/>
          <w:sz w:val="24"/>
          <w:szCs w:val="24"/>
        </w:rPr>
        <w:t>:</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получают первоначальные представления о</w:t>
      </w:r>
      <w:r w:rsidRPr="0030385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30385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303852" w:rsidRDefault="000F42A9" w:rsidP="00303852">
      <w:pPr>
        <w:pStyle w:val="aff1"/>
        <w:ind w:firstLine="709"/>
        <w:rPr>
          <w:sz w:val="24"/>
        </w:rPr>
      </w:pPr>
      <w:r w:rsidRPr="0030385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303852" w:rsidRDefault="000F42A9" w:rsidP="00303852">
      <w:pPr>
        <w:pStyle w:val="aff1"/>
        <w:ind w:firstLine="709"/>
        <w:rPr>
          <w:sz w:val="24"/>
        </w:rPr>
      </w:pPr>
      <w:r w:rsidRPr="0030385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303852" w:rsidRDefault="000F42A9" w:rsidP="00303852">
      <w:pPr>
        <w:pStyle w:val="aff1"/>
        <w:ind w:firstLine="709"/>
        <w:rPr>
          <w:sz w:val="24"/>
        </w:rPr>
      </w:pPr>
      <w:r w:rsidRPr="00303852">
        <w:rPr>
          <w:sz w:val="24"/>
        </w:rPr>
        <w:t>получают элементарные представления о первой доврачебной помощи пострадавшим;</w:t>
      </w:r>
    </w:p>
    <w:p w:rsidR="000F42A9" w:rsidRPr="00303852" w:rsidRDefault="000F42A9" w:rsidP="00303852">
      <w:pPr>
        <w:pStyle w:val="aff1"/>
        <w:ind w:firstLine="709"/>
        <w:rPr>
          <w:sz w:val="24"/>
        </w:rPr>
      </w:pPr>
      <w:r w:rsidRPr="0030385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303852">
        <w:rPr>
          <w:sz w:val="24"/>
        </w:rPr>
        <w:t xml:space="preserve">об аддиктивных проявлениях </w:t>
      </w:r>
      <w:r w:rsidRPr="00303852">
        <w:rPr>
          <w:sz w:val="24"/>
        </w:rPr>
        <w:t xml:space="preserve">различного рода - </w:t>
      </w:r>
      <w:r w:rsidR="006B0C24" w:rsidRPr="00303852">
        <w:rPr>
          <w:sz w:val="24"/>
        </w:rPr>
        <w:t>наркозависимости</w:t>
      </w:r>
      <w:r w:rsidRPr="00303852">
        <w:rPr>
          <w:sz w:val="24"/>
        </w:rPr>
        <w:t xml:space="preserve">, </w:t>
      </w:r>
      <w:r w:rsidR="006B0C24" w:rsidRPr="00303852">
        <w:rPr>
          <w:sz w:val="24"/>
        </w:rPr>
        <w:t>игромании</w:t>
      </w:r>
      <w:r w:rsidRPr="00303852">
        <w:rPr>
          <w:sz w:val="24"/>
        </w:rPr>
        <w:t xml:space="preserve">, </w:t>
      </w:r>
      <w:r w:rsidR="006B0C24" w:rsidRPr="00303852">
        <w:rPr>
          <w:sz w:val="24"/>
        </w:rPr>
        <w:t>табакокурении</w:t>
      </w:r>
      <w:r w:rsidRPr="00303852">
        <w:rPr>
          <w:sz w:val="24"/>
        </w:rPr>
        <w:t>, интернет-</w:t>
      </w:r>
      <w:r w:rsidR="006B0C24" w:rsidRPr="00303852">
        <w:rPr>
          <w:sz w:val="24"/>
        </w:rPr>
        <w:t>зависимости</w:t>
      </w:r>
      <w:r w:rsidRPr="00303852">
        <w:rPr>
          <w:sz w:val="24"/>
        </w:rPr>
        <w:t>,  алкоголизм</w:t>
      </w:r>
      <w:r w:rsidR="006B0C24" w:rsidRPr="00303852">
        <w:rPr>
          <w:sz w:val="24"/>
        </w:rPr>
        <w:t>е</w:t>
      </w:r>
      <w:r w:rsidRPr="00303852">
        <w:rPr>
          <w:sz w:val="24"/>
        </w:rPr>
        <w:t xml:space="preserve"> и др., как </w:t>
      </w:r>
      <w:r w:rsidR="006B0C24" w:rsidRPr="00303852">
        <w:rPr>
          <w:sz w:val="24"/>
        </w:rPr>
        <w:t xml:space="preserve">факторах, ограничивающих </w:t>
      </w:r>
      <w:r w:rsidRPr="00303852">
        <w:rPr>
          <w:sz w:val="24"/>
        </w:rPr>
        <w:t>свободу личности;</w:t>
      </w:r>
    </w:p>
    <w:p w:rsidR="000F42A9" w:rsidRPr="00303852" w:rsidRDefault="000F42A9" w:rsidP="00303852">
      <w:pPr>
        <w:pStyle w:val="aff1"/>
        <w:ind w:firstLine="709"/>
        <w:rPr>
          <w:sz w:val="24"/>
        </w:rPr>
      </w:pPr>
      <w:r w:rsidRPr="0030385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303852">
        <w:rPr>
          <w:sz w:val="24"/>
        </w:rPr>
        <w:t xml:space="preserve">учатся </w:t>
      </w:r>
      <w:r w:rsidRPr="00303852">
        <w:rPr>
          <w:sz w:val="24"/>
        </w:rPr>
        <w:t>говорить «нет») (в ходе дискуссий, тренингов, ролевых игр, обсуждения видеосюжетов и др.);</w:t>
      </w:r>
    </w:p>
    <w:p w:rsidR="000F42A9" w:rsidRPr="00303852" w:rsidRDefault="000F42A9" w:rsidP="00303852">
      <w:pPr>
        <w:pStyle w:val="aff1"/>
        <w:ind w:firstLine="709"/>
        <w:rPr>
          <w:sz w:val="24"/>
        </w:rPr>
      </w:pPr>
      <w:r w:rsidRPr="0030385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303852" w:rsidRDefault="000F42A9" w:rsidP="00303852">
      <w:pPr>
        <w:pStyle w:val="aff1"/>
        <w:ind w:firstLine="709"/>
        <w:rPr>
          <w:sz w:val="24"/>
        </w:rPr>
      </w:pPr>
      <w:r w:rsidRPr="00303852">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303852" w:rsidRDefault="000F42A9" w:rsidP="00303852">
      <w:pPr>
        <w:pStyle w:val="aff1"/>
        <w:ind w:firstLine="709"/>
        <w:rPr>
          <w:sz w:val="24"/>
        </w:rPr>
      </w:pPr>
      <w:r w:rsidRPr="0030385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Социокультурное и медиакультурное воспитание:</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303852" w:rsidRDefault="000F42A9" w:rsidP="00303852">
      <w:pPr>
        <w:pStyle w:val="aff1"/>
        <w:ind w:firstLine="709"/>
        <w:rPr>
          <w:sz w:val="24"/>
        </w:rPr>
      </w:pPr>
      <w:r w:rsidRPr="0030385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303852" w:rsidRDefault="000F42A9" w:rsidP="00303852">
      <w:pPr>
        <w:pStyle w:val="aff1"/>
        <w:ind w:firstLine="709"/>
        <w:rPr>
          <w:sz w:val="24"/>
        </w:rPr>
      </w:pPr>
      <w:r w:rsidRPr="00303852">
        <w:rPr>
          <w:sz w:val="24"/>
        </w:rPr>
        <w:lastRenderedPageBreak/>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приобретают первичные навыки</w:t>
      </w:r>
      <w:r w:rsidRPr="0030385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Культуротворческое и эстетическое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303852">
        <w:rPr>
          <w:rFonts w:ascii="Times New Roman" w:hAnsi="Times New Roman"/>
          <w:color w:val="auto"/>
          <w:spacing w:val="2"/>
          <w:sz w:val="24"/>
          <w:szCs w:val="24"/>
        </w:rPr>
        <w:t xml:space="preserve">деятельности, внеклассных мероприятий, включая шефство </w:t>
      </w:r>
      <w:r w:rsidRPr="0030385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303852">
        <w:rPr>
          <w:rFonts w:ascii="Times New Roman" w:hAnsi="Times New Roman"/>
          <w:color w:val="auto"/>
          <w:spacing w:val="2"/>
          <w:sz w:val="24"/>
          <w:szCs w:val="24"/>
        </w:rPr>
        <w:t xml:space="preserve">ных народных ярмарок, фестивалей народного творчества, </w:t>
      </w:r>
      <w:r w:rsidRPr="00303852">
        <w:rPr>
          <w:rFonts w:ascii="Times New Roman" w:hAnsi="Times New Roman"/>
          <w:color w:val="auto"/>
          <w:sz w:val="24"/>
          <w:szCs w:val="24"/>
        </w:rPr>
        <w:t>тематических выставок);</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осваивают навыки видеть прекрасное в окружающем </w:t>
      </w:r>
      <w:r w:rsidRPr="0030385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303852">
        <w:rPr>
          <w:rFonts w:ascii="Times New Roman" w:hAnsi="Times New Roman"/>
          <w:color w:val="auto"/>
          <w:spacing w:val="2"/>
          <w:sz w:val="24"/>
          <w:szCs w:val="24"/>
        </w:rPr>
        <w:t xml:space="preserve">фильмов, фрагментов художественных фильмов о природе, </w:t>
      </w:r>
      <w:r w:rsidRPr="0030385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303852">
        <w:rPr>
          <w:rFonts w:ascii="Times New Roman" w:hAnsi="Times New Roman"/>
          <w:color w:val="auto"/>
          <w:sz w:val="24"/>
          <w:szCs w:val="24"/>
        </w:rPr>
        <w:t xml:space="preserve">различать добро и зло, красивое и безобразное, </w:t>
      </w:r>
      <w:r w:rsidRPr="0030385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pacing w:val="-3"/>
          <w:sz w:val="24"/>
          <w:szCs w:val="24"/>
        </w:rPr>
      </w:pPr>
      <w:r w:rsidRPr="0030385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303852">
        <w:rPr>
          <w:rFonts w:ascii="Times New Roman" w:hAnsi="Times New Roman"/>
          <w:color w:val="auto"/>
          <w:spacing w:val="2"/>
          <w:sz w:val="24"/>
          <w:szCs w:val="24"/>
        </w:rPr>
        <w:t xml:space="preserve">ности, реализации культурно­досуговых программ, включая </w:t>
      </w:r>
      <w:r w:rsidRPr="0030385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участвуют в художественном оформлении помещений.</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 xml:space="preserve">Правовое воспитание и культура безопасности: </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w:t>
      </w:r>
      <w:r w:rsidRPr="00303852">
        <w:rPr>
          <w:rFonts w:ascii="Times New Roman" w:hAnsi="Times New Roman"/>
          <w:color w:val="auto"/>
          <w:spacing w:val="-4"/>
          <w:sz w:val="24"/>
          <w:szCs w:val="24"/>
        </w:rPr>
        <w:lastRenderedPageBreak/>
        <w:t>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303852">
        <w:rPr>
          <w:rFonts w:ascii="Times New Roman" w:hAnsi="Times New Roman"/>
          <w:color w:val="auto"/>
          <w:sz w:val="24"/>
          <w:szCs w:val="24"/>
        </w:rPr>
        <w:t>детско­</w:t>
      </w:r>
      <w:r w:rsidRPr="0030385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303852">
        <w:rPr>
          <w:rFonts w:ascii="Times New Roman" w:hAnsi="Times New Roman"/>
          <w:color w:val="auto"/>
          <w:sz w:val="24"/>
          <w:szCs w:val="24"/>
        </w:rPr>
        <w:t>проектах и мероприятиях, проводимых детско­юношескими организациями);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семейных ценностей: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30385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30385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расширят опыт позитивного взаимодействия в семье </w:t>
      </w:r>
      <w:r w:rsidRPr="00303852">
        <w:rPr>
          <w:rFonts w:ascii="Times New Roman" w:hAnsi="Times New Roman"/>
          <w:color w:val="auto"/>
          <w:spacing w:val="2"/>
          <w:sz w:val="24"/>
          <w:szCs w:val="24"/>
        </w:rPr>
        <w:t xml:space="preserve">(в процессе проведения открытых семейных праздников, </w:t>
      </w:r>
      <w:r w:rsidRPr="00303852">
        <w:rPr>
          <w:rFonts w:ascii="Times New Roman" w:hAnsi="Times New Roman"/>
          <w:color w:val="auto"/>
          <w:sz w:val="24"/>
          <w:szCs w:val="24"/>
        </w:rPr>
        <w:t>выполнения и презентации совместно с родителями (закон</w:t>
      </w:r>
      <w:r w:rsidRPr="00303852">
        <w:rPr>
          <w:rFonts w:ascii="Times New Roman" w:hAnsi="Times New Roman"/>
          <w:color w:val="auto"/>
          <w:spacing w:val="2"/>
          <w:sz w:val="24"/>
          <w:szCs w:val="24"/>
        </w:rPr>
        <w:t xml:space="preserve">ными представителями) творческих проектов, проведения </w:t>
      </w:r>
      <w:r w:rsidRPr="00303852">
        <w:rPr>
          <w:rFonts w:ascii="Times New Roman" w:hAnsi="Times New Roman"/>
          <w:color w:val="auto"/>
          <w:sz w:val="24"/>
          <w:szCs w:val="24"/>
        </w:rPr>
        <w:t>других мероприятий, раскрывающих историю семьи, воспи</w:t>
      </w:r>
      <w:r w:rsidRPr="00303852">
        <w:rPr>
          <w:rFonts w:ascii="Times New Roman" w:hAnsi="Times New Roman"/>
          <w:color w:val="auto"/>
          <w:spacing w:val="2"/>
          <w:sz w:val="24"/>
          <w:szCs w:val="24"/>
        </w:rPr>
        <w:t xml:space="preserve">тывающих уважение к старшему поколению, укрепляющих </w:t>
      </w:r>
      <w:r w:rsidRPr="00303852">
        <w:rPr>
          <w:rFonts w:ascii="Times New Roman" w:hAnsi="Times New Roman"/>
          <w:color w:val="auto"/>
          <w:sz w:val="24"/>
          <w:szCs w:val="24"/>
        </w:rPr>
        <w:t>преемственность между поколениями);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Формирование коммуникативной культуры: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lastRenderedPageBreak/>
        <w:t>участвуют в развитии школьных средств массовой информации (школьные газеты, сайты, радио-, теле-, видеостудии);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получают первоначальные представления о ценности и возможностях родного языка</w:t>
      </w:r>
      <w:r w:rsidRPr="00303852">
        <w:rPr>
          <w:rFonts w:ascii="Times New Roman" w:hAnsi="Times New Roman"/>
          <w:color w:val="auto"/>
          <w:spacing w:val="2"/>
          <w:sz w:val="24"/>
          <w:szCs w:val="24"/>
        </w:rPr>
        <w:t>, об истории родного языка, его особенностях и месте в мире (</w:t>
      </w:r>
      <w:r w:rsidRPr="0030385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303852" w:rsidRDefault="000F42A9" w:rsidP="00303852">
      <w:pPr>
        <w:pStyle w:val="aff1"/>
        <w:ind w:firstLine="709"/>
        <w:rPr>
          <w:sz w:val="24"/>
        </w:rPr>
      </w:pPr>
      <w:r w:rsidRPr="0030385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Экологическое воспитание:</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303852">
        <w:rPr>
          <w:rFonts w:ascii="Times New Roman" w:hAnsi="Times New Roman"/>
          <w:color w:val="auto"/>
          <w:spacing w:val="-2"/>
          <w:sz w:val="24"/>
          <w:szCs w:val="24"/>
        </w:rPr>
        <w:t xml:space="preserve">культуре народов России, других стран, нормах экологической </w:t>
      </w:r>
      <w:r w:rsidRPr="0030385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303852" w:rsidRDefault="000F42A9" w:rsidP="00303852">
      <w:pPr>
        <w:pStyle w:val="ab"/>
        <w:spacing w:line="240" w:lineRule="auto"/>
        <w:ind w:firstLine="709"/>
        <w:rPr>
          <w:rFonts w:ascii="Times New Roman" w:hAnsi="Times New Roman"/>
          <w:color w:val="auto"/>
          <w:spacing w:val="-4"/>
          <w:sz w:val="24"/>
          <w:szCs w:val="24"/>
        </w:rPr>
      </w:pPr>
      <w:r w:rsidRPr="0030385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303852" w:rsidRDefault="000F42A9" w:rsidP="00303852">
      <w:pPr>
        <w:pStyle w:val="ab"/>
        <w:spacing w:line="240" w:lineRule="auto"/>
        <w:ind w:firstLine="709"/>
        <w:rPr>
          <w:rFonts w:ascii="Times New Roman" w:hAnsi="Times New Roman"/>
          <w:color w:val="auto"/>
          <w:spacing w:val="-5"/>
          <w:sz w:val="24"/>
          <w:szCs w:val="24"/>
        </w:rPr>
      </w:pPr>
      <w:r w:rsidRPr="0030385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303852">
        <w:rPr>
          <w:rFonts w:ascii="Times New Roman" w:hAnsi="Times New Roman"/>
          <w:color w:val="auto"/>
          <w:sz w:val="24"/>
          <w:szCs w:val="24"/>
        </w:rPr>
        <w:t xml:space="preserve">клумб, очистка доступных территорий от мусора, подкормка </w:t>
      </w:r>
      <w:r w:rsidRPr="0030385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303852">
        <w:rPr>
          <w:rFonts w:ascii="Times New Roman" w:hAnsi="Times New Roman"/>
          <w:color w:val="auto"/>
          <w:sz w:val="24"/>
          <w:szCs w:val="24"/>
        </w:rPr>
        <w:t xml:space="preserve"> посильное участие в деятельности детско­юношеских организаций);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при поддержке школы усваивают в семье позитивные образцы взаимодействия </w:t>
      </w:r>
      <w:r w:rsidRPr="0030385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303852">
        <w:rPr>
          <w:rFonts w:ascii="Times New Roman" w:hAnsi="Times New Roman"/>
          <w:color w:val="auto"/>
          <w:spacing w:val="-2"/>
          <w:sz w:val="24"/>
          <w:szCs w:val="24"/>
        </w:rPr>
        <w:t xml:space="preserve"> о животных и растениях, участвуют вместе с родителями (закон</w:t>
      </w:r>
      <w:r w:rsidRPr="00303852">
        <w:rPr>
          <w:rFonts w:ascii="Times New Roman" w:hAnsi="Times New Roman"/>
          <w:color w:val="auto"/>
          <w:sz w:val="24"/>
          <w:szCs w:val="24"/>
        </w:rPr>
        <w:t>ными представителями) в экологических мероприятиях по месту жительства;</w:t>
      </w:r>
    </w:p>
    <w:p w:rsidR="000F42A9" w:rsidRPr="00303852" w:rsidRDefault="000F42A9" w:rsidP="00303852">
      <w:pPr>
        <w:pStyle w:val="aff1"/>
        <w:ind w:firstLine="709"/>
        <w:rPr>
          <w:sz w:val="24"/>
        </w:rPr>
      </w:pPr>
      <w:r w:rsidRPr="0030385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303852" w:rsidRDefault="000F42A9" w:rsidP="00303852">
      <w:pPr>
        <w:pStyle w:val="aff1"/>
        <w:ind w:firstLine="709"/>
        <w:rPr>
          <w:sz w:val="24"/>
        </w:rPr>
      </w:pPr>
    </w:p>
    <w:p w:rsidR="000F42A9" w:rsidRPr="00303852" w:rsidRDefault="008F7C22" w:rsidP="00303852">
      <w:pPr>
        <w:pStyle w:val="aff1"/>
        <w:ind w:left="709"/>
        <w:jc w:val="left"/>
        <w:rPr>
          <w:b/>
          <w:sz w:val="24"/>
        </w:rPr>
      </w:pPr>
      <w:r>
        <w:rPr>
          <w:b/>
          <w:sz w:val="24"/>
        </w:rPr>
        <w:t>2.3.5</w:t>
      </w:r>
      <w:r w:rsidR="000F42A9" w:rsidRPr="00303852">
        <w:rPr>
          <w:b/>
          <w:sz w:val="24"/>
        </w:rPr>
        <w:t>.</w:t>
      </w:r>
      <w:r>
        <w:rPr>
          <w:b/>
          <w:sz w:val="24"/>
        </w:rPr>
        <w:t xml:space="preserve"> </w:t>
      </w:r>
      <w:r w:rsidR="000F42A9" w:rsidRPr="00303852">
        <w:rPr>
          <w:b/>
          <w:sz w:val="24"/>
        </w:rPr>
        <w:t>Модель организации работы по духовно-нравственному развитию, воспитанию и социализации обучающихся</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lastRenderedPageBreak/>
        <w:t xml:space="preserve">Практическое взаимодействие осуществляется по </w:t>
      </w:r>
      <w:r w:rsidRPr="00303852">
        <w:rPr>
          <w:rFonts w:ascii="Times New Roman" w:hAnsi="Times New Roman"/>
          <w:i/>
          <w:sz w:val="24"/>
          <w:szCs w:val="24"/>
        </w:rPr>
        <w:t>сетевому принципу</w:t>
      </w:r>
      <w:r w:rsidRPr="0030385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303852" w:rsidRDefault="000F42A9" w:rsidP="00303852">
      <w:pPr>
        <w:ind w:firstLine="709"/>
        <w:jc w:val="both"/>
      </w:pPr>
      <w:r w:rsidRPr="00303852">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303852" w:rsidRDefault="000F42A9" w:rsidP="00303852">
      <w:pPr>
        <w:pStyle w:val="aff3"/>
        <w:spacing w:line="240" w:lineRule="auto"/>
        <w:ind w:firstLine="709"/>
        <w:rPr>
          <w:rFonts w:ascii="Times New Roman" w:hAnsi="Times New Roman"/>
          <w:sz w:val="24"/>
          <w:szCs w:val="24"/>
        </w:rPr>
      </w:pPr>
      <w:r w:rsidRPr="0030385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303852" w:rsidRDefault="000F42A9" w:rsidP="00303852">
      <w:pPr>
        <w:pStyle w:val="aff3"/>
        <w:tabs>
          <w:tab w:val="left" w:pos="993"/>
        </w:tabs>
        <w:spacing w:line="240" w:lineRule="auto"/>
        <w:ind w:left="709" w:firstLine="0"/>
        <w:rPr>
          <w:rFonts w:ascii="Times New Roman" w:hAnsi="Times New Roman"/>
          <w:sz w:val="24"/>
          <w:szCs w:val="24"/>
        </w:rPr>
      </w:pPr>
    </w:p>
    <w:p w:rsidR="000F42A9" w:rsidRPr="00303852" w:rsidRDefault="000F42A9" w:rsidP="00303852">
      <w:pPr>
        <w:pStyle w:val="aff3"/>
        <w:spacing w:line="240" w:lineRule="auto"/>
        <w:ind w:firstLine="709"/>
        <w:rPr>
          <w:rFonts w:ascii="Times New Roman" w:hAnsi="Times New Roman"/>
          <w:b/>
          <w:sz w:val="24"/>
          <w:szCs w:val="24"/>
        </w:rPr>
      </w:pPr>
      <w:r w:rsidRPr="0030385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303852" w:rsidRDefault="000F42A9"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bCs/>
          <w:color w:val="auto"/>
          <w:spacing w:val="2"/>
          <w:sz w:val="24"/>
          <w:szCs w:val="24"/>
        </w:rPr>
        <w:t>Принцип ориентации на идеал.</w:t>
      </w:r>
      <w:r w:rsidRPr="00303852">
        <w:rPr>
          <w:rFonts w:ascii="Times New Roman" w:hAnsi="Times New Roman"/>
          <w:color w:val="auto"/>
          <w:spacing w:val="2"/>
          <w:sz w:val="24"/>
          <w:szCs w:val="24"/>
        </w:rPr>
        <w:t xml:space="preserve"> Идеал – это высшая </w:t>
      </w:r>
      <w:r w:rsidRPr="0030385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303852">
        <w:rPr>
          <w:rFonts w:ascii="Times New Roman" w:hAnsi="Times New Roman"/>
          <w:color w:val="auto"/>
          <w:spacing w:val="-2"/>
          <w:sz w:val="24"/>
          <w:szCs w:val="24"/>
        </w:rPr>
        <w:t xml:space="preserve">ческой жизни, духовно­нравственного и социального развития </w:t>
      </w:r>
      <w:r w:rsidRPr="0030385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303852">
        <w:rPr>
          <w:rFonts w:ascii="Times New Roman" w:hAnsi="Times New Roman"/>
          <w:color w:val="auto"/>
          <w:spacing w:val="2"/>
          <w:sz w:val="24"/>
          <w:szCs w:val="24"/>
        </w:rPr>
        <w:t>уклада школьной жизни, придают ему нравственные изме</w:t>
      </w:r>
      <w:r w:rsidRPr="0030385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bCs/>
          <w:color w:val="auto"/>
          <w:spacing w:val="2"/>
          <w:sz w:val="24"/>
          <w:szCs w:val="24"/>
        </w:rPr>
        <w:t>Аксиологический принцип</w:t>
      </w:r>
      <w:r w:rsidRPr="00303852">
        <w:rPr>
          <w:rFonts w:ascii="Times New Roman" w:hAnsi="Times New Roman"/>
          <w:bCs/>
          <w:i/>
          <w:color w:val="auto"/>
          <w:spacing w:val="2"/>
          <w:sz w:val="24"/>
          <w:szCs w:val="24"/>
        </w:rPr>
        <w:t>.</w:t>
      </w:r>
      <w:r w:rsidRPr="0030385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30385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303852">
        <w:rPr>
          <w:rFonts w:ascii="Times New Roman" w:hAnsi="Times New Roman"/>
          <w:color w:val="auto"/>
          <w:spacing w:val="2"/>
          <w:sz w:val="24"/>
          <w:szCs w:val="24"/>
        </w:rPr>
        <w:t xml:space="preserve">воспитания, если оно отнесено к определенной ценности. Педагогическая организация нравственного уклада </w:t>
      </w:r>
      <w:r w:rsidRPr="00303852">
        <w:rPr>
          <w:rFonts w:ascii="Times New Roman" w:hAnsi="Times New Roman"/>
          <w:color w:val="auto"/>
          <w:spacing w:val="2"/>
          <w:sz w:val="24"/>
          <w:szCs w:val="24"/>
        </w:rPr>
        <w:lastRenderedPageBreak/>
        <w:t>школьной жизни начинается с определения той системы ценно</w:t>
      </w:r>
      <w:r w:rsidRPr="0030385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03852" w:rsidRDefault="000F42A9" w:rsidP="00303852">
      <w:pPr>
        <w:pStyle w:val="a3"/>
        <w:spacing w:line="240" w:lineRule="auto"/>
        <w:ind w:firstLine="709"/>
        <w:rPr>
          <w:rFonts w:ascii="Times New Roman" w:hAnsi="Times New Roman"/>
          <w:b/>
          <w:bCs/>
          <w:color w:val="auto"/>
          <w:spacing w:val="-2"/>
          <w:sz w:val="24"/>
          <w:szCs w:val="24"/>
        </w:rPr>
      </w:pPr>
      <w:r w:rsidRPr="00303852">
        <w:rPr>
          <w:rFonts w:ascii="Times New Roman" w:hAnsi="Times New Roman"/>
          <w:bCs/>
          <w:color w:val="auto"/>
          <w:spacing w:val="-2"/>
          <w:sz w:val="24"/>
          <w:szCs w:val="24"/>
        </w:rPr>
        <w:t>Принцип следования нравственному примеру.</w:t>
      </w:r>
      <w:r w:rsidR="00596982" w:rsidRPr="00303852">
        <w:rPr>
          <w:rFonts w:ascii="Times New Roman" w:hAnsi="Times New Roman"/>
          <w:bCs/>
          <w:color w:val="auto"/>
          <w:spacing w:val="-2"/>
          <w:sz w:val="24"/>
          <w:szCs w:val="24"/>
        </w:rPr>
        <w:t xml:space="preserve"> </w:t>
      </w:r>
      <w:r w:rsidRPr="00303852">
        <w:rPr>
          <w:rFonts w:ascii="Times New Roman" w:hAnsi="Times New Roman"/>
          <w:color w:val="auto"/>
          <w:spacing w:val="-2"/>
          <w:sz w:val="24"/>
          <w:szCs w:val="24"/>
        </w:rPr>
        <w:t>Следова</w:t>
      </w:r>
      <w:r w:rsidRPr="00303852">
        <w:rPr>
          <w:rFonts w:ascii="Times New Roman" w:hAnsi="Times New Roman"/>
          <w:color w:val="auto"/>
          <w:spacing w:val="2"/>
          <w:sz w:val="24"/>
          <w:szCs w:val="24"/>
        </w:rPr>
        <w:t xml:space="preserve">ние примеру – ведущий метод нравственного воспитания. </w:t>
      </w:r>
      <w:r w:rsidRPr="00303852">
        <w:rPr>
          <w:rFonts w:ascii="Times New Roman" w:hAnsi="Times New Roman"/>
          <w:color w:val="auto"/>
          <w:sz w:val="24"/>
          <w:szCs w:val="24"/>
        </w:rPr>
        <w:t xml:space="preserve">Пример – это возможная модель выстраивания отношений </w:t>
      </w:r>
      <w:r w:rsidRPr="00303852">
        <w:rPr>
          <w:rFonts w:ascii="Times New Roman" w:hAnsi="Times New Roman"/>
          <w:color w:val="auto"/>
          <w:spacing w:val="-2"/>
          <w:sz w:val="24"/>
          <w:szCs w:val="24"/>
        </w:rPr>
        <w:t>ребенка с другими людьми и с самим собой, образец ценност</w:t>
      </w:r>
      <w:r w:rsidRPr="00303852">
        <w:rPr>
          <w:rFonts w:ascii="Times New Roman" w:hAnsi="Times New Roman"/>
          <w:color w:val="auto"/>
          <w:spacing w:val="2"/>
          <w:sz w:val="24"/>
          <w:szCs w:val="24"/>
        </w:rPr>
        <w:t xml:space="preserve">ного выбора, совершенного значимым другим. Содержание </w:t>
      </w:r>
      <w:r w:rsidRPr="0030385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303852">
        <w:rPr>
          <w:rFonts w:ascii="Times New Roman" w:hAnsi="Times New Roman"/>
          <w:color w:val="auto"/>
          <w:spacing w:val="2"/>
          <w:sz w:val="24"/>
          <w:szCs w:val="24"/>
        </w:rPr>
        <w:t>Пример как метод воспитания позволяет расширить нрав</w:t>
      </w:r>
      <w:r w:rsidRPr="00303852">
        <w:rPr>
          <w:rFonts w:ascii="Times New Roman" w:hAnsi="Times New Roman"/>
          <w:color w:val="auto"/>
          <w:spacing w:val="-2"/>
          <w:sz w:val="24"/>
          <w:szCs w:val="24"/>
        </w:rPr>
        <w:t xml:space="preserve">ственный опыт ребенка, побудить его к внутреннему диалогу, </w:t>
      </w:r>
      <w:r w:rsidRPr="00303852">
        <w:rPr>
          <w:rFonts w:ascii="Times New Roman" w:hAnsi="Times New Roman"/>
          <w:color w:val="auto"/>
          <w:sz w:val="24"/>
          <w:szCs w:val="24"/>
        </w:rPr>
        <w:t>пробудить в нем нравственную рефлексию, обеспечить воз</w:t>
      </w:r>
      <w:r w:rsidRPr="00303852">
        <w:rPr>
          <w:rFonts w:ascii="Times New Roman" w:hAnsi="Times New Roman"/>
          <w:color w:val="auto"/>
          <w:spacing w:val="-2"/>
          <w:sz w:val="24"/>
          <w:szCs w:val="24"/>
        </w:rPr>
        <w:t>можность выбора при построении собственной системы цен</w:t>
      </w:r>
      <w:r w:rsidRPr="00303852">
        <w:rPr>
          <w:rFonts w:ascii="Times New Roman" w:hAnsi="Times New Roman"/>
          <w:color w:val="auto"/>
          <w:sz w:val="24"/>
          <w:szCs w:val="24"/>
        </w:rPr>
        <w:t xml:space="preserve">ностных отношений, продемонстрировать ребенку реальную </w:t>
      </w:r>
      <w:r w:rsidRPr="0030385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303852" w:rsidRDefault="000F42A9" w:rsidP="00303852">
      <w:pPr>
        <w:pStyle w:val="a3"/>
        <w:spacing w:line="240" w:lineRule="auto"/>
        <w:ind w:firstLine="709"/>
        <w:rPr>
          <w:rFonts w:ascii="Times New Roman" w:hAnsi="Times New Roman"/>
          <w:b/>
          <w:bCs/>
          <w:color w:val="auto"/>
          <w:spacing w:val="2"/>
          <w:sz w:val="24"/>
          <w:szCs w:val="24"/>
        </w:rPr>
      </w:pPr>
      <w:r w:rsidRPr="00303852">
        <w:rPr>
          <w:rFonts w:ascii="Times New Roman" w:hAnsi="Times New Roman"/>
          <w:bCs/>
          <w:color w:val="auto"/>
          <w:spacing w:val="2"/>
          <w:sz w:val="24"/>
          <w:szCs w:val="24"/>
        </w:rPr>
        <w:t>Принцип идентификации (персонификации).</w:t>
      </w:r>
      <w:r w:rsidRPr="00303852">
        <w:rPr>
          <w:rFonts w:ascii="Times New Roman" w:hAnsi="Times New Roman"/>
          <w:color w:val="auto"/>
          <w:spacing w:val="2"/>
          <w:sz w:val="24"/>
          <w:szCs w:val="24"/>
        </w:rPr>
        <w:t xml:space="preserve"> Идентификация – устойчивое отождествление себя со значимым </w:t>
      </w:r>
      <w:r w:rsidRPr="00303852">
        <w:rPr>
          <w:rFonts w:ascii="Times New Roman" w:hAnsi="Times New Roman"/>
          <w:color w:val="auto"/>
          <w:spacing w:val="-2"/>
          <w:sz w:val="24"/>
          <w:szCs w:val="24"/>
        </w:rPr>
        <w:t>другим, стремление быть похожим на него. В младшем школь</w:t>
      </w:r>
      <w:r w:rsidRPr="0030385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303852" w:rsidRDefault="000F42A9"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bCs/>
          <w:color w:val="auto"/>
          <w:spacing w:val="2"/>
          <w:sz w:val="24"/>
          <w:szCs w:val="24"/>
        </w:rPr>
        <w:t>Принцип диалогического общения.</w:t>
      </w:r>
      <w:r w:rsidRPr="00303852">
        <w:rPr>
          <w:rFonts w:ascii="Times New Roman" w:hAnsi="Times New Roman"/>
          <w:color w:val="auto"/>
          <w:spacing w:val="2"/>
          <w:sz w:val="24"/>
          <w:szCs w:val="24"/>
        </w:rPr>
        <w:t xml:space="preserve"> В формировании </w:t>
      </w:r>
      <w:r w:rsidRPr="00303852">
        <w:rPr>
          <w:rFonts w:ascii="Times New Roman" w:hAnsi="Times New Roman"/>
          <w:color w:val="auto"/>
          <w:sz w:val="24"/>
          <w:szCs w:val="24"/>
        </w:rPr>
        <w:t xml:space="preserve">ценностных отношений большую роль играет диалогическое </w:t>
      </w:r>
      <w:r w:rsidRPr="00303852">
        <w:rPr>
          <w:rFonts w:ascii="Times New Roman" w:hAnsi="Times New Roman"/>
          <w:color w:val="auto"/>
          <w:spacing w:val="2"/>
          <w:sz w:val="24"/>
          <w:szCs w:val="24"/>
        </w:rPr>
        <w:t>общение младшего школьника со сверстниками, родителя</w:t>
      </w:r>
      <w:r w:rsidRPr="00303852">
        <w:rPr>
          <w:rFonts w:ascii="Times New Roman" w:hAnsi="Times New Roman"/>
          <w:color w:val="auto"/>
          <w:sz w:val="24"/>
          <w:szCs w:val="24"/>
        </w:rPr>
        <w:t>ми (законными представителями), учителем и другими зна</w:t>
      </w:r>
      <w:r w:rsidRPr="00303852">
        <w:rPr>
          <w:rFonts w:ascii="Times New Roman" w:hAnsi="Times New Roman"/>
          <w:color w:val="auto"/>
          <w:spacing w:val="2"/>
          <w:sz w:val="24"/>
          <w:szCs w:val="24"/>
        </w:rPr>
        <w:t>чимыми взрослыми. Наличие значимого другого в воспи</w:t>
      </w:r>
      <w:r w:rsidRPr="0030385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30385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30385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303852" w:rsidRDefault="000F42A9"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bCs/>
          <w:color w:val="auto"/>
          <w:sz w:val="24"/>
          <w:szCs w:val="24"/>
        </w:rPr>
        <w:t>Принцип полисубъектности воспитания.</w:t>
      </w:r>
      <w:r w:rsidRPr="0030385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w:t>
      </w:r>
      <w:r w:rsidRPr="00303852">
        <w:rPr>
          <w:rFonts w:ascii="Times New Roman" w:hAnsi="Times New Roman"/>
          <w:color w:val="auto"/>
          <w:sz w:val="24"/>
          <w:szCs w:val="24"/>
        </w:rPr>
        <w:lastRenderedPageBreak/>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bCs/>
          <w:color w:val="auto"/>
          <w:spacing w:val="-2"/>
          <w:sz w:val="24"/>
          <w:szCs w:val="24"/>
        </w:rPr>
        <w:t>Принцип системно­деятельностной организации воспи</w:t>
      </w:r>
      <w:r w:rsidRPr="00303852">
        <w:rPr>
          <w:rFonts w:ascii="Times New Roman" w:hAnsi="Times New Roman"/>
          <w:bCs/>
          <w:color w:val="auto"/>
          <w:spacing w:val="2"/>
          <w:sz w:val="24"/>
          <w:szCs w:val="24"/>
        </w:rPr>
        <w:t>тания</w:t>
      </w:r>
      <w:r w:rsidRPr="00303852">
        <w:rPr>
          <w:rFonts w:ascii="Times New Roman" w:hAnsi="Times New Roman"/>
          <w:bCs/>
          <w:i/>
          <w:color w:val="auto"/>
          <w:spacing w:val="2"/>
          <w:sz w:val="24"/>
          <w:szCs w:val="24"/>
        </w:rPr>
        <w:t>.</w:t>
      </w:r>
      <w:r w:rsidRPr="00303852">
        <w:rPr>
          <w:rFonts w:ascii="Times New Roman" w:hAnsi="Times New Roman"/>
          <w:color w:val="auto"/>
          <w:spacing w:val="2"/>
          <w:sz w:val="24"/>
          <w:szCs w:val="24"/>
        </w:rPr>
        <w:t xml:space="preserve"> Воспитание, направленное на духовно-нравственное </w:t>
      </w:r>
      <w:r w:rsidRPr="00303852">
        <w:rPr>
          <w:rFonts w:ascii="Times New Roman" w:hAnsi="Times New Roman"/>
          <w:color w:val="auto"/>
          <w:spacing w:val="-4"/>
          <w:sz w:val="24"/>
          <w:szCs w:val="24"/>
        </w:rPr>
        <w:t>развитие обучающихся и поддерживаемое всем укладом школь</w:t>
      </w:r>
      <w:r w:rsidRPr="0030385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303852">
        <w:rPr>
          <w:rFonts w:ascii="Times New Roman" w:hAnsi="Times New Roman"/>
          <w:color w:val="auto"/>
          <w:sz w:val="24"/>
          <w:szCs w:val="24"/>
        </w:rPr>
        <w:t xml:space="preserve">ков. Интеграция содержания различных видов деятельности </w:t>
      </w:r>
      <w:r w:rsidRPr="0030385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303852">
        <w:rPr>
          <w:rFonts w:ascii="Times New Roman" w:hAnsi="Times New Roman"/>
          <w:color w:val="auto"/>
          <w:sz w:val="24"/>
          <w:szCs w:val="24"/>
        </w:rPr>
        <w:t>и открытие их личностного смысла. Для решения воспита</w:t>
      </w:r>
      <w:r w:rsidRPr="0030385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общеобразовательных дисциплин;</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произведений искусства;</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духовной культуры и фольклора народов России;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истории, традиций и современной жизни своей Родины, своего края, своей семьи;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жизненного опыта своих родителей (законных представителей) и прародителей;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303852">
        <w:rPr>
          <w:rFonts w:ascii="Times New Roman" w:hAnsi="Times New Roman"/>
          <w:color w:val="auto"/>
          <w:sz w:val="24"/>
          <w:szCs w:val="24"/>
        </w:rPr>
        <w:t>и культурных практик;</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других источников информации и научного знания.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Решение этих задач предполагает, что при разработке содержания образования</w:t>
      </w:r>
      <w:r w:rsidRPr="0030385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Таким образом, содержание разных видов учебной, се</w:t>
      </w:r>
      <w:r w:rsidRPr="0030385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30385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303852">
        <w:rPr>
          <w:rFonts w:ascii="Times New Roman" w:hAnsi="Times New Roman"/>
          <w:color w:val="auto"/>
          <w:spacing w:val="2"/>
          <w:sz w:val="24"/>
          <w:szCs w:val="24"/>
        </w:rPr>
        <w:t xml:space="preserve">ного учебного предмета, формы или вида образовательной </w:t>
      </w:r>
      <w:r w:rsidRPr="0030385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Перечисленные принципы определяют концептуальную </w:t>
      </w:r>
      <w:r w:rsidRPr="00303852">
        <w:rPr>
          <w:rFonts w:ascii="Times New Roman" w:hAnsi="Times New Roman"/>
          <w:color w:val="auto"/>
          <w:sz w:val="24"/>
          <w:szCs w:val="24"/>
        </w:rPr>
        <w:t>основу уклада школьной жизни. Сам по себе этот уклад фор</w:t>
      </w:r>
      <w:r w:rsidRPr="00303852">
        <w:rPr>
          <w:rFonts w:ascii="Times New Roman" w:hAnsi="Times New Roman"/>
          <w:color w:val="auto"/>
          <w:spacing w:val="2"/>
          <w:sz w:val="24"/>
          <w:szCs w:val="24"/>
        </w:rPr>
        <w:t xml:space="preserve">мален. Придает ему жизненную, социальную, культурную, </w:t>
      </w:r>
      <w:r w:rsidRPr="00303852">
        <w:rPr>
          <w:rFonts w:ascii="Times New Roman" w:hAnsi="Times New Roman"/>
          <w:color w:val="auto"/>
          <w:sz w:val="24"/>
          <w:szCs w:val="24"/>
        </w:rPr>
        <w:t>нравственную силу педагог.</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Обучающийся испытывает большое доверие к учителю. </w:t>
      </w:r>
      <w:r w:rsidRPr="0030385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303852">
        <w:rPr>
          <w:rFonts w:ascii="Times New Roman" w:hAnsi="Times New Roman"/>
          <w:color w:val="auto"/>
          <w:spacing w:val="2"/>
          <w:sz w:val="24"/>
          <w:szCs w:val="24"/>
        </w:rPr>
        <w:t xml:space="preserve">вечности, нравственности, об отношениях между людьми. </w:t>
      </w:r>
      <w:r w:rsidRPr="0030385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lastRenderedPageBreak/>
        <w:t>Родители (законные представители), как и педа</w:t>
      </w:r>
      <w:r w:rsidRPr="0030385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303852">
        <w:rPr>
          <w:rFonts w:ascii="Times New Roman" w:hAnsi="Times New Roman"/>
          <w:color w:val="auto"/>
          <w:spacing w:val="2"/>
          <w:sz w:val="24"/>
          <w:szCs w:val="24"/>
        </w:rPr>
        <w:t xml:space="preserve">ской Федерации, литературе и различных видах искусства, </w:t>
      </w:r>
      <w:r w:rsidRPr="0030385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303852">
        <w:rPr>
          <w:rFonts w:ascii="Times New Roman" w:hAnsi="Times New Roman"/>
          <w:color w:val="auto"/>
          <w:spacing w:val="2"/>
          <w:sz w:val="24"/>
          <w:szCs w:val="24"/>
        </w:rPr>
        <w:t>тания и социализации должны быть широко представлены примеры духов</w:t>
      </w:r>
      <w:r w:rsidRPr="0030385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303852">
        <w:rPr>
          <w:rFonts w:ascii="Times New Roman" w:hAnsi="Times New Roman"/>
          <w:color w:val="auto"/>
          <w:spacing w:val="-2"/>
          <w:sz w:val="24"/>
          <w:szCs w:val="24"/>
        </w:rPr>
        <w:t xml:space="preserve">му педагогическая поддержка нравственного самоопределения </w:t>
      </w:r>
      <w:r w:rsidRPr="0030385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303852" w:rsidRDefault="000F42A9" w:rsidP="00303852">
      <w:pPr>
        <w:ind w:firstLine="709"/>
        <w:jc w:val="both"/>
      </w:pPr>
      <w:r w:rsidRPr="00303852">
        <w:t>Представление об эффективном регулировании</w:t>
      </w:r>
      <w:r w:rsidR="00596982" w:rsidRPr="00303852">
        <w:t xml:space="preserve"> </w:t>
      </w:r>
      <w:r w:rsidRPr="0030385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303852" w:rsidRDefault="000F42A9" w:rsidP="00303852">
      <w:pPr>
        <w:ind w:firstLine="709"/>
        <w:jc w:val="both"/>
      </w:pPr>
      <w:r w:rsidRPr="0030385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303852">
        <w:t>е</w:t>
      </w:r>
      <w:r w:rsidRPr="0030385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303852" w:rsidRDefault="000F42A9" w:rsidP="00303852">
      <w:pPr>
        <w:ind w:firstLine="709"/>
        <w:jc w:val="both"/>
      </w:pPr>
    </w:p>
    <w:p w:rsidR="000F42A9" w:rsidRPr="00303852" w:rsidRDefault="008F7C22" w:rsidP="00303852">
      <w:pPr>
        <w:ind w:left="709"/>
        <w:rPr>
          <w:b/>
        </w:rPr>
      </w:pPr>
      <w:r>
        <w:rPr>
          <w:b/>
        </w:rPr>
        <w:t>2.3.6</w:t>
      </w:r>
      <w:r w:rsidR="000F42A9" w:rsidRPr="00303852">
        <w:rPr>
          <w:b/>
        </w:rPr>
        <w:t>.Описание форм и методов организации социально значимой деятельности обучающихся</w:t>
      </w:r>
    </w:p>
    <w:p w:rsidR="000F42A9" w:rsidRPr="00303852" w:rsidRDefault="000F42A9" w:rsidP="00303852">
      <w:pPr>
        <w:ind w:firstLine="709"/>
        <w:jc w:val="both"/>
      </w:pPr>
      <w:r w:rsidRPr="0030385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303852" w:rsidRDefault="000F42A9" w:rsidP="00C34C0F">
      <w:pPr>
        <w:pStyle w:val="1-21"/>
        <w:numPr>
          <w:ilvl w:val="0"/>
          <w:numId w:val="44"/>
        </w:numPr>
        <w:tabs>
          <w:tab w:val="left" w:pos="993"/>
        </w:tabs>
        <w:ind w:left="0" w:firstLine="709"/>
        <w:jc w:val="both"/>
        <w:rPr>
          <w:rFonts w:ascii="Times New Roman" w:hAnsi="Times New Roman"/>
        </w:rPr>
      </w:pPr>
      <w:r w:rsidRPr="0030385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303852" w:rsidRDefault="000F42A9" w:rsidP="00C34C0F">
      <w:pPr>
        <w:pStyle w:val="1-21"/>
        <w:numPr>
          <w:ilvl w:val="0"/>
          <w:numId w:val="44"/>
        </w:numPr>
        <w:tabs>
          <w:tab w:val="left" w:pos="993"/>
        </w:tabs>
        <w:ind w:left="0" w:firstLine="709"/>
        <w:jc w:val="both"/>
        <w:rPr>
          <w:rFonts w:ascii="Times New Roman" w:hAnsi="Times New Roman"/>
        </w:rPr>
      </w:pPr>
      <w:r w:rsidRPr="00303852">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w:t>
      </w:r>
      <w:r w:rsidRPr="00303852">
        <w:rPr>
          <w:rFonts w:ascii="Times New Roman" w:hAnsi="Times New Roman"/>
        </w:rPr>
        <w:lastRenderedPageBreak/>
        <w:t>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303852" w:rsidRDefault="000F42A9" w:rsidP="00303852">
      <w:pPr>
        <w:ind w:firstLine="709"/>
        <w:jc w:val="both"/>
      </w:pPr>
      <w:r w:rsidRPr="0030385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303852">
        <w:t>.</w:t>
      </w:r>
    </w:p>
    <w:p w:rsidR="000F42A9" w:rsidRPr="00303852" w:rsidRDefault="000F42A9" w:rsidP="00303852">
      <w:pPr>
        <w:ind w:firstLine="709"/>
        <w:jc w:val="both"/>
      </w:pPr>
      <w:r w:rsidRPr="00303852">
        <w:t>Одним из методов организации</w:t>
      </w:r>
      <w:r w:rsidR="00596982" w:rsidRPr="00303852">
        <w:t xml:space="preserve"> </w:t>
      </w:r>
      <w:r w:rsidRPr="0030385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303852" w:rsidRDefault="000F42A9" w:rsidP="00303852">
      <w:pPr>
        <w:ind w:firstLine="709"/>
        <w:jc w:val="both"/>
      </w:pPr>
      <w:r w:rsidRPr="00303852">
        <w:t>Еще одним методом организации</w:t>
      </w:r>
      <w:r w:rsidR="00596982" w:rsidRPr="00303852">
        <w:t xml:space="preserve"> </w:t>
      </w:r>
      <w:r w:rsidRPr="00303852">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отказ взрослого от экспертной позиции;</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 xml:space="preserve">задача взрослого – создать условия для принятия детьми решения. </w:t>
      </w:r>
    </w:p>
    <w:p w:rsidR="000F42A9" w:rsidRPr="00303852" w:rsidRDefault="000F42A9" w:rsidP="00303852">
      <w:pPr>
        <w:ind w:firstLine="709"/>
        <w:jc w:val="both"/>
      </w:pPr>
      <w:r w:rsidRPr="0030385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 xml:space="preserve">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w:t>
      </w:r>
      <w:r w:rsidRPr="00303852">
        <w:rPr>
          <w:rFonts w:ascii="Times New Roman" w:hAnsi="Times New Roman"/>
        </w:rPr>
        <w:lastRenderedPageBreak/>
        <w:t>четких, полных, грамотных и исчерпывающих формулировок задачи, критериев оценки качества результата);</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303852" w:rsidRDefault="000F42A9" w:rsidP="00C34C0F">
      <w:pPr>
        <w:pStyle w:val="1-21"/>
        <w:numPr>
          <w:ilvl w:val="0"/>
          <w:numId w:val="45"/>
        </w:numPr>
        <w:tabs>
          <w:tab w:val="left" w:pos="993"/>
        </w:tabs>
        <w:ind w:left="0" w:firstLine="709"/>
        <w:jc w:val="both"/>
        <w:rPr>
          <w:rFonts w:ascii="Times New Roman" w:hAnsi="Times New Roman"/>
        </w:rPr>
      </w:pPr>
      <w:r w:rsidRPr="0030385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303852" w:rsidRDefault="000F42A9" w:rsidP="00303852">
      <w:pPr>
        <w:ind w:firstLine="709"/>
        <w:jc w:val="both"/>
      </w:pPr>
      <w:r w:rsidRPr="0030385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303852" w:rsidRDefault="000F42A9" w:rsidP="00303852">
      <w:pPr>
        <w:ind w:firstLine="709"/>
        <w:jc w:val="both"/>
      </w:pPr>
      <w:r w:rsidRPr="0030385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303852" w:rsidRDefault="000F42A9" w:rsidP="00303852">
      <w:pPr>
        <w:ind w:firstLine="709"/>
        <w:jc w:val="both"/>
      </w:pPr>
    </w:p>
    <w:p w:rsidR="000F42A9" w:rsidRPr="00303852" w:rsidRDefault="008F7C22" w:rsidP="00303852">
      <w:pPr>
        <w:ind w:left="709"/>
        <w:jc w:val="both"/>
        <w:rPr>
          <w:b/>
        </w:rPr>
      </w:pPr>
      <w:r>
        <w:rPr>
          <w:b/>
        </w:rPr>
        <w:t>2.3.7</w:t>
      </w:r>
      <w:r w:rsidR="000F42A9" w:rsidRPr="00303852">
        <w:rPr>
          <w:b/>
        </w:rPr>
        <w:t>.</w:t>
      </w:r>
      <w:r>
        <w:rPr>
          <w:b/>
        </w:rPr>
        <w:t xml:space="preserve"> </w:t>
      </w:r>
      <w:r w:rsidR="000F42A9" w:rsidRPr="00303852">
        <w:rPr>
          <w:b/>
        </w:rPr>
        <w:t>Описание основных технологий взаимодействия и сотрудничества субъектов воспитательной деятельности и социальных институтов</w:t>
      </w:r>
    </w:p>
    <w:p w:rsidR="000F42A9" w:rsidRPr="00303852" w:rsidRDefault="000F42A9" w:rsidP="00303852">
      <w:pPr>
        <w:widowControl w:val="0"/>
        <w:ind w:firstLine="709"/>
        <w:jc w:val="both"/>
      </w:pPr>
      <w:r w:rsidRPr="0030385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30385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03852" w:rsidRDefault="000F42A9" w:rsidP="00303852">
      <w:pPr>
        <w:widowControl w:val="0"/>
        <w:ind w:firstLine="709"/>
        <w:jc w:val="both"/>
      </w:pPr>
      <w:r w:rsidRPr="0030385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303852">
        <w:softHyphen/>
        <w:t>ти</w:t>
      </w:r>
      <w:r w:rsidRPr="00303852">
        <w:softHyphen/>
        <w:t>чес</w:t>
      </w:r>
      <w:r w:rsidRPr="0030385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303852" w:rsidRDefault="000F42A9" w:rsidP="00C34C0F">
      <w:pPr>
        <w:pStyle w:val="1-21"/>
        <w:widowControl w:val="0"/>
        <w:numPr>
          <w:ilvl w:val="0"/>
          <w:numId w:val="46"/>
        </w:numPr>
        <w:tabs>
          <w:tab w:val="left" w:pos="993"/>
        </w:tabs>
        <w:ind w:left="0" w:firstLine="709"/>
        <w:jc w:val="both"/>
        <w:rPr>
          <w:rFonts w:ascii="Times New Roman" w:hAnsi="Times New Roman"/>
        </w:rPr>
      </w:pPr>
      <w:r w:rsidRPr="0030385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303852" w:rsidRDefault="000F42A9" w:rsidP="00C34C0F">
      <w:pPr>
        <w:pStyle w:val="1-21"/>
        <w:widowControl w:val="0"/>
        <w:numPr>
          <w:ilvl w:val="0"/>
          <w:numId w:val="46"/>
        </w:numPr>
        <w:tabs>
          <w:tab w:val="left" w:pos="993"/>
        </w:tabs>
        <w:ind w:left="0" w:firstLine="709"/>
        <w:jc w:val="both"/>
        <w:rPr>
          <w:rFonts w:ascii="Times New Roman" w:hAnsi="Times New Roman"/>
        </w:rPr>
      </w:pPr>
      <w:r w:rsidRPr="0030385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303852" w:rsidRDefault="000F42A9" w:rsidP="00C34C0F">
      <w:pPr>
        <w:pStyle w:val="1-21"/>
        <w:numPr>
          <w:ilvl w:val="0"/>
          <w:numId w:val="46"/>
        </w:numPr>
        <w:tabs>
          <w:tab w:val="left" w:pos="993"/>
        </w:tabs>
        <w:autoSpaceDE w:val="0"/>
        <w:autoSpaceDN w:val="0"/>
        <w:adjustRightInd w:val="0"/>
        <w:ind w:left="0" w:firstLine="709"/>
        <w:jc w:val="both"/>
        <w:rPr>
          <w:rFonts w:ascii="Times New Roman" w:hAnsi="Times New Roman"/>
        </w:rPr>
      </w:pPr>
      <w:r w:rsidRPr="0030385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303852" w:rsidRDefault="00B50C7E" w:rsidP="00303852">
      <w:pPr>
        <w:pStyle w:val="1-21"/>
        <w:tabs>
          <w:tab w:val="left" w:pos="993"/>
        </w:tabs>
        <w:autoSpaceDE w:val="0"/>
        <w:autoSpaceDN w:val="0"/>
        <w:adjustRightInd w:val="0"/>
        <w:ind w:left="709"/>
        <w:jc w:val="both"/>
        <w:rPr>
          <w:rFonts w:ascii="Times New Roman" w:hAnsi="Times New Roman"/>
        </w:rPr>
      </w:pPr>
    </w:p>
    <w:p w:rsidR="00407ADA" w:rsidRDefault="00407ADA" w:rsidP="00303852">
      <w:pPr>
        <w:widowControl w:val="0"/>
        <w:autoSpaceDE w:val="0"/>
        <w:autoSpaceDN w:val="0"/>
        <w:adjustRightInd w:val="0"/>
        <w:ind w:firstLine="709"/>
        <w:jc w:val="center"/>
        <w:rPr>
          <w:b/>
        </w:rPr>
      </w:pPr>
    </w:p>
    <w:p w:rsidR="00214C47" w:rsidRPr="00303852" w:rsidRDefault="008F7C22" w:rsidP="00303852">
      <w:pPr>
        <w:widowControl w:val="0"/>
        <w:autoSpaceDE w:val="0"/>
        <w:autoSpaceDN w:val="0"/>
        <w:adjustRightInd w:val="0"/>
        <w:ind w:firstLine="709"/>
        <w:jc w:val="center"/>
        <w:rPr>
          <w:b/>
        </w:rPr>
      </w:pPr>
      <w:r>
        <w:rPr>
          <w:b/>
        </w:rPr>
        <w:lastRenderedPageBreak/>
        <w:t>2.3.8</w:t>
      </w:r>
      <w:r w:rsidR="00214C47" w:rsidRPr="00303852">
        <w:rPr>
          <w:b/>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303852" w:rsidRDefault="00214C47" w:rsidP="00303852">
      <w:pPr>
        <w:ind w:firstLine="709"/>
        <w:jc w:val="both"/>
      </w:pPr>
      <w:r w:rsidRPr="00303852">
        <w:rPr>
          <w:b/>
          <w:i/>
        </w:rPr>
        <w:t>Воспитание физической культуры, формирование ценностного отношения к здоровью и здоровому образу жизни.</w:t>
      </w:r>
      <w:r w:rsidRPr="00303852">
        <w:t>Физическое воспитание младших школьников, процесс формирования у них здорового образа жизни предполагает усиление внимание к</w:t>
      </w:r>
      <w:r w:rsidR="00596982" w:rsidRPr="00303852">
        <w:t xml:space="preserve"> </w:t>
      </w:r>
      <w:r w:rsidRPr="00303852">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303852" w:rsidRDefault="00214C47" w:rsidP="00303852">
      <w:pPr>
        <w:autoSpaceDE w:val="0"/>
        <w:autoSpaceDN w:val="0"/>
        <w:adjustRightInd w:val="0"/>
        <w:ind w:firstLine="709"/>
        <w:jc w:val="both"/>
      </w:pPr>
      <w:r w:rsidRPr="00303852">
        <w:rPr>
          <w:b/>
          <w:i/>
        </w:rPr>
        <w:t>Формы и методы</w:t>
      </w:r>
      <w:r w:rsidR="00596982" w:rsidRPr="00303852">
        <w:rPr>
          <w:b/>
          <w:i/>
        </w:rPr>
        <w:t xml:space="preserve"> </w:t>
      </w:r>
      <w:r w:rsidRPr="00303852">
        <w:t>формирования у обучающихся культуры здорового и безопасного образа жизни:</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предъявление примеров ведения здорового образа жизни;</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303852" w:rsidRDefault="00214C47" w:rsidP="00C34C0F">
      <w:pPr>
        <w:pStyle w:val="-110"/>
        <w:numPr>
          <w:ilvl w:val="0"/>
          <w:numId w:val="50"/>
        </w:numPr>
        <w:tabs>
          <w:tab w:val="left" w:pos="993"/>
        </w:tabs>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коллективные прогулки, туристические походы ученического класса;</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303852" w:rsidRDefault="00214C47" w:rsidP="00C34C0F">
      <w:pPr>
        <w:pStyle w:val="-110"/>
        <w:numPr>
          <w:ilvl w:val="0"/>
          <w:numId w:val="50"/>
        </w:numPr>
        <w:tabs>
          <w:tab w:val="left" w:pos="993"/>
        </w:tabs>
        <w:spacing w:after="0" w:line="240" w:lineRule="auto"/>
        <w:ind w:left="0" w:firstLine="709"/>
        <w:jc w:val="both"/>
        <w:rPr>
          <w:rFonts w:ascii="Times New Roman" w:hAnsi="Times New Roman"/>
          <w:sz w:val="24"/>
          <w:szCs w:val="24"/>
        </w:rPr>
      </w:pPr>
      <w:r w:rsidRPr="00303852">
        <w:rPr>
          <w:rFonts w:ascii="Times New Roman" w:hAnsi="Times New Roman"/>
          <w:sz w:val="24"/>
          <w:szCs w:val="24"/>
        </w:rPr>
        <w:t>совместные праздники, турпоходы, спортивные соревнования для детей и родителей;</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303852" w:rsidRDefault="00214C47" w:rsidP="00303852">
      <w:pPr>
        <w:pStyle w:val="220"/>
        <w:widowControl w:val="0"/>
      </w:pPr>
      <w:r w:rsidRPr="00303852">
        <w:rPr>
          <w:b/>
          <w:i/>
        </w:rPr>
        <w:t>Развитие экологической культуры личности, ценностного отношения к природе, созидательной экологической позиции.</w:t>
      </w:r>
      <w:r w:rsidR="00596982" w:rsidRPr="00303852">
        <w:rPr>
          <w:b/>
          <w:i/>
        </w:rPr>
        <w:t xml:space="preserve"> </w:t>
      </w:r>
      <w:r w:rsidRPr="0030385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303852" w:rsidRDefault="00214C47" w:rsidP="00303852">
      <w:pPr>
        <w:autoSpaceDE w:val="0"/>
        <w:autoSpaceDN w:val="0"/>
        <w:adjustRightInd w:val="0"/>
        <w:ind w:firstLine="709"/>
        <w:jc w:val="both"/>
      </w:pPr>
      <w:r w:rsidRPr="00303852">
        <w:rPr>
          <w:b/>
          <w:i/>
        </w:rPr>
        <w:t xml:space="preserve">Формы и методы </w:t>
      </w:r>
      <w:r w:rsidRPr="0030385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bCs/>
          <w:sz w:val="24"/>
          <w:szCs w:val="24"/>
        </w:rPr>
        <w:t xml:space="preserve">исследование </w:t>
      </w:r>
      <w:r w:rsidRPr="0030385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w:t>
      </w:r>
      <w:r w:rsidRPr="00303852">
        <w:rPr>
          <w:rFonts w:ascii="Times New Roman" w:hAnsi="Times New Roman"/>
          <w:sz w:val="24"/>
          <w:szCs w:val="24"/>
        </w:rPr>
        <w:lastRenderedPageBreak/>
        <w:t xml:space="preserve">(исследовательские проекты, научные мини-конференции, интеллектуально-познавательные игры и т. д.); </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303852">
        <w:rPr>
          <w:rFonts w:ascii="Times New Roman" w:hAnsi="Times New Roman"/>
          <w:sz w:val="24"/>
          <w:szCs w:val="24"/>
        </w:rPr>
        <w:t>;</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03852">
        <w:rPr>
          <w:rFonts w:ascii="Times New Roman" w:hAnsi="Times New Roman"/>
          <w:sz w:val="24"/>
          <w:szCs w:val="24"/>
        </w:rPr>
        <w:t>природоохранная деятель</w:t>
      </w:r>
      <w:r w:rsidRPr="00303852">
        <w:rPr>
          <w:rFonts w:ascii="Times New Roman" w:hAnsi="Times New Roman"/>
          <w:bCs/>
          <w:sz w:val="24"/>
          <w:szCs w:val="24"/>
        </w:rPr>
        <w:t xml:space="preserve">ность (экологические акции, природоохранные флешмобы). </w:t>
      </w:r>
    </w:p>
    <w:p w:rsidR="00214C47" w:rsidRPr="00303852" w:rsidRDefault="00214C47" w:rsidP="00303852">
      <w:pPr>
        <w:shd w:val="clear" w:color="auto" w:fill="FFFFFF"/>
        <w:tabs>
          <w:tab w:val="left" w:pos="142"/>
        </w:tabs>
        <w:ind w:firstLine="709"/>
        <w:jc w:val="both"/>
        <w:rPr>
          <w:bCs/>
        </w:rPr>
      </w:pPr>
      <w:r w:rsidRPr="00303852">
        <w:rPr>
          <w:b/>
          <w:i/>
        </w:rPr>
        <w:t xml:space="preserve">Обучение правилам безопасного поведения на дорогах </w:t>
      </w:r>
      <w:r w:rsidRPr="0030385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303852" w:rsidRDefault="00214C47" w:rsidP="00303852">
      <w:pPr>
        <w:autoSpaceDE w:val="0"/>
        <w:autoSpaceDN w:val="0"/>
        <w:adjustRightInd w:val="0"/>
        <w:ind w:firstLine="709"/>
        <w:jc w:val="both"/>
      </w:pPr>
      <w:r w:rsidRPr="00303852">
        <w:rPr>
          <w:b/>
          <w:i/>
        </w:rPr>
        <w:t xml:space="preserve">Мероприятия </w:t>
      </w:r>
      <w:r w:rsidRPr="00303852">
        <w:t>по обучению младших школьников правилам безопасного поведения на дорогах:</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bCs/>
          <w:sz w:val="24"/>
          <w:szCs w:val="24"/>
        </w:rPr>
        <w:t xml:space="preserve">конкурс </w:t>
      </w:r>
      <w:r w:rsidRPr="0030385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 xml:space="preserve">практические занятия на автогородке «ПДД в части велосипедистов», </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3852">
        <w:rPr>
          <w:rFonts w:ascii="Times New Roman" w:hAnsi="Times New Roman"/>
          <w:sz w:val="24"/>
          <w:szCs w:val="24"/>
        </w:rPr>
        <w:t>конкурс памяток «Школьнику пешеходу (зима)», «Школьнику- пешеходу (весна)» и т. д.;</w:t>
      </w:r>
    </w:p>
    <w:p w:rsidR="00214C47" w:rsidRPr="00303852" w:rsidRDefault="00214C47" w:rsidP="00C34C0F">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03852">
        <w:rPr>
          <w:rFonts w:ascii="Times New Roman" w:hAnsi="Times New Roman"/>
          <w:sz w:val="24"/>
          <w:szCs w:val="24"/>
        </w:rPr>
        <w:t>компьютерное тестирование</w:t>
      </w:r>
      <w:r w:rsidRPr="00303852">
        <w:rPr>
          <w:rFonts w:ascii="Times New Roman" w:hAnsi="Times New Roman"/>
          <w:bCs/>
          <w:sz w:val="24"/>
          <w:szCs w:val="24"/>
        </w:rPr>
        <w:t xml:space="preserve"> по правилам дорожного движения.</w:t>
      </w:r>
    </w:p>
    <w:p w:rsidR="00214C47" w:rsidRPr="00303852" w:rsidRDefault="00214C47" w:rsidP="00303852">
      <w:pPr>
        <w:pStyle w:val="1-21"/>
        <w:tabs>
          <w:tab w:val="left" w:pos="993"/>
        </w:tabs>
        <w:autoSpaceDE w:val="0"/>
        <w:autoSpaceDN w:val="0"/>
        <w:adjustRightInd w:val="0"/>
        <w:ind w:left="709"/>
        <w:jc w:val="both"/>
        <w:rPr>
          <w:rFonts w:ascii="Times New Roman" w:hAnsi="Times New Roman"/>
        </w:rPr>
      </w:pPr>
    </w:p>
    <w:p w:rsidR="000F42A9" w:rsidRPr="00303852" w:rsidRDefault="008F7C22" w:rsidP="00303852">
      <w:pPr>
        <w:shd w:val="clear" w:color="auto" w:fill="FFFFFF"/>
        <w:tabs>
          <w:tab w:val="left" w:pos="142"/>
        </w:tabs>
        <w:ind w:left="709"/>
        <w:jc w:val="both"/>
        <w:rPr>
          <w:b/>
          <w:bCs/>
        </w:rPr>
      </w:pPr>
      <w:r>
        <w:rPr>
          <w:b/>
        </w:rPr>
        <w:t>2.3.9</w:t>
      </w:r>
      <w:r w:rsidR="000F42A9" w:rsidRPr="00303852">
        <w:rPr>
          <w:b/>
        </w:rPr>
        <w:t>.Описание форм и методов повышения педагогической культуры родителей (законных представителей) обучающихся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Повышение педагогической культуры родителей (закон</w:t>
      </w:r>
      <w:r w:rsidRPr="0030385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Система работы образовательной организации по повы</w:t>
      </w:r>
      <w:r w:rsidRPr="00303852">
        <w:rPr>
          <w:rFonts w:ascii="Times New Roman" w:hAnsi="Times New Roman"/>
          <w:color w:val="auto"/>
          <w:sz w:val="24"/>
          <w:szCs w:val="24"/>
        </w:rPr>
        <w:t>шению педагогической культуры родителей (законных пред</w:t>
      </w:r>
      <w:r w:rsidRPr="0030385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303852">
        <w:rPr>
          <w:rFonts w:ascii="Times New Roman" w:hAnsi="Times New Roman"/>
          <w:color w:val="auto"/>
          <w:sz w:val="24"/>
          <w:szCs w:val="24"/>
        </w:rPr>
        <w:t>должна быть основана на следующих принципах:</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сочетание педагогического просвещения с педагогическим </w:t>
      </w:r>
      <w:r w:rsidRPr="00303852">
        <w:rPr>
          <w:rFonts w:ascii="Times New Roman" w:hAnsi="Times New Roman"/>
          <w:color w:val="auto"/>
          <w:sz w:val="24"/>
          <w:szCs w:val="24"/>
        </w:rPr>
        <w:t>самообразованием родителей (законных представителей);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педагогическое внимание, уважение и требовательность</w:t>
      </w:r>
      <w:r w:rsidRPr="00303852">
        <w:rPr>
          <w:rFonts w:ascii="Times New Roman" w:hAnsi="Times New Roman"/>
          <w:color w:val="auto"/>
          <w:spacing w:val="2"/>
          <w:sz w:val="24"/>
          <w:szCs w:val="24"/>
        </w:rPr>
        <w:br/>
      </w:r>
      <w:r w:rsidRPr="00303852">
        <w:rPr>
          <w:rFonts w:ascii="Times New Roman" w:hAnsi="Times New Roman"/>
          <w:color w:val="auto"/>
          <w:sz w:val="24"/>
          <w:szCs w:val="24"/>
        </w:rPr>
        <w:t>к родителям (законным представителям);</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lastRenderedPageBreak/>
        <w:t>поддержка и индивидуальное сопровождение становле</w:t>
      </w:r>
      <w:r w:rsidRPr="0030385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303852" w:rsidRDefault="000F42A9" w:rsidP="00303852">
      <w:pPr>
        <w:ind w:firstLine="709"/>
        <w:jc w:val="both"/>
      </w:pPr>
      <w:r w:rsidRPr="00303852">
        <w:rPr>
          <w:b/>
        </w:rPr>
        <w:t>Методы</w:t>
      </w:r>
      <w:r w:rsidRPr="00303852">
        <w:t xml:space="preserve"> повышения педагогической культуры родителей: </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 xml:space="preserve"> информирование родителей специалистами (педагогами, психологами, врачами и т. п.);</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организация совместного времяпрепровождения родителей одного ученического класса;</w:t>
      </w:r>
    </w:p>
    <w:p w:rsidR="000F42A9" w:rsidRPr="00303852" w:rsidRDefault="000F42A9" w:rsidP="00C34C0F">
      <w:pPr>
        <w:pStyle w:val="1-21"/>
        <w:numPr>
          <w:ilvl w:val="0"/>
          <w:numId w:val="50"/>
        </w:numPr>
        <w:tabs>
          <w:tab w:val="left" w:pos="993"/>
        </w:tabs>
        <w:ind w:left="0" w:firstLine="709"/>
        <w:jc w:val="both"/>
        <w:rPr>
          <w:rFonts w:ascii="Times New Roman" w:hAnsi="Times New Roman"/>
        </w:rPr>
      </w:pPr>
      <w:r w:rsidRPr="0030385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303852" w:rsidRDefault="000F42A9" w:rsidP="00303852">
      <w:pPr>
        <w:ind w:firstLine="709"/>
        <w:jc w:val="both"/>
      </w:pPr>
      <w:r w:rsidRPr="00303852">
        <w:t>Ведущей</w:t>
      </w:r>
      <w:r w:rsidR="00596982" w:rsidRPr="00303852">
        <w:t xml:space="preserve"> </w:t>
      </w:r>
      <w:r w:rsidRPr="00303852">
        <w:t>формой повышения</w:t>
      </w:r>
      <w:r w:rsidR="00596982" w:rsidRPr="00303852">
        <w:t xml:space="preserve"> </w:t>
      </w:r>
      <w:r w:rsidRPr="0030385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303852" w:rsidRDefault="000F42A9" w:rsidP="00303852">
      <w:pPr>
        <w:pStyle w:val="a3"/>
        <w:spacing w:line="240" w:lineRule="auto"/>
        <w:ind w:firstLine="709"/>
        <w:rPr>
          <w:rFonts w:ascii="Times New Roman" w:hAnsi="Times New Roman"/>
          <w:color w:val="auto"/>
          <w:sz w:val="24"/>
          <w:szCs w:val="24"/>
        </w:rPr>
      </w:pPr>
    </w:p>
    <w:p w:rsidR="000F42A9" w:rsidRPr="00303852" w:rsidRDefault="008F7C22" w:rsidP="00303852">
      <w:pPr>
        <w:pStyle w:val="a3"/>
        <w:spacing w:line="240" w:lineRule="auto"/>
        <w:ind w:firstLine="709"/>
        <w:jc w:val="left"/>
        <w:rPr>
          <w:rFonts w:ascii="Times New Roman" w:hAnsi="Times New Roman"/>
          <w:b/>
          <w:color w:val="auto"/>
          <w:sz w:val="24"/>
          <w:szCs w:val="24"/>
        </w:rPr>
      </w:pPr>
      <w:r>
        <w:rPr>
          <w:rFonts w:ascii="Times New Roman" w:hAnsi="Times New Roman"/>
          <w:b/>
          <w:color w:val="auto"/>
          <w:sz w:val="24"/>
          <w:szCs w:val="24"/>
        </w:rPr>
        <w:t>2.3.10</w:t>
      </w:r>
      <w:r w:rsidR="000F42A9" w:rsidRPr="00303852">
        <w:rPr>
          <w:rFonts w:ascii="Times New Roman" w:hAnsi="Times New Roman"/>
          <w:b/>
          <w:color w:val="auto"/>
          <w:sz w:val="24"/>
          <w:szCs w:val="24"/>
        </w:rPr>
        <w:t>.</w:t>
      </w:r>
      <w:r w:rsidR="00596982" w:rsidRPr="00303852">
        <w:rPr>
          <w:rFonts w:ascii="Times New Roman" w:hAnsi="Times New Roman"/>
          <w:b/>
          <w:color w:val="auto"/>
          <w:sz w:val="24"/>
          <w:szCs w:val="24"/>
        </w:rPr>
        <w:t xml:space="preserve"> </w:t>
      </w:r>
      <w:r w:rsidR="000F42A9" w:rsidRPr="00303852">
        <w:rPr>
          <w:rFonts w:ascii="Times New Roman" w:hAnsi="Times New Roman"/>
          <w:b/>
          <w:color w:val="auto"/>
          <w:sz w:val="24"/>
          <w:szCs w:val="24"/>
        </w:rPr>
        <w:t xml:space="preserve">Планируемые результаты </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z w:val="24"/>
          <w:szCs w:val="24"/>
        </w:rPr>
        <w:t xml:space="preserve">Каждое из основных направлений духовно­нравственного </w:t>
      </w:r>
      <w:r w:rsidRPr="0030385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303852">
        <w:rPr>
          <w:rFonts w:ascii="Times New Roman" w:hAnsi="Times New Roman"/>
          <w:color w:val="auto"/>
          <w:sz w:val="24"/>
          <w:szCs w:val="24"/>
        </w:rPr>
        <w:t xml:space="preserve">присвоение ими соответствующих ценностей, формирование </w:t>
      </w:r>
      <w:r w:rsidRPr="0030385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воспитательных результатов – тех духовно­нравственных </w:t>
      </w:r>
      <w:r w:rsidRPr="00303852">
        <w:rPr>
          <w:rFonts w:ascii="Times New Roman" w:hAnsi="Times New Roman"/>
          <w:color w:val="auto"/>
          <w:spacing w:val="2"/>
          <w:sz w:val="24"/>
          <w:szCs w:val="24"/>
        </w:rPr>
        <w:t xml:space="preserve">приобретений, которые получил обучающийся вследствие </w:t>
      </w:r>
      <w:r w:rsidRPr="0030385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303852">
        <w:rPr>
          <w:rFonts w:ascii="Times New Roman" w:hAnsi="Times New Roman"/>
          <w:color w:val="auto"/>
          <w:spacing w:val="2"/>
          <w:sz w:val="24"/>
          <w:szCs w:val="24"/>
        </w:rPr>
        <w:t>опыт самостоятельного действия</w:t>
      </w:r>
      <w:r w:rsidRPr="00303852">
        <w:rPr>
          <w:rFonts w:ascii="Times New Roman" w:hAnsi="Times New Roman"/>
          <w:color w:val="auto"/>
          <w:sz w:val="24"/>
          <w:szCs w:val="24"/>
        </w:rPr>
        <w:t>);</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эффекта – последствий результата, того, к чему привело </w:t>
      </w:r>
      <w:r w:rsidRPr="00303852">
        <w:rPr>
          <w:rFonts w:ascii="Times New Roman" w:hAnsi="Times New Roman"/>
          <w:color w:val="auto"/>
          <w:spacing w:val="-2"/>
          <w:sz w:val="24"/>
          <w:szCs w:val="24"/>
        </w:rPr>
        <w:t xml:space="preserve">достижение результата (развитие обучающегося как личности, </w:t>
      </w:r>
      <w:r w:rsidRPr="00303852">
        <w:rPr>
          <w:rFonts w:ascii="Times New Roman" w:hAnsi="Times New Roman"/>
          <w:color w:val="auto"/>
          <w:sz w:val="24"/>
          <w:szCs w:val="24"/>
        </w:rPr>
        <w:t>формирование его компетентности, идентичности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w:t>
      </w:r>
    </w:p>
    <w:p w:rsidR="000F42A9" w:rsidRPr="00303852" w:rsidRDefault="000F42A9" w:rsidP="00303852">
      <w:pPr>
        <w:pStyle w:val="a3"/>
        <w:spacing w:line="240" w:lineRule="auto"/>
        <w:ind w:firstLine="709"/>
        <w:rPr>
          <w:rFonts w:ascii="Times New Roman" w:hAnsi="Times New Roman"/>
          <w:color w:val="auto"/>
          <w:spacing w:val="-3"/>
          <w:sz w:val="24"/>
          <w:szCs w:val="24"/>
        </w:rPr>
      </w:pPr>
      <w:r w:rsidRPr="00303852">
        <w:rPr>
          <w:rFonts w:ascii="Times New Roman" w:hAnsi="Times New Roman"/>
          <w:color w:val="auto"/>
          <w:spacing w:val="-3"/>
          <w:sz w:val="24"/>
          <w:szCs w:val="24"/>
        </w:rPr>
        <w:t xml:space="preserve">При этом учитывается, что достижение эффекта – развитие </w:t>
      </w:r>
      <w:r w:rsidRPr="00303852">
        <w:rPr>
          <w:rFonts w:ascii="Times New Roman" w:hAnsi="Times New Roman"/>
          <w:color w:val="auto"/>
          <w:spacing w:val="-4"/>
          <w:sz w:val="24"/>
          <w:szCs w:val="24"/>
        </w:rPr>
        <w:t>личности обучающегося, формирование его социальных компе</w:t>
      </w:r>
      <w:r w:rsidRPr="00303852">
        <w:rPr>
          <w:rFonts w:ascii="Times New Roman" w:hAnsi="Times New Roman"/>
          <w:color w:val="auto"/>
          <w:spacing w:val="-3"/>
          <w:sz w:val="24"/>
          <w:szCs w:val="24"/>
        </w:rPr>
        <w:t>тенций и</w:t>
      </w:r>
      <w:r w:rsidRPr="00303852">
        <w:rPr>
          <w:rFonts w:ascii="Times New Roman" w:hAnsi="Times New Roman"/>
          <w:color w:val="auto"/>
          <w:spacing w:val="-3"/>
          <w:sz w:val="24"/>
          <w:szCs w:val="24"/>
        </w:rPr>
        <w:t> </w:t>
      </w:r>
      <w:r w:rsidRPr="00303852">
        <w:rPr>
          <w:rFonts w:ascii="Times New Roman" w:hAnsi="Times New Roman"/>
          <w:color w:val="auto"/>
          <w:spacing w:val="-3"/>
          <w:sz w:val="24"/>
          <w:szCs w:val="24"/>
        </w:rPr>
        <w:t>т.</w:t>
      </w:r>
      <w:r w:rsidRPr="00303852">
        <w:rPr>
          <w:rFonts w:ascii="Times New Roman" w:hAnsi="Times New Roman"/>
          <w:color w:val="auto"/>
          <w:spacing w:val="-3"/>
          <w:sz w:val="24"/>
          <w:szCs w:val="24"/>
        </w:rPr>
        <w:t> </w:t>
      </w:r>
      <w:r w:rsidRPr="0030385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303852">
        <w:rPr>
          <w:rFonts w:ascii="Times New Roman" w:hAnsi="Times New Roman"/>
          <w:color w:val="auto"/>
          <w:spacing w:val="-3"/>
          <w:sz w:val="24"/>
          <w:szCs w:val="24"/>
        </w:rPr>
        <w:t> </w:t>
      </w:r>
      <w:r w:rsidRPr="00303852">
        <w:rPr>
          <w:rFonts w:ascii="Times New Roman" w:hAnsi="Times New Roman"/>
          <w:color w:val="auto"/>
          <w:spacing w:val="-3"/>
          <w:sz w:val="24"/>
          <w:szCs w:val="24"/>
        </w:rPr>
        <w:t>т.</w:t>
      </w:r>
      <w:r w:rsidRPr="00303852">
        <w:rPr>
          <w:rFonts w:ascii="Times New Roman" w:hAnsi="Times New Roman"/>
          <w:color w:val="auto"/>
          <w:spacing w:val="-3"/>
          <w:sz w:val="24"/>
          <w:szCs w:val="24"/>
        </w:rPr>
        <w:t> </w:t>
      </w:r>
      <w:r w:rsidRPr="00303852">
        <w:rPr>
          <w:rFonts w:ascii="Times New Roman" w:hAnsi="Times New Roman"/>
          <w:color w:val="auto"/>
          <w:spacing w:val="-3"/>
          <w:sz w:val="24"/>
          <w:szCs w:val="24"/>
        </w:rPr>
        <w:t>п.), а также собственным усилиям обучающегося.</w:t>
      </w:r>
    </w:p>
    <w:p w:rsidR="000F42A9" w:rsidRPr="00303852" w:rsidRDefault="000F42A9"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color w:val="auto"/>
          <w:spacing w:val="2"/>
          <w:sz w:val="24"/>
          <w:szCs w:val="24"/>
        </w:rPr>
        <w:t xml:space="preserve">Воспитательные результаты могут быть распределены по </w:t>
      </w:r>
      <w:r w:rsidRPr="00303852">
        <w:rPr>
          <w:rFonts w:ascii="Times New Roman" w:hAnsi="Times New Roman"/>
          <w:color w:val="auto"/>
          <w:sz w:val="24"/>
          <w:szCs w:val="24"/>
        </w:rPr>
        <w:t>трем уровням.</w:t>
      </w:r>
    </w:p>
    <w:p w:rsidR="000F42A9" w:rsidRPr="00303852" w:rsidRDefault="000F42A9" w:rsidP="00303852">
      <w:pPr>
        <w:pStyle w:val="a3"/>
        <w:spacing w:line="240" w:lineRule="auto"/>
        <w:ind w:firstLine="709"/>
        <w:rPr>
          <w:rFonts w:ascii="Times New Roman" w:hAnsi="Times New Roman"/>
          <w:b/>
          <w:bCs/>
          <w:color w:val="auto"/>
          <w:spacing w:val="-4"/>
          <w:sz w:val="24"/>
          <w:szCs w:val="24"/>
        </w:rPr>
      </w:pPr>
      <w:r w:rsidRPr="00303852">
        <w:rPr>
          <w:rFonts w:ascii="Times New Roman" w:hAnsi="Times New Roman"/>
          <w:b/>
          <w:bCs/>
          <w:color w:val="auto"/>
          <w:spacing w:val="-2"/>
          <w:sz w:val="24"/>
          <w:szCs w:val="24"/>
        </w:rPr>
        <w:lastRenderedPageBreak/>
        <w:t>Первый уровень результатов</w:t>
      </w:r>
      <w:r w:rsidRPr="0030385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303852">
        <w:rPr>
          <w:rFonts w:ascii="Times New Roman" w:hAnsi="Times New Roman"/>
          <w:color w:val="auto"/>
          <w:spacing w:val="2"/>
          <w:sz w:val="24"/>
          <w:szCs w:val="24"/>
        </w:rPr>
        <w:t>мах поведения в обществе и</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т.</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п.), первичного понимания </w:t>
      </w:r>
      <w:r w:rsidRPr="00303852">
        <w:rPr>
          <w:rFonts w:ascii="Times New Roman" w:hAnsi="Times New Roman"/>
          <w:color w:val="auto"/>
          <w:spacing w:val="-3"/>
          <w:sz w:val="24"/>
          <w:szCs w:val="24"/>
        </w:rPr>
        <w:t>социальной реальности и повседневной жизни. Для достиже</w:t>
      </w:r>
      <w:r w:rsidRPr="0030385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303852">
        <w:rPr>
          <w:rFonts w:ascii="Times New Roman" w:hAnsi="Times New Roman"/>
          <w:color w:val="auto"/>
          <w:spacing w:val="-2"/>
          <w:sz w:val="24"/>
          <w:szCs w:val="24"/>
        </w:rPr>
        <w:t xml:space="preserve"> </w:t>
      </w:r>
      <w:r w:rsidRPr="0030385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303852" w:rsidRDefault="000F42A9"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b/>
          <w:bCs/>
          <w:color w:val="auto"/>
          <w:sz w:val="24"/>
          <w:szCs w:val="24"/>
        </w:rPr>
        <w:t>Второй уровень результатов</w:t>
      </w:r>
      <w:r w:rsidRPr="0030385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303852">
        <w:rPr>
          <w:rFonts w:ascii="Times New Roman" w:hAnsi="Times New Roman"/>
          <w:color w:val="auto"/>
          <w:spacing w:val="2"/>
          <w:sz w:val="24"/>
          <w:szCs w:val="24"/>
        </w:rPr>
        <w:t xml:space="preserve">татов особое значение имеет взаимодействие обучающихся </w:t>
      </w:r>
      <w:r w:rsidRPr="00303852">
        <w:rPr>
          <w:rFonts w:ascii="Times New Roman" w:hAnsi="Times New Roman"/>
          <w:color w:val="auto"/>
          <w:sz w:val="24"/>
          <w:szCs w:val="24"/>
        </w:rPr>
        <w:t xml:space="preserve">между собой на уровне класса, образовательной организации, </w:t>
      </w:r>
      <w:r w:rsidRPr="00303852">
        <w:rPr>
          <w:rFonts w:ascii="Times New Roman" w:hAnsi="Times New Roman"/>
          <w:color w:val="auto"/>
          <w:spacing w:val="2"/>
          <w:sz w:val="24"/>
          <w:szCs w:val="24"/>
        </w:rPr>
        <w:t xml:space="preserve">т. е. в защищенной среде, </w:t>
      </w:r>
      <w:r w:rsidRPr="0030385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303852" w:rsidRDefault="000F42A9" w:rsidP="00303852">
      <w:pPr>
        <w:pStyle w:val="a3"/>
        <w:spacing w:line="240" w:lineRule="auto"/>
        <w:ind w:firstLine="709"/>
        <w:rPr>
          <w:rFonts w:ascii="Times New Roman" w:hAnsi="Times New Roman"/>
          <w:color w:val="auto"/>
          <w:spacing w:val="-4"/>
          <w:sz w:val="24"/>
          <w:szCs w:val="24"/>
        </w:rPr>
      </w:pPr>
      <w:r w:rsidRPr="00303852">
        <w:rPr>
          <w:rFonts w:ascii="Times New Roman" w:hAnsi="Times New Roman"/>
          <w:b/>
          <w:bCs/>
          <w:color w:val="auto"/>
          <w:sz w:val="24"/>
          <w:szCs w:val="24"/>
        </w:rPr>
        <w:t>Третий уровень результатов</w:t>
      </w:r>
      <w:r w:rsidRPr="00303852">
        <w:rPr>
          <w:rFonts w:ascii="Times New Roman" w:hAnsi="Times New Roman"/>
          <w:color w:val="auto"/>
          <w:sz w:val="24"/>
          <w:szCs w:val="24"/>
        </w:rPr>
        <w:t xml:space="preserve"> – получение обучающимся </w:t>
      </w:r>
      <w:r w:rsidRPr="00303852">
        <w:rPr>
          <w:rFonts w:ascii="Times New Roman" w:hAnsi="Times New Roman"/>
          <w:color w:val="auto"/>
          <w:spacing w:val="-2"/>
          <w:sz w:val="24"/>
          <w:szCs w:val="24"/>
        </w:rPr>
        <w:t xml:space="preserve">начального опыта самостоятельного общественного действия, </w:t>
      </w:r>
      <w:r w:rsidRPr="00303852">
        <w:rPr>
          <w:rFonts w:ascii="Times New Roman" w:hAnsi="Times New Roman"/>
          <w:color w:val="auto"/>
          <w:spacing w:val="-4"/>
          <w:sz w:val="24"/>
          <w:szCs w:val="24"/>
        </w:rPr>
        <w:t xml:space="preserve">формирование у младшего школьника социально приемлемых </w:t>
      </w:r>
      <w:r w:rsidRPr="00303852">
        <w:rPr>
          <w:rFonts w:ascii="Times New Roman" w:hAnsi="Times New Roman"/>
          <w:color w:val="auto"/>
          <w:spacing w:val="-2"/>
          <w:sz w:val="24"/>
          <w:szCs w:val="24"/>
        </w:rPr>
        <w:t xml:space="preserve">моделей поведения. Только в самостоятельном общественном </w:t>
      </w:r>
      <w:r w:rsidRPr="0030385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303852">
        <w:rPr>
          <w:rFonts w:ascii="Times New Roman" w:hAnsi="Times New Roman"/>
          <w:color w:val="auto"/>
          <w:spacing w:val="-2"/>
          <w:sz w:val="24"/>
          <w:szCs w:val="24"/>
        </w:rPr>
        <w:t xml:space="preserve">ным человеком. Для достижения данного уровня результатов </w:t>
      </w:r>
      <w:r w:rsidRPr="00303852">
        <w:rPr>
          <w:rFonts w:ascii="Times New Roman" w:hAnsi="Times New Roman"/>
          <w:color w:val="auto"/>
          <w:spacing w:val="-4"/>
          <w:sz w:val="24"/>
          <w:szCs w:val="24"/>
        </w:rPr>
        <w:t>особое значение имеет взаимодействие обучающегося с пред</w:t>
      </w:r>
      <w:r w:rsidRPr="00303852">
        <w:rPr>
          <w:rFonts w:ascii="Times New Roman" w:hAnsi="Times New Roman"/>
          <w:color w:val="auto"/>
          <w:sz w:val="24"/>
          <w:szCs w:val="24"/>
        </w:rPr>
        <w:t xml:space="preserve">ставителями различных социальных субъектов за пределами </w:t>
      </w:r>
      <w:r w:rsidRPr="00303852">
        <w:rPr>
          <w:rFonts w:ascii="Times New Roman" w:hAnsi="Times New Roman"/>
          <w:color w:val="auto"/>
          <w:spacing w:val="-4"/>
          <w:sz w:val="24"/>
          <w:szCs w:val="24"/>
        </w:rPr>
        <w:t>образовательной организации, в открытой общественной среде.</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на первом уровне воспитание приближено к обучению, </w:t>
      </w:r>
      <w:r w:rsidRPr="00303852">
        <w:rPr>
          <w:rFonts w:ascii="Times New Roman" w:hAnsi="Times New Roman"/>
          <w:color w:val="auto"/>
          <w:spacing w:val="2"/>
          <w:sz w:val="24"/>
          <w:szCs w:val="24"/>
        </w:rPr>
        <w:t xml:space="preserve">при этом предметом воспитания как учения являются не </w:t>
      </w:r>
      <w:r w:rsidRPr="00303852">
        <w:rPr>
          <w:rFonts w:ascii="Times New Roman" w:hAnsi="Times New Roman"/>
          <w:color w:val="auto"/>
          <w:sz w:val="24"/>
          <w:szCs w:val="24"/>
        </w:rPr>
        <w:t>столько научные знания, сколько знания о ценностях;</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303852">
        <w:rPr>
          <w:rFonts w:ascii="Times New Roman" w:hAnsi="Times New Roman"/>
          <w:color w:val="auto"/>
          <w:spacing w:val="2"/>
          <w:sz w:val="24"/>
          <w:szCs w:val="24"/>
        </w:rPr>
        <w:t xml:space="preserve">ся ими в форме отдельных нравственно ориентированных </w:t>
      </w:r>
      <w:r w:rsidRPr="00303852">
        <w:rPr>
          <w:rFonts w:ascii="Times New Roman" w:hAnsi="Times New Roman"/>
          <w:color w:val="auto"/>
          <w:sz w:val="24"/>
          <w:szCs w:val="24"/>
        </w:rPr>
        <w:t>поступков;</w:t>
      </w:r>
    </w:p>
    <w:p w:rsidR="000F42A9" w:rsidRPr="00303852" w:rsidRDefault="000F42A9" w:rsidP="00303852">
      <w:pPr>
        <w:pStyle w:val="ab"/>
        <w:spacing w:line="240" w:lineRule="auto"/>
        <w:ind w:firstLine="709"/>
        <w:rPr>
          <w:rFonts w:ascii="Times New Roman" w:hAnsi="Times New Roman"/>
          <w:color w:val="auto"/>
          <w:sz w:val="24"/>
          <w:szCs w:val="24"/>
        </w:rPr>
      </w:pPr>
      <w:r w:rsidRPr="0030385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303852">
        <w:rPr>
          <w:rFonts w:ascii="Times New Roman" w:hAnsi="Times New Roman"/>
          <w:color w:val="auto"/>
          <w:sz w:val="24"/>
          <w:szCs w:val="24"/>
        </w:rPr>
        <w:t>.</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Таким образом, знания о ценностях переводятся в реаль</w:t>
      </w:r>
      <w:r w:rsidRPr="00303852">
        <w:rPr>
          <w:rFonts w:ascii="Times New Roman" w:hAnsi="Times New Roman"/>
          <w:color w:val="auto"/>
          <w:spacing w:val="-2"/>
          <w:sz w:val="24"/>
          <w:szCs w:val="24"/>
        </w:rPr>
        <w:t>но действующие, осознанные мотивы поведения, значения цен</w:t>
      </w:r>
      <w:r w:rsidRPr="0030385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303852" w:rsidRDefault="000F42A9"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Переход от одного уровня воспитательных результатов</w:t>
      </w:r>
      <w:r w:rsidRPr="00303852">
        <w:rPr>
          <w:rFonts w:ascii="Times New Roman" w:hAnsi="Times New Roman"/>
          <w:color w:val="auto"/>
          <w:sz w:val="24"/>
          <w:szCs w:val="24"/>
        </w:rPr>
        <w:t xml:space="preserve"> к другому должен быть последовательным, постепенным.</w:t>
      </w:r>
    </w:p>
    <w:p w:rsidR="000F42A9" w:rsidRPr="00303852" w:rsidRDefault="000F42A9"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Достижение трех уровней воспитательных результатов </w:t>
      </w:r>
      <w:r w:rsidRPr="00303852">
        <w:rPr>
          <w:rFonts w:ascii="Times New Roman" w:hAnsi="Times New Roman"/>
          <w:color w:val="auto"/>
          <w:sz w:val="24"/>
          <w:szCs w:val="24"/>
        </w:rPr>
        <w:t>обе</w:t>
      </w:r>
      <w:r w:rsidRPr="00303852">
        <w:rPr>
          <w:rFonts w:ascii="Times New Roman" w:hAnsi="Times New Roman"/>
          <w:color w:val="auto"/>
          <w:spacing w:val="2"/>
          <w:sz w:val="24"/>
          <w:szCs w:val="24"/>
        </w:rPr>
        <w:t xml:space="preserve">спечивает появление значимых </w:t>
      </w:r>
      <w:r w:rsidRPr="00303852">
        <w:rPr>
          <w:rFonts w:ascii="Times New Roman" w:hAnsi="Times New Roman"/>
          <w:iCs/>
          <w:color w:val="auto"/>
          <w:spacing w:val="2"/>
          <w:sz w:val="24"/>
          <w:szCs w:val="24"/>
        </w:rPr>
        <w:t>эффектов</w:t>
      </w:r>
      <w:r w:rsidRPr="00303852">
        <w:rPr>
          <w:rFonts w:ascii="Times New Roman" w:hAnsi="Times New Roman"/>
          <w:color w:val="auto"/>
          <w:spacing w:val="2"/>
          <w:sz w:val="24"/>
          <w:szCs w:val="24"/>
        </w:rPr>
        <w:t xml:space="preserve"> духовно­нрав</w:t>
      </w:r>
      <w:r w:rsidRPr="00303852">
        <w:rPr>
          <w:rFonts w:ascii="Times New Roman" w:hAnsi="Times New Roman"/>
          <w:color w:val="auto"/>
          <w:sz w:val="24"/>
          <w:szCs w:val="24"/>
        </w:rPr>
        <w:t xml:space="preserve">ственного развития, воспитания и социализации обучающихся – </w:t>
      </w:r>
      <w:r w:rsidRPr="00303852">
        <w:rPr>
          <w:rFonts w:ascii="Times New Roman" w:hAnsi="Times New Roman"/>
          <w:color w:val="auto"/>
          <w:sz w:val="24"/>
          <w:szCs w:val="24"/>
        </w:rPr>
        <w:lastRenderedPageBreak/>
        <w:t xml:space="preserve">формирование основ российской идентичности, присвоение базовых </w:t>
      </w:r>
      <w:r w:rsidRPr="00303852">
        <w:rPr>
          <w:rFonts w:ascii="Times New Roman" w:hAnsi="Times New Roman"/>
          <w:color w:val="auto"/>
          <w:spacing w:val="2"/>
          <w:sz w:val="24"/>
          <w:szCs w:val="24"/>
        </w:rPr>
        <w:t>национальных ценностей, развитие нравственного самосо</w:t>
      </w:r>
      <w:r w:rsidRPr="0030385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303852" w:rsidRDefault="000F42A9" w:rsidP="00303852">
      <w:pPr>
        <w:ind w:firstLine="709"/>
        <w:jc w:val="both"/>
      </w:pPr>
      <w:r w:rsidRPr="0030385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Гражданско-патриотическое воспитание:</w:t>
      </w:r>
    </w:p>
    <w:p w:rsidR="000F42A9" w:rsidRPr="00303852" w:rsidRDefault="000F42A9" w:rsidP="00C34C0F">
      <w:pPr>
        <w:numPr>
          <w:ilvl w:val="0"/>
          <w:numId w:val="51"/>
        </w:numPr>
        <w:tabs>
          <w:tab w:val="left" w:pos="993"/>
        </w:tabs>
        <w:ind w:left="0" w:firstLine="709"/>
        <w:jc w:val="both"/>
      </w:pPr>
      <w:r w:rsidRPr="0030385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303852" w:rsidRDefault="000F42A9" w:rsidP="00C34C0F">
      <w:pPr>
        <w:numPr>
          <w:ilvl w:val="0"/>
          <w:numId w:val="51"/>
        </w:numPr>
        <w:tabs>
          <w:tab w:val="left" w:pos="993"/>
        </w:tabs>
        <w:ind w:left="0" w:firstLine="709"/>
        <w:jc w:val="both"/>
      </w:pPr>
      <w:r w:rsidRPr="0030385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303852" w:rsidRDefault="000F42A9" w:rsidP="00C34C0F">
      <w:pPr>
        <w:numPr>
          <w:ilvl w:val="0"/>
          <w:numId w:val="51"/>
        </w:numPr>
        <w:tabs>
          <w:tab w:val="left" w:pos="993"/>
        </w:tabs>
        <w:ind w:left="0" w:firstLine="709"/>
        <w:jc w:val="both"/>
      </w:pPr>
      <w:r w:rsidRPr="00303852">
        <w:t>первоначальный опыт ролевого взаимодействия и реализации гражданской, патриотической позиции;</w:t>
      </w:r>
    </w:p>
    <w:p w:rsidR="000F42A9" w:rsidRPr="00303852" w:rsidRDefault="000F42A9" w:rsidP="00C34C0F">
      <w:pPr>
        <w:numPr>
          <w:ilvl w:val="0"/>
          <w:numId w:val="51"/>
        </w:numPr>
        <w:tabs>
          <w:tab w:val="left" w:pos="993"/>
        </w:tabs>
        <w:ind w:left="0" w:firstLine="709"/>
        <w:jc w:val="both"/>
      </w:pPr>
      <w:r w:rsidRPr="00303852">
        <w:rPr>
          <w:spacing w:val="2"/>
        </w:rPr>
        <w:t>первоначальный опыт межкультурной ком</w:t>
      </w:r>
      <w:r w:rsidRPr="00303852">
        <w:t>муникации с детьми и взрослыми – представителями разных народов России;</w:t>
      </w:r>
    </w:p>
    <w:p w:rsidR="000F42A9" w:rsidRPr="00303852" w:rsidRDefault="000F42A9" w:rsidP="00C34C0F">
      <w:pPr>
        <w:numPr>
          <w:ilvl w:val="0"/>
          <w:numId w:val="51"/>
        </w:numPr>
        <w:tabs>
          <w:tab w:val="left" w:pos="993"/>
        </w:tabs>
        <w:ind w:left="0" w:firstLine="709"/>
        <w:jc w:val="both"/>
      </w:pPr>
      <w:r w:rsidRPr="00303852">
        <w:t>уважительное отношение к воинскому прошлому и настоящему нашей страны, уважение к защитникам Родины.</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Нравственное и духовное воспитание:</w:t>
      </w:r>
    </w:p>
    <w:p w:rsidR="000F42A9" w:rsidRPr="00303852" w:rsidRDefault="000F42A9" w:rsidP="00C34C0F">
      <w:pPr>
        <w:numPr>
          <w:ilvl w:val="0"/>
          <w:numId w:val="51"/>
        </w:numPr>
        <w:tabs>
          <w:tab w:val="left" w:pos="993"/>
        </w:tabs>
        <w:ind w:left="0" w:firstLine="709"/>
        <w:jc w:val="both"/>
      </w:pPr>
      <w:r w:rsidRPr="0030385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303852" w:rsidRDefault="000F42A9" w:rsidP="00C34C0F">
      <w:pPr>
        <w:numPr>
          <w:ilvl w:val="0"/>
          <w:numId w:val="51"/>
        </w:numPr>
        <w:tabs>
          <w:tab w:val="left" w:pos="993"/>
        </w:tabs>
        <w:ind w:left="0" w:firstLine="709"/>
        <w:jc w:val="both"/>
      </w:pPr>
      <w:r w:rsidRPr="0030385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303852" w:rsidRDefault="000F42A9" w:rsidP="00C34C0F">
      <w:pPr>
        <w:numPr>
          <w:ilvl w:val="0"/>
          <w:numId w:val="51"/>
        </w:numPr>
        <w:tabs>
          <w:tab w:val="left" w:pos="993"/>
        </w:tabs>
        <w:ind w:left="0" w:firstLine="709"/>
        <w:jc w:val="both"/>
      </w:pPr>
      <w:r w:rsidRPr="00303852">
        <w:t>уважительное отношение к традиционным религиям народов России;</w:t>
      </w:r>
    </w:p>
    <w:p w:rsidR="000F42A9" w:rsidRPr="00303852" w:rsidRDefault="000F42A9" w:rsidP="00C34C0F">
      <w:pPr>
        <w:numPr>
          <w:ilvl w:val="0"/>
          <w:numId w:val="51"/>
        </w:numPr>
        <w:tabs>
          <w:tab w:val="left" w:pos="993"/>
        </w:tabs>
        <w:ind w:left="0" w:firstLine="709"/>
        <w:jc w:val="both"/>
      </w:pPr>
      <w:r w:rsidRPr="00303852">
        <w:t>неравнодушие к жизненным проблемам других людей, сочувствие к человеку, находящемуся в трудной ситуации;</w:t>
      </w:r>
    </w:p>
    <w:p w:rsidR="000F42A9" w:rsidRPr="00303852" w:rsidRDefault="000F42A9" w:rsidP="00C34C0F">
      <w:pPr>
        <w:numPr>
          <w:ilvl w:val="0"/>
          <w:numId w:val="51"/>
        </w:numPr>
        <w:tabs>
          <w:tab w:val="left" w:pos="993"/>
        </w:tabs>
        <w:ind w:left="0" w:firstLine="709"/>
        <w:jc w:val="both"/>
      </w:pPr>
      <w:r w:rsidRPr="0030385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303852" w:rsidRDefault="000F42A9" w:rsidP="00C34C0F">
      <w:pPr>
        <w:numPr>
          <w:ilvl w:val="0"/>
          <w:numId w:val="51"/>
        </w:numPr>
        <w:tabs>
          <w:tab w:val="left" w:pos="993"/>
        </w:tabs>
        <w:ind w:left="0" w:firstLine="709"/>
        <w:jc w:val="both"/>
      </w:pPr>
      <w:r w:rsidRPr="00303852">
        <w:t>уважительное отношение к родителям (законным представителям), к старшим, заботливое отношение к младшим;</w:t>
      </w:r>
    </w:p>
    <w:p w:rsidR="000F42A9" w:rsidRPr="00303852" w:rsidRDefault="000F42A9" w:rsidP="00C34C0F">
      <w:pPr>
        <w:numPr>
          <w:ilvl w:val="0"/>
          <w:numId w:val="51"/>
        </w:numPr>
        <w:tabs>
          <w:tab w:val="left" w:pos="993"/>
        </w:tabs>
        <w:ind w:left="0" w:firstLine="709"/>
        <w:jc w:val="both"/>
        <w:rPr>
          <w:b/>
          <w:spacing w:val="2"/>
        </w:rPr>
      </w:pPr>
      <w:r w:rsidRPr="00303852">
        <w:t>знание традиций своей семьи и образовательной организации, бережное отношение к ним.</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положительного отношения к труду и творчеству:</w:t>
      </w:r>
    </w:p>
    <w:p w:rsidR="000F42A9" w:rsidRPr="00303852" w:rsidRDefault="000F42A9" w:rsidP="00C34C0F">
      <w:pPr>
        <w:numPr>
          <w:ilvl w:val="0"/>
          <w:numId w:val="51"/>
        </w:numPr>
        <w:tabs>
          <w:tab w:val="left" w:pos="993"/>
        </w:tabs>
        <w:ind w:left="0" w:firstLine="709"/>
        <w:jc w:val="both"/>
      </w:pPr>
      <w:r w:rsidRPr="00303852">
        <w:t>ценностное отношение к труду и творчеству, человеку труда, трудовым достижениям России и человечества, трудолюбие;</w:t>
      </w:r>
    </w:p>
    <w:p w:rsidR="000F42A9" w:rsidRPr="00303852" w:rsidRDefault="000F42A9" w:rsidP="00C34C0F">
      <w:pPr>
        <w:numPr>
          <w:ilvl w:val="0"/>
          <w:numId w:val="51"/>
        </w:numPr>
        <w:tabs>
          <w:tab w:val="left" w:pos="993"/>
        </w:tabs>
        <w:ind w:left="0" w:firstLine="709"/>
        <w:jc w:val="both"/>
      </w:pPr>
      <w:r w:rsidRPr="00303852">
        <w:t>ценностное и творческое отношение к учебному труду, понимание важности образования для жизни человека;</w:t>
      </w:r>
    </w:p>
    <w:p w:rsidR="000F42A9" w:rsidRPr="00303852" w:rsidRDefault="000F42A9" w:rsidP="00C34C0F">
      <w:pPr>
        <w:numPr>
          <w:ilvl w:val="0"/>
          <w:numId w:val="51"/>
        </w:numPr>
        <w:tabs>
          <w:tab w:val="left" w:pos="993"/>
        </w:tabs>
        <w:ind w:left="0" w:firstLine="709"/>
        <w:jc w:val="both"/>
      </w:pPr>
      <w:r w:rsidRPr="00303852">
        <w:t>элементарные представления о различных профессиях;</w:t>
      </w:r>
    </w:p>
    <w:p w:rsidR="000F42A9" w:rsidRPr="00303852" w:rsidRDefault="000F42A9" w:rsidP="00C34C0F">
      <w:pPr>
        <w:numPr>
          <w:ilvl w:val="0"/>
          <w:numId w:val="51"/>
        </w:numPr>
        <w:tabs>
          <w:tab w:val="left" w:pos="993"/>
        </w:tabs>
        <w:ind w:left="0" w:firstLine="709"/>
        <w:jc w:val="both"/>
      </w:pPr>
      <w:r w:rsidRPr="00303852">
        <w:t>первоначальные навыки трудового, творческого сотрудничества со сверстниками, старшими детьми и взрослыми;</w:t>
      </w:r>
    </w:p>
    <w:p w:rsidR="000F42A9" w:rsidRPr="00303852" w:rsidRDefault="000F42A9" w:rsidP="00C34C0F">
      <w:pPr>
        <w:numPr>
          <w:ilvl w:val="0"/>
          <w:numId w:val="51"/>
        </w:numPr>
        <w:tabs>
          <w:tab w:val="left" w:pos="993"/>
        </w:tabs>
        <w:ind w:left="0" w:firstLine="709"/>
        <w:jc w:val="both"/>
      </w:pPr>
      <w:r w:rsidRPr="00303852">
        <w:t>осознание приоритета нравственных основ труда, творчества, создания нового;</w:t>
      </w:r>
    </w:p>
    <w:p w:rsidR="000F42A9" w:rsidRPr="00303852" w:rsidRDefault="000F42A9" w:rsidP="00C34C0F">
      <w:pPr>
        <w:numPr>
          <w:ilvl w:val="0"/>
          <w:numId w:val="51"/>
        </w:numPr>
        <w:tabs>
          <w:tab w:val="left" w:pos="993"/>
        </w:tabs>
        <w:ind w:left="0" w:firstLine="709"/>
        <w:jc w:val="both"/>
      </w:pPr>
      <w:r w:rsidRPr="00303852">
        <w:t>первоначальный опыт участия в различных видах общественно полезной и личностно значимой деятельности;</w:t>
      </w:r>
    </w:p>
    <w:p w:rsidR="000F42A9" w:rsidRPr="00303852" w:rsidRDefault="000F42A9" w:rsidP="00C34C0F">
      <w:pPr>
        <w:numPr>
          <w:ilvl w:val="0"/>
          <w:numId w:val="51"/>
        </w:numPr>
        <w:tabs>
          <w:tab w:val="left" w:pos="993"/>
        </w:tabs>
        <w:ind w:left="0" w:firstLine="709"/>
        <w:jc w:val="both"/>
      </w:pPr>
      <w:r w:rsidRPr="00303852">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303852" w:rsidRDefault="000F42A9" w:rsidP="00C34C0F">
      <w:pPr>
        <w:numPr>
          <w:ilvl w:val="0"/>
          <w:numId w:val="51"/>
        </w:numPr>
        <w:tabs>
          <w:tab w:val="left" w:pos="993"/>
        </w:tabs>
        <w:ind w:left="0" w:firstLine="709"/>
        <w:jc w:val="both"/>
      </w:pPr>
      <w:r w:rsidRPr="00303852">
        <w:t>осознание важности самореализации в социальном творчестве, познавательной и практической, общественно полезной деятельности;</w:t>
      </w:r>
    </w:p>
    <w:p w:rsidR="000F42A9" w:rsidRPr="00303852" w:rsidRDefault="000F42A9" w:rsidP="00C34C0F">
      <w:pPr>
        <w:numPr>
          <w:ilvl w:val="0"/>
          <w:numId w:val="51"/>
        </w:numPr>
        <w:tabs>
          <w:tab w:val="left" w:pos="993"/>
        </w:tabs>
        <w:ind w:left="0" w:firstLine="709"/>
        <w:jc w:val="both"/>
        <w:rPr>
          <w:b/>
          <w:spacing w:val="2"/>
        </w:rPr>
      </w:pPr>
      <w:r w:rsidRPr="00303852">
        <w:lastRenderedPageBreak/>
        <w:t>умения</w:t>
      </w:r>
      <w:r w:rsidRPr="00303852">
        <w:rPr>
          <w:spacing w:val="-4"/>
        </w:rPr>
        <w:t xml:space="preserve"> и навыки самообслуживания в шко</w:t>
      </w:r>
      <w:r w:rsidRPr="00303852">
        <w:t>ле и дома.</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Интеллектуальное воспитание:</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303852" w:rsidRDefault="000F42A9" w:rsidP="00C34C0F">
      <w:pPr>
        <w:numPr>
          <w:ilvl w:val="0"/>
          <w:numId w:val="51"/>
        </w:numPr>
        <w:tabs>
          <w:tab w:val="left" w:pos="993"/>
        </w:tabs>
        <w:ind w:left="0" w:firstLine="709"/>
        <w:jc w:val="both"/>
      </w:pPr>
      <w:r w:rsidRPr="00303852">
        <w:t>элементарные навыки учебно-исследовательской работы;</w:t>
      </w:r>
    </w:p>
    <w:p w:rsidR="000F42A9" w:rsidRPr="00303852" w:rsidRDefault="000F42A9" w:rsidP="00C34C0F">
      <w:pPr>
        <w:numPr>
          <w:ilvl w:val="0"/>
          <w:numId w:val="51"/>
        </w:numPr>
        <w:tabs>
          <w:tab w:val="left" w:pos="993"/>
        </w:tabs>
        <w:ind w:left="0" w:firstLine="709"/>
        <w:jc w:val="both"/>
      </w:pPr>
      <w:r w:rsidRPr="0030385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303852" w:rsidRDefault="000F42A9" w:rsidP="00C34C0F">
      <w:pPr>
        <w:numPr>
          <w:ilvl w:val="0"/>
          <w:numId w:val="51"/>
        </w:numPr>
        <w:tabs>
          <w:tab w:val="left" w:pos="993"/>
        </w:tabs>
        <w:ind w:left="0" w:firstLine="709"/>
        <w:jc w:val="both"/>
        <w:rPr>
          <w:b/>
          <w:spacing w:val="2"/>
        </w:rPr>
      </w:pPr>
      <w:r w:rsidRPr="00303852">
        <w:t xml:space="preserve">элементарные представления об этике интеллектуальной деятельности. </w:t>
      </w:r>
    </w:p>
    <w:p w:rsidR="000F42A9" w:rsidRPr="00303852" w:rsidRDefault="000F42A9" w:rsidP="00303852">
      <w:pPr>
        <w:pStyle w:val="ab"/>
        <w:spacing w:line="240" w:lineRule="auto"/>
        <w:ind w:firstLine="709"/>
        <w:rPr>
          <w:rFonts w:ascii="Times New Roman" w:hAnsi="Times New Roman"/>
          <w:color w:val="auto"/>
          <w:spacing w:val="2"/>
          <w:sz w:val="24"/>
          <w:szCs w:val="24"/>
        </w:rPr>
      </w:pPr>
      <w:r w:rsidRPr="00303852">
        <w:rPr>
          <w:rFonts w:ascii="Times New Roman" w:hAnsi="Times New Roman"/>
          <w:b/>
          <w:color w:val="auto"/>
          <w:spacing w:val="2"/>
          <w:sz w:val="24"/>
          <w:szCs w:val="24"/>
        </w:rPr>
        <w:t>Здоровьесберегающее воспитание</w:t>
      </w:r>
      <w:r w:rsidRPr="00303852">
        <w:rPr>
          <w:rFonts w:ascii="Times New Roman" w:hAnsi="Times New Roman"/>
          <w:color w:val="auto"/>
          <w:spacing w:val="2"/>
          <w:sz w:val="24"/>
          <w:szCs w:val="24"/>
        </w:rPr>
        <w:t>:</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303852" w:rsidRDefault="000F42A9" w:rsidP="00C34C0F">
      <w:pPr>
        <w:numPr>
          <w:ilvl w:val="0"/>
          <w:numId w:val="51"/>
        </w:numPr>
        <w:tabs>
          <w:tab w:val="left" w:pos="993"/>
        </w:tabs>
        <w:ind w:left="0" w:firstLine="709"/>
        <w:jc w:val="both"/>
      </w:pPr>
      <w:r w:rsidRPr="00303852">
        <w:t>элементарный опыт пропаганды здорового образа жизни;</w:t>
      </w:r>
    </w:p>
    <w:p w:rsidR="000F42A9" w:rsidRPr="00303852" w:rsidRDefault="000F42A9" w:rsidP="00C34C0F">
      <w:pPr>
        <w:numPr>
          <w:ilvl w:val="0"/>
          <w:numId w:val="51"/>
        </w:numPr>
        <w:tabs>
          <w:tab w:val="left" w:pos="993"/>
        </w:tabs>
        <w:ind w:left="0" w:firstLine="709"/>
        <w:jc w:val="both"/>
      </w:pPr>
      <w:r w:rsidRPr="00303852">
        <w:t xml:space="preserve"> элементарный опыт организации здорового образа жизни;</w:t>
      </w:r>
    </w:p>
    <w:p w:rsidR="000F42A9" w:rsidRPr="00303852" w:rsidRDefault="000F42A9" w:rsidP="00C34C0F">
      <w:pPr>
        <w:numPr>
          <w:ilvl w:val="0"/>
          <w:numId w:val="51"/>
        </w:numPr>
        <w:tabs>
          <w:tab w:val="left" w:pos="993"/>
        </w:tabs>
        <w:ind w:left="0" w:firstLine="709"/>
        <w:jc w:val="both"/>
      </w:pPr>
      <w:r w:rsidRPr="00303852">
        <w:t>представление о возможном негативном влиянии компьютерных игр, телевидения, рекламы на здоровье человека;</w:t>
      </w:r>
    </w:p>
    <w:p w:rsidR="000F42A9" w:rsidRPr="00303852" w:rsidRDefault="000F42A9" w:rsidP="00C34C0F">
      <w:pPr>
        <w:numPr>
          <w:ilvl w:val="0"/>
          <w:numId w:val="51"/>
        </w:numPr>
        <w:tabs>
          <w:tab w:val="left" w:pos="993"/>
        </w:tabs>
        <w:ind w:left="0" w:firstLine="709"/>
        <w:jc w:val="both"/>
      </w:pPr>
      <w:r w:rsidRPr="00303852">
        <w:t>представление о негативном влиянии психоактивных веществ, алкоголя, табакокурения на здоровье человека;</w:t>
      </w:r>
    </w:p>
    <w:p w:rsidR="000F42A9" w:rsidRPr="00303852" w:rsidRDefault="000F42A9" w:rsidP="00C34C0F">
      <w:pPr>
        <w:numPr>
          <w:ilvl w:val="0"/>
          <w:numId w:val="51"/>
        </w:numPr>
        <w:tabs>
          <w:tab w:val="left" w:pos="993"/>
        </w:tabs>
        <w:ind w:left="0" w:firstLine="709"/>
        <w:jc w:val="both"/>
        <w:rPr>
          <w:spacing w:val="2"/>
        </w:rPr>
      </w:pPr>
      <w:r w:rsidRPr="00303852">
        <w:t>регулярные</w:t>
      </w:r>
      <w:r w:rsidRPr="00303852">
        <w:rPr>
          <w:spacing w:val="2"/>
        </w:rPr>
        <w:t xml:space="preserve"> занятия</w:t>
      </w:r>
      <w:r w:rsidRPr="00303852">
        <w:t xml:space="preserve"> физической культурой и спортом и осознанное к ним отношение.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Социокультурное и медиакультурное воспитание:</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первоначальное представление о значении понятий «миролюбие», «гражданское согласие», «социальное партнерство»;</w:t>
      </w:r>
    </w:p>
    <w:p w:rsidR="000F42A9" w:rsidRPr="00303852" w:rsidRDefault="000F42A9" w:rsidP="00C34C0F">
      <w:pPr>
        <w:numPr>
          <w:ilvl w:val="0"/>
          <w:numId w:val="51"/>
        </w:numPr>
        <w:tabs>
          <w:tab w:val="left" w:pos="993"/>
        </w:tabs>
        <w:ind w:left="0" w:firstLine="709"/>
        <w:jc w:val="both"/>
        <w:rPr>
          <w:spacing w:val="2"/>
        </w:rPr>
      </w:pPr>
      <w:r w:rsidRPr="0030385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303852" w:rsidRDefault="000F42A9" w:rsidP="00C34C0F">
      <w:pPr>
        <w:numPr>
          <w:ilvl w:val="0"/>
          <w:numId w:val="51"/>
        </w:numPr>
        <w:tabs>
          <w:tab w:val="left" w:pos="993"/>
        </w:tabs>
        <w:ind w:left="0" w:firstLine="709"/>
        <w:jc w:val="both"/>
        <w:rPr>
          <w:spacing w:val="2"/>
        </w:rPr>
      </w:pPr>
      <w:r w:rsidRPr="00303852">
        <w:rPr>
          <w:spacing w:val="2"/>
        </w:rPr>
        <w:t xml:space="preserve"> первичный опыт социального партнерства и диалога поколений;</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303852" w:rsidRDefault="000F42A9" w:rsidP="00C34C0F">
      <w:pPr>
        <w:numPr>
          <w:ilvl w:val="0"/>
          <w:numId w:val="51"/>
        </w:numPr>
        <w:tabs>
          <w:tab w:val="left" w:pos="993"/>
        </w:tabs>
        <w:ind w:left="0" w:firstLine="709"/>
        <w:jc w:val="both"/>
        <w:rPr>
          <w:spacing w:val="2"/>
        </w:rPr>
      </w:pPr>
      <w:r w:rsidRPr="0030385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Культуротворческое и эстетическое воспитание:</w:t>
      </w:r>
    </w:p>
    <w:p w:rsidR="000F42A9" w:rsidRPr="00303852" w:rsidRDefault="000F42A9" w:rsidP="00C34C0F">
      <w:pPr>
        <w:numPr>
          <w:ilvl w:val="0"/>
          <w:numId w:val="51"/>
        </w:numPr>
        <w:tabs>
          <w:tab w:val="left" w:pos="993"/>
        </w:tabs>
        <w:ind w:left="0" w:firstLine="709"/>
        <w:jc w:val="both"/>
        <w:rPr>
          <w:spacing w:val="2"/>
        </w:rPr>
      </w:pPr>
      <w:r w:rsidRPr="00303852">
        <w:t xml:space="preserve"> умения видеть </w:t>
      </w:r>
      <w:r w:rsidRPr="00303852">
        <w:rPr>
          <w:spacing w:val="2"/>
        </w:rPr>
        <w:t>красоту в окружающем мире;</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первоначальные умения видеть красоту в поведении, поступках людей;</w:t>
      </w:r>
    </w:p>
    <w:p w:rsidR="000F42A9" w:rsidRPr="00303852" w:rsidRDefault="000F42A9" w:rsidP="00C34C0F">
      <w:pPr>
        <w:numPr>
          <w:ilvl w:val="0"/>
          <w:numId w:val="51"/>
        </w:numPr>
        <w:tabs>
          <w:tab w:val="left" w:pos="993"/>
        </w:tabs>
        <w:ind w:left="0" w:firstLine="709"/>
        <w:jc w:val="both"/>
        <w:rPr>
          <w:spacing w:val="2"/>
        </w:rPr>
      </w:pPr>
      <w:r w:rsidRPr="00303852">
        <w:rPr>
          <w:spacing w:val="2"/>
        </w:rPr>
        <w:t>элементарные представления об эстетических и художественных ценностях отечественной культуры;</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303852" w:rsidRDefault="000F42A9" w:rsidP="00C34C0F">
      <w:pPr>
        <w:numPr>
          <w:ilvl w:val="0"/>
          <w:numId w:val="51"/>
        </w:numPr>
        <w:tabs>
          <w:tab w:val="left" w:pos="993"/>
        </w:tabs>
        <w:ind w:left="0" w:firstLine="709"/>
        <w:jc w:val="both"/>
        <w:rPr>
          <w:spacing w:val="2"/>
        </w:rPr>
      </w:pPr>
      <w:r w:rsidRPr="0030385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303852" w:rsidRDefault="000F42A9" w:rsidP="00C34C0F">
      <w:pPr>
        <w:numPr>
          <w:ilvl w:val="0"/>
          <w:numId w:val="51"/>
        </w:numPr>
        <w:tabs>
          <w:tab w:val="left" w:pos="993"/>
        </w:tabs>
        <w:ind w:left="0" w:firstLine="709"/>
        <w:jc w:val="both"/>
        <w:rPr>
          <w:b/>
          <w:spacing w:val="2"/>
        </w:rPr>
      </w:pPr>
      <w:r w:rsidRPr="00303852">
        <w:rPr>
          <w:spacing w:val="2"/>
        </w:rPr>
        <w:t>понимание важности</w:t>
      </w:r>
      <w:r w:rsidRPr="00303852">
        <w:t xml:space="preserve"> реализации эстетических ценностей в пространстве образовательной организации и семьи, в быту, в стиле одежды.</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 xml:space="preserve">Правовое воспитание и культура безопасности: </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правах, свободах и обязанностях человека;</w:t>
      </w:r>
    </w:p>
    <w:p w:rsidR="000F42A9" w:rsidRPr="00303852" w:rsidRDefault="000F42A9" w:rsidP="00C34C0F">
      <w:pPr>
        <w:numPr>
          <w:ilvl w:val="0"/>
          <w:numId w:val="51"/>
        </w:numPr>
        <w:tabs>
          <w:tab w:val="left" w:pos="993"/>
        </w:tabs>
        <w:ind w:left="0" w:firstLine="709"/>
        <w:jc w:val="both"/>
      </w:pPr>
      <w:r w:rsidRPr="00303852">
        <w:t>первоначальные умения отвечать за свои поступки, достигать общественного согласия по вопросам школьной жизни;</w:t>
      </w:r>
    </w:p>
    <w:p w:rsidR="000F42A9" w:rsidRPr="00303852" w:rsidRDefault="000F42A9" w:rsidP="00C34C0F">
      <w:pPr>
        <w:numPr>
          <w:ilvl w:val="0"/>
          <w:numId w:val="51"/>
        </w:numPr>
        <w:tabs>
          <w:tab w:val="left" w:pos="993"/>
        </w:tabs>
        <w:ind w:left="0" w:firstLine="709"/>
        <w:jc w:val="both"/>
      </w:pPr>
      <w:r w:rsidRPr="00303852">
        <w:t>элементарный опыт ответственного социального поведения, реализации прав школьника;</w:t>
      </w:r>
    </w:p>
    <w:p w:rsidR="000F42A9" w:rsidRPr="00303852" w:rsidRDefault="000F42A9" w:rsidP="00C34C0F">
      <w:pPr>
        <w:numPr>
          <w:ilvl w:val="0"/>
          <w:numId w:val="51"/>
        </w:numPr>
        <w:tabs>
          <w:tab w:val="left" w:pos="993"/>
        </w:tabs>
        <w:ind w:left="0" w:firstLine="709"/>
        <w:jc w:val="both"/>
      </w:pPr>
      <w:r w:rsidRPr="00303852">
        <w:t>первоначальный опыт общественного школьного самоуправления;</w:t>
      </w:r>
    </w:p>
    <w:p w:rsidR="000F42A9" w:rsidRPr="00303852" w:rsidRDefault="000F42A9" w:rsidP="00C34C0F">
      <w:pPr>
        <w:numPr>
          <w:ilvl w:val="0"/>
          <w:numId w:val="51"/>
        </w:numPr>
        <w:tabs>
          <w:tab w:val="left" w:pos="993"/>
        </w:tabs>
        <w:ind w:left="0" w:firstLine="709"/>
        <w:jc w:val="both"/>
      </w:pPr>
      <w:r w:rsidRPr="0030385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303852" w:rsidRDefault="000F42A9" w:rsidP="00C34C0F">
      <w:pPr>
        <w:numPr>
          <w:ilvl w:val="0"/>
          <w:numId w:val="51"/>
        </w:numPr>
        <w:tabs>
          <w:tab w:val="left" w:pos="993"/>
        </w:tabs>
        <w:ind w:left="0" w:firstLine="709"/>
        <w:jc w:val="both"/>
        <w:rPr>
          <w:b/>
          <w:spacing w:val="2"/>
        </w:rPr>
      </w:pPr>
      <w:r w:rsidRPr="00303852">
        <w:lastRenderedPageBreak/>
        <w:t>первоначальные представления о правилах безопасного поведения в школе, семье, на улице, общественных местах.</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Воспитание семейных ценностей:</w:t>
      </w:r>
    </w:p>
    <w:p w:rsidR="000F42A9" w:rsidRPr="00303852" w:rsidRDefault="000F42A9" w:rsidP="00C34C0F">
      <w:pPr>
        <w:numPr>
          <w:ilvl w:val="0"/>
          <w:numId w:val="51"/>
        </w:numPr>
        <w:tabs>
          <w:tab w:val="left" w:pos="993"/>
        </w:tabs>
        <w:ind w:left="0" w:firstLine="709"/>
        <w:jc w:val="both"/>
      </w:pPr>
      <w:r w:rsidRPr="00303852">
        <w:t>элементарные представления о семье как социальном институте, о роли семьи в жизни человека;</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303852" w:rsidRDefault="000F42A9" w:rsidP="00C34C0F">
      <w:pPr>
        <w:numPr>
          <w:ilvl w:val="0"/>
          <w:numId w:val="51"/>
        </w:numPr>
        <w:tabs>
          <w:tab w:val="left" w:pos="993"/>
        </w:tabs>
        <w:ind w:left="0" w:firstLine="709"/>
        <w:jc w:val="both"/>
        <w:rPr>
          <w:b/>
          <w:spacing w:val="2"/>
        </w:rPr>
      </w:pPr>
      <w:r w:rsidRPr="00303852">
        <w:t>опыт позитивного взаимодействия в семье в рамках школьно-семейных программ и проектов.</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Формирование коммуникативной культуры</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значении общения для жизни человека, развития личности, успешной учебы;</w:t>
      </w:r>
    </w:p>
    <w:p w:rsidR="000F42A9" w:rsidRPr="00303852" w:rsidRDefault="000F42A9" w:rsidP="00C34C0F">
      <w:pPr>
        <w:numPr>
          <w:ilvl w:val="0"/>
          <w:numId w:val="51"/>
        </w:numPr>
        <w:tabs>
          <w:tab w:val="left" w:pos="993"/>
        </w:tabs>
        <w:ind w:left="0" w:firstLine="709"/>
        <w:jc w:val="both"/>
      </w:pPr>
      <w:r w:rsidRPr="00303852">
        <w:t>знание правил эффективного, бесконфликтного, безопасного общения в классе, школе, семье, со сверстниками, старшими;</w:t>
      </w:r>
    </w:p>
    <w:p w:rsidR="000F42A9" w:rsidRPr="00303852" w:rsidRDefault="000F42A9" w:rsidP="00C34C0F">
      <w:pPr>
        <w:numPr>
          <w:ilvl w:val="0"/>
          <w:numId w:val="51"/>
        </w:numPr>
        <w:tabs>
          <w:tab w:val="left" w:pos="993"/>
        </w:tabs>
        <w:ind w:left="0" w:firstLine="709"/>
        <w:jc w:val="both"/>
      </w:pPr>
      <w:r w:rsidRPr="00303852">
        <w:t>элементарные основы риторической компетентности;</w:t>
      </w:r>
    </w:p>
    <w:p w:rsidR="000F42A9" w:rsidRPr="00303852" w:rsidRDefault="000F42A9" w:rsidP="00C34C0F">
      <w:pPr>
        <w:numPr>
          <w:ilvl w:val="0"/>
          <w:numId w:val="51"/>
        </w:numPr>
        <w:tabs>
          <w:tab w:val="left" w:pos="993"/>
        </w:tabs>
        <w:ind w:left="0" w:firstLine="709"/>
        <w:jc w:val="both"/>
      </w:pPr>
      <w:r w:rsidRPr="00303852">
        <w:t>элементарный опыт участия в развитии школьных средств массовой информации;</w:t>
      </w:r>
    </w:p>
    <w:p w:rsidR="000F42A9" w:rsidRPr="00303852" w:rsidRDefault="000F42A9" w:rsidP="00C34C0F">
      <w:pPr>
        <w:numPr>
          <w:ilvl w:val="0"/>
          <w:numId w:val="51"/>
        </w:numPr>
        <w:tabs>
          <w:tab w:val="left" w:pos="993"/>
        </w:tabs>
        <w:ind w:left="0" w:firstLine="709"/>
        <w:jc w:val="both"/>
      </w:pPr>
      <w:r w:rsidRPr="00303852">
        <w:t xml:space="preserve"> первоначальные представления о безопасном общении в интернете, о современных технологиях коммуникации;</w:t>
      </w:r>
    </w:p>
    <w:p w:rsidR="000F42A9" w:rsidRPr="00303852" w:rsidRDefault="000F42A9" w:rsidP="00C34C0F">
      <w:pPr>
        <w:numPr>
          <w:ilvl w:val="0"/>
          <w:numId w:val="51"/>
        </w:numPr>
        <w:tabs>
          <w:tab w:val="left" w:pos="993"/>
        </w:tabs>
        <w:ind w:left="0" w:firstLine="709"/>
        <w:jc w:val="both"/>
      </w:pPr>
      <w:r w:rsidRPr="00303852">
        <w:t>первоначальные представления о ценности и возможностях родного языка, об истории родного языка, его особенностях и месте в мире;</w:t>
      </w:r>
    </w:p>
    <w:p w:rsidR="000F42A9" w:rsidRPr="00303852" w:rsidRDefault="000F42A9" w:rsidP="00C34C0F">
      <w:pPr>
        <w:numPr>
          <w:ilvl w:val="0"/>
          <w:numId w:val="51"/>
        </w:numPr>
        <w:tabs>
          <w:tab w:val="left" w:pos="993"/>
        </w:tabs>
        <w:ind w:left="0" w:firstLine="709"/>
        <w:jc w:val="both"/>
        <w:rPr>
          <w:b/>
          <w:spacing w:val="2"/>
        </w:rPr>
      </w:pPr>
      <w:r w:rsidRPr="00303852">
        <w:t>элементарные навыки межкультурной коммуникации.</w:t>
      </w:r>
    </w:p>
    <w:p w:rsidR="000F42A9" w:rsidRPr="00303852" w:rsidRDefault="000F42A9" w:rsidP="00303852">
      <w:pPr>
        <w:pStyle w:val="ab"/>
        <w:spacing w:line="240" w:lineRule="auto"/>
        <w:ind w:firstLine="709"/>
        <w:rPr>
          <w:rFonts w:ascii="Times New Roman" w:hAnsi="Times New Roman"/>
          <w:b/>
          <w:color w:val="auto"/>
          <w:spacing w:val="2"/>
          <w:sz w:val="24"/>
          <w:szCs w:val="24"/>
        </w:rPr>
      </w:pPr>
      <w:r w:rsidRPr="00303852">
        <w:rPr>
          <w:rFonts w:ascii="Times New Roman" w:hAnsi="Times New Roman"/>
          <w:b/>
          <w:color w:val="auto"/>
          <w:spacing w:val="2"/>
          <w:sz w:val="24"/>
          <w:szCs w:val="24"/>
        </w:rPr>
        <w:t>Экологическое воспитание:</w:t>
      </w:r>
    </w:p>
    <w:p w:rsidR="000F42A9" w:rsidRPr="00303852" w:rsidRDefault="000F42A9" w:rsidP="00C34C0F">
      <w:pPr>
        <w:numPr>
          <w:ilvl w:val="0"/>
          <w:numId w:val="51"/>
        </w:numPr>
        <w:tabs>
          <w:tab w:val="left" w:pos="993"/>
        </w:tabs>
        <w:ind w:left="0" w:firstLine="709"/>
        <w:jc w:val="both"/>
      </w:pPr>
      <w:r w:rsidRPr="00303852">
        <w:t>ценностное отношение к природе;</w:t>
      </w:r>
    </w:p>
    <w:p w:rsidR="000F42A9" w:rsidRPr="00303852" w:rsidRDefault="000F42A9" w:rsidP="00C34C0F">
      <w:pPr>
        <w:numPr>
          <w:ilvl w:val="0"/>
          <w:numId w:val="51"/>
        </w:numPr>
        <w:tabs>
          <w:tab w:val="left" w:pos="993"/>
        </w:tabs>
        <w:ind w:left="0" w:firstLine="709"/>
        <w:jc w:val="both"/>
      </w:pPr>
      <w:r w:rsidRPr="00303852">
        <w:t>элементарные представления об экокультурных ценностях, о законодательстве в области защиты окружающей среды;</w:t>
      </w:r>
    </w:p>
    <w:p w:rsidR="000F42A9" w:rsidRPr="00303852" w:rsidRDefault="000F42A9" w:rsidP="00C34C0F">
      <w:pPr>
        <w:numPr>
          <w:ilvl w:val="0"/>
          <w:numId w:val="51"/>
        </w:numPr>
        <w:tabs>
          <w:tab w:val="left" w:pos="993"/>
        </w:tabs>
        <w:ind w:left="0" w:firstLine="709"/>
        <w:jc w:val="both"/>
      </w:pPr>
      <w:r w:rsidRPr="00303852">
        <w:t>первоначальный опыт эстетического, эмоционально-нравственного отношения к природе;</w:t>
      </w:r>
    </w:p>
    <w:p w:rsidR="000F42A9" w:rsidRPr="00303852" w:rsidRDefault="000F42A9" w:rsidP="00C34C0F">
      <w:pPr>
        <w:numPr>
          <w:ilvl w:val="0"/>
          <w:numId w:val="51"/>
        </w:numPr>
        <w:tabs>
          <w:tab w:val="left" w:pos="993"/>
        </w:tabs>
        <w:ind w:left="0" w:firstLine="709"/>
        <w:jc w:val="both"/>
      </w:pPr>
      <w:r w:rsidRPr="00303852">
        <w:t>элементарные знания о традициях нравственно-этического отношения к природе в культуре народов России, нормах экологической этики;</w:t>
      </w:r>
    </w:p>
    <w:p w:rsidR="000F42A9" w:rsidRPr="00303852" w:rsidRDefault="000F42A9" w:rsidP="00C34C0F">
      <w:pPr>
        <w:numPr>
          <w:ilvl w:val="0"/>
          <w:numId w:val="51"/>
        </w:numPr>
        <w:tabs>
          <w:tab w:val="left" w:pos="993"/>
        </w:tabs>
        <w:ind w:left="0" w:firstLine="709"/>
        <w:jc w:val="both"/>
        <w:rPr>
          <w:b/>
          <w:spacing w:val="2"/>
        </w:rPr>
      </w:pPr>
      <w:r w:rsidRPr="00303852">
        <w:t>первоначальный опыт участия в природоохранной деятельности в школе, на пришкольном участке, по месту жительства.</w:t>
      </w:r>
    </w:p>
    <w:p w:rsidR="000F42A9" w:rsidRPr="00303852" w:rsidRDefault="000F42A9" w:rsidP="00303852">
      <w:pPr>
        <w:ind w:firstLine="709"/>
        <w:jc w:val="both"/>
      </w:pPr>
      <w:r w:rsidRPr="00303852">
        <w:t>Примерные результаты духовно-нравственного развития и воспитания обучающихся на уровне начального общего образования:</w:t>
      </w:r>
    </w:p>
    <w:p w:rsidR="000F42A9" w:rsidRPr="00303852" w:rsidRDefault="000F42A9" w:rsidP="00C34C0F">
      <w:pPr>
        <w:pStyle w:val="affd"/>
        <w:numPr>
          <w:ilvl w:val="0"/>
          <w:numId w:val="61"/>
        </w:numPr>
        <w:tabs>
          <w:tab w:val="left" w:pos="993"/>
        </w:tabs>
        <w:spacing w:line="240" w:lineRule="auto"/>
        <w:ind w:left="0" w:firstLine="709"/>
        <w:jc w:val="both"/>
        <w:rPr>
          <w:rFonts w:ascii="Times New Roman" w:hAnsi="Times New Roman"/>
          <w:sz w:val="24"/>
          <w:szCs w:val="24"/>
        </w:rPr>
      </w:pPr>
      <w:r w:rsidRPr="00303852">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303852" w:rsidRDefault="000F42A9" w:rsidP="00C34C0F">
      <w:pPr>
        <w:pStyle w:val="affd"/>
        <w:numPr>
          <w:ilvl w:val="0"/>
          <w:numId w:val="61"/>
        </w:numPr>
        <w:tabs>
          <w:tab w:val="left" w:pos="993"/>
        </w:tabs>
        <w:spacing w:line="240" w:lineRule="auto"/>
        <w:ind w:left="0" w:firstLine="709"/>
        <w:jc w:val="both"/>
        <w:rPr>
          <w:rFonts w:ascii="Times New Roman" w:hAnsi="Times New Roman"/>
          <w:sz w:val="24"/>
          <w:szCs w:val="24"/>
        </w:rPr>
      </w:pPr>
      <w:r w:rsidRPr="0030385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303852" w:rsidRDefault="000F42A9" w:rsidP="00303852">
      <w:pPr>
        <w:ind w:firstLine="709"/>
        <w:jc w:val="both"/>
      </w:pPr>
    </w:p>
    <w:p w:rsidR="000F42A9" w:rsidRPr="00303852" w:rsidRDefault="008F7C22" w:rsidP="00303852">
      <w:pPr>
        <w:widowControl w:val="0"/>
        <w:autoSpaceDE w:val="0"/>
        <w:autoSpaceDN w:val="0"/>
        <w:adjustRightInd w:val="0"/>
        <w:ind w:left="709"/>
        <w:rPr>
          <w:b/>
        </w:rPr>
      </w:pPr>
      <w:r>
        <w:rPr>
          <w:b/>
        </w:rPr>
        <w:t>2.3.11</w:t>
      </w:r>
      <w:r w:rsidR="000F42A9" w:rsidRPr="00303852">
        <w:rPr>
          <w:b/>
        </w:rPr>
        <w:t>.</w:t>
      </w:r>
      <w:r w:rsidR="00596982" w:rsidRPr="00303852">
        <w:rPr>
          <w:b/>
        </w:rPr>
        <w:t xml:space="preserve"> </w:t>
      </w:r>
      <w:r w:rsidR="000F42A9" w:rsidRPr="00303852">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303852" w:rsidRDefault="000F42A9" w:rsidP="00303852">
      <w:pPr>
        <w:ind w:firstLine="709"/>
        <w:jc w:val="both"/>
      </w:pPr>
      <w:r w:rsidRPr="0030385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303852" w:rsidRDefault="000F42A9" w:rsidP="00303852">
      <w:pPr>
        <w:ind w:firstLine="709"/>
        <w:jc w:val="both"/>
      </w:pPr>
      <w:r w:rsidRPr="00303852">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w:t>
      </w:r>
      <w:r w:rsidRPr="00303852">
        <w:lastRenderedPageBreak/>
        <w:t xml:space="preserve">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303852" w:rsidRDefault="000F42A9" w:rsidP="00303852">
      <w:pPr>
        <w:ind w:firstLine="709"/>
        <w:jc w:val="both"/>
      </w:pPr>
      <w:r w:rsidRPr="00303852">
        <w:t>Программа мониторинга должна включать в себя следующие направления (блоки исследования):</w:t>
      </w:r>
    </w:p>
    <w:p w:rsidR="000F42A9" w:rsidRPr="00303852" w:rsidRDefault="000F42A9" w:rsidP="00303852">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303852">
        <w:rPr>
          <w:rStyle w:val="dash041e005f0441005f043d005f043e005f0432005f043d005f043e005f0439005f0020005f0442005f0435005f043a005f0441005f0442005f0020005f0441005f0020005f043e005f0442005f0441005f0442005f0443005f043f005f043e005f043char1"/>
          <w:b/>
        </w:rPr>
        <w:t>Блок 1.</w:t>
      </w:r>
      <w:r w:rsidRPr="0030385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303852" w:rsidRDefault="000F42A9" w:rsidP="00303852">
      <w:pPr>
        <w:ind w:firstLine="709"/>
        <w:jc w:val="both"/>
      </w:pPr>
      <w:r w:rsidRPr="00303852">
        <w:rPr>
          <w:b/>
        </w:rPr>
        <w:t>Блок 2.</w:t>
      </w:r>
      <w:r w:rsidRPr="00303852">
        <w:t xml:space="preserve"> Исследование</w:t>
      </w:r>
      <w:r w:rsidRPr="0030385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303852" w:rsidRDefault="000F42A9" w:rsidP="00303852">
      <w:pPr>
        <w:ind w:firstLine="709"/>
        <w:jc w:val="both"/>
        <w:rPr>
          <w:rFonts w:eastAsia="@Arial Unicode MS"/>
        </w:rPr>
      </w:pPr>
      <w:r w:rsidRPr="00303852">
        <w:rPr>
          <w:b/>
        </w:rPr>
        <w:t>Блок 3.</w:t>
      </w:r>
      <w:r w:rsidRPr="0030385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30385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303852" w:rsidRDefault="000F42A9" w:rsidP="00303852">
      <w:pPr>
        <w:ind w:firstLine="709"/>
        <w:jc w:val="both"/>
      </w:pPr>
      <w:r w:rsidRPr="00303852">
        <w:t>Данные, полученные по каждому из трех направлений мониторинга, могут рассматриваться в качестве</w:t>
      </w:r>
      <w:r w:rsidRPr="00303852">
        <w:rPr>
          <w:b/>
        </w:rPr>
        <w:t xml:space="preserve"> основных показателей </w:t>
      </w:r>
      <w:r w:rsidRPr="0030385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303852" w:rsidRDefault="000F42A9" w:rsidP="00303852">
      <w:pPr>
        <w:ind w:firstLine="709"/>
        <w:jc w:val="both"/>
      </w:pPr>
      <w:r w:rsidRPr="0030385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303852" w:rsidRDefault="000F42A9" w:rsidP="00303852">
      <w:pPr>
        <w:pStyle w:val="-12"/>
        <w:spacing w:after="0"/>
        <w:ind w:left="0" w:firstLine="709"/>
        <w:jc w:val="both"/>
        <w:rPr>
          <w:rFonts w:ascii="Times New Roman" w:hAnsi="Times New Roman"/>
          <w:i/>
        </w:rPr>
      </w:pPr>
      <w:r w:rsidRPr="00303852">
        <w:rPr>
          <w:rFonts w:ascii="Times New Roman" w:hAnsi="Times New Roman"/>
          <w:b/>
        </w:rPr>
        <w:t>Методологический инструментарий</w:t>
      </w:r>
      <w:r w:rsidRPr="0030385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303852">
        <w:rPr>
          <w:rFonts w:ascii="Times New Roman" w:hAnsi="Times New Roman"/>
          <w:bCs/>
        </w:rPr>
        <w:t xml:space="preserve">опрос (анкетирование, интервью, беседа), </w:t>
      </w:r>
      <w:r w:rsidRPr="0030385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303852" w:rsidRDefault="000F42A9" w:rsidP="00303852">
      <w:pPr>
        <w:ind w:firstLine="709"/>
        <w:jc w:val="both"/>
      </w:pPr>
      <w:r w:rsidRPr="00303852">
        <w:t>Основной</w:t>
      </w:r>
      <w:r w:rsidRPr="00303852">
        <w:rPr>
          <w:b/>
        </w:rPr>
        <w:t xml:space="preserve"> целью исследования</w:t>
      </w:r>
      <w:r w:rsidRPr="0030385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303852" w:rsidRDefault="000F42A9" w:rsidP="00303852">
      <w:pPr>
        <w:ind w:firstLine="709"/>
        <w:jc w:val="both"/>
        <w:rPr>
          <w:i/>
        </w:rPr>
      </w:pPr>
      <w:r w:rsidRPr="00303852">
        <w:rPr>
          <w:b/>
        </w:rPr>
        <w:t>Этап 1.</w:t>
      </w:r>
      <w:r w:rsidRPr="00303852">
        <w:t xml:space="preserve"> Контрольный этап исследования (начало учебного года)</w:t>
      </w:r>
      <w:r w:rsidR="00596982" w:rsidRPr="00303852">
        <w:t xml:space="preserve"> </w:t>
      </w:r>
      <w:r w:rsidRPr="00303852">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303852" w:rsidRDefault="000F42A9" w:rsidP="00303852">
      <w:pPr>
        <w:ind w:firstLine="709"/>
        <w:jc w:val="both"/>
        <w:rPr>
          <w:i/>
        </w:rPr>
      </w:pPr>
      <w:r w:rsidRPr="00303852">
        <w:rPr>
          <w:b/>
        </w:rPr>
        <w:t>Этап 2.</w:t>
      </w:r>
      <w:r w:rsidRPr="00303852">
        <w:t xml:space="preserve"> Формирующий этап исследования (в течении всего учебного года)</w:t>
      </w:r>
      <w:r w:rsidR="00596982" w:rsidRPr="00303852">
        <w:t xml:space="preserve"> </w:t>
      </w:r>
      <w:r w:rsidRPr="00303852">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303852" w:rsidRDefault="000F42A9" w:rsidP="00303852">
      <w:pPr>
        <w:ind w:firstLine="709"/>
        <w:jc w:val="both"/>
      </w:pPr>
      <w:r w:rsidRPr="00303852">
        <w:rPr>
          <w:b/>
        </w:rPr>
        <w:t>Этап 3.</w:t>
      </w:r>
      <w:r w:rsidRPr="00303852">
        <w:t xml:space="preserve"> Интерпретационный этап исследования (окончание учебного года)</w:t>
      </w:r>
      <w:r w:rsidR="00596982" w:rsidRPr="00303852">
        <w:t xml:space="preserve"> </w:t>
      </w:r>
      <w:r w:rsidRPr="00303852">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303852">
        <w:rPr>
          <w:b/>
        </w:rPr>
        <w:t>исследование динамики</w:t>
      </w:r>
      <w:r w:rsidRPr="00303852">
        <w:t xml:space="preserve"> развития младших школьников и анализ выполнения годового плана воспитательной работы.</w:t>
      </w:r>
    </w:p>
    <w:p w:rsidR="000F42A9" w:rsidRPr="00303852" w:rsidRDefault="000F42A9" w:rsidP="00303852">
      <w:pPr>
        <w:ind w:firstLine="709"/>
        <w:jc w:val="both"/>
      </w:pPr>
      <w:r w:rsidRPr="0030385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w:t>
      </w:r>
      <w:r w:rsidRPr="00303852">
        <w:lastRenderedPageBreak/>
        <w:t xml:space="preserve">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303852" w:rsidRDefault="000F42A9" w:rsidP="00303852">
      <w:pPr>
        <w:ind w:firstLine="709"/>
        <w:jc w:val="both"/>
        <w:rPr>
          <w:b/>
        </w:rPr>
      </w:pPr>
      <w:r w:rsidRPr="00303852">
        <w:t>Комплексная оценка эффективности реализуемой образовательной организацией воспитательной программы</w:t>
      </w:r>
      <w:r w:rsidR="00596982" w:rsidRPr="00303852">
        <w:t xml:space="preserve"> </w:t>
      </w:r>
      <w:r w:rsidRPr="00303852">
        <w:t>осуществляется в соответствии с динамикой</w:t>
      </w:r>
      <w:r w:rsidR="00596982" w:rsidRPr="00303852">
        <w:t xml:space="preserve"> </w:t>
      </w:r>
      <w:r w:rsidRPr="00303852">
        <w:rPr>
          <w:b/>
        </w:rPr>
        <w:t>основных показателей целостного процесса духовно-нравственного развития, воспитания и социализации младших школьников</w:t>
      </w:r>
      <w:r w:rsidRPr="00303852">
        <w:t>:</w:t>
      </w:r>
    </w:p>
    <w:p w:rsidR="000F42A9" w:rsidRPr="00303852" w:rsidRDefault="000F42A9" w:rsidP="00303852">
      <w:pPr>
        <w:pStyle w:val="dash041e005f0431005f044b005f0447005f043d005f044b005f0439"/>
        <w:ind w:firstLine="709"/>
        <w:jc w:val="both"/>
      </w:pPr>
      <w:r w:rsidRPr="00303852">
        <w:rPr>
          <w:b/>
        </w:rPr>
        <w:t>Блок 1.</w:t>
      </w:r>
      <w:r w:rsidRPr="0030385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303852" w:rsidRDefault="000F42A9" w:rsidP="00303852">
      <w:pPr>
        <w:ind w:firstLine="709"/>
        <w:contextualSpacing/>
        <w:jc w:val="both"/>
        <w:rPr>
          <w:kern w:val="2"/>
        </w:rPr>
      </w:pPr>
      <w:r w:rsidRPr="00303852">
        <w:rPr>
          <w:b/>
        </w:rPr>
        <w:t>Блок 2.</w:t>
      </w:r>
      <w:r w:rsidRPr="00303852">
        <w:t xml:space="preserve"> Анализ изменений (динамика показателей)</w:t>
      </w:r>
      <w:r w:rsidRPr="00303852">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303852" w:rsidRDefault="000F42A9" w:rsidP="00C34C0F">
      <w:pPr>
        <w:numPr>
          <w:ilvl w:val="0"/>
          <w:numId w:val="48"/>
        </w:numPr>
        <w:tabs>
          <w:tab w:val="left" w:pos="993"/>
        </w:tabs>
        <w:ind w:left="0" w:firstLine="709"/>
        <w:contextualSpacing/>
        <w:jc w:val="both"/>
      </w:pPr>
      <w:r w:rsidRPr="00303852">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303852" w:rsidRDefault="000F42A9" w:rsidP="00C34C0F">
      <w:pPr>
        <w:numPr>
          <w:ilvl w:val="0"/>
          <w:numId w:val="48"/>
        </w:numPr>
        <w:tabs>
          <w:tab w:val="left" w:pos="993"/>
        </w:tabs>
        <w:ind w:left="0" w:firstLine="709"/>
        <w:contextualSpacing/>
        <w:jc w:val="both"/>
      </w:pPr>
      <w:r w:rsidRPr="0030385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303852" w:rsidRDefault="000F42A9" w:rsidP="00C34C0F">
      <w:pPr>
        <w:numPr>
          <w:ilvl w:val="0"/>
          <w:numId w:val="48"/>
        </w:numPr>
        <w:tabs>
          <w:tab w:val="left" w:pos="993"/>
        </w:tabs>
        <w:ind w:left="0" w:firstLine="709"/>
        <w:contextualSpacing/>
        <w:jc w:val="both"/>
      </w:pPr>
      <w:r w:rsidRPr="0030385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303852" w:rsidRDefault="000F42A9" w:rsidP="00C34C0F">
      <w:pPr>
        <w:numPr>
          <w:ilvl w:val="0"/>
          <w:numId w:val="48"/>
        </w:numPr>
        <w:tabs>
          <w:tab w:val="left" w:pos="993"/>
        </w:tabs>
        <w:ind w:left="0" w:firstLine="709"/>
        <w:contextualSpacing/>
        <w:jc w:val="both"/>
      </w:pPr>
      <w:r w:rsidRPr="0030385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03852" w:rsidRDefault="000F42A9" w:rsidP="00C34C0F">
      <w:pPr>
        <w:numPr>
          <w:ilvl w:val="0"/>
          <w:numId w:val="48"/>
        </w:numPr>
        <w:tabs>
          <w:tab w:val="left" w:pos="993"/>
        </w:tabs>
        <w:ind w:left="0" w:firstLine="709"/>
        <w:contextualSpacing/>
        <w:jc w:val="both"/>
      </w:pPr>
      <w:r w:rsidRPr="0030385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303852" w:rsidRDefault="000F42A9" w:rsidP="00303852">
      <w:pPr>
        <w:ind w:firstLine="709"/>
        <w:contextualSpacing/>
        <w:jc w:val="both"/>
        <w:rPr>
          <w:kern w:val="2"/>
        </w:rPr>
      </w:pPr>
      <w:r w:rsidRPr="00303852">
        <w:rPr>
          <w:b/>
        </w:rPr>
        <w:t>Блок 3.</w:t>
      </w:r>
      <w:r w:rsidRPr="0030385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303852">
        <w:rPr>
          <w:kern w:val="2"/>
        </w:rPr>
        <w:t xml:space="preserve"> исследуется по следующим направлениям:</w:t>
      </w:r>
    </w:p>
    <w:p w:rsidR="000F42A9" w:rsidRPr="00303852" w:rsidRDefault="000F42A9" w:rsidP="00C34C0F">
      <w:pPr>
        <w:numPr>
          <w:ilvl w:val="0"/>
          <w:numId w:val="48"/>
        </w:numPr>
        <w:tabs>
          <w:tab w:val="left" w:pos="993"/>
        </w:tabs>
        <w:ind w:left="0" w:firstLine="709"/>
        <w:contextualSpacing/>
        <w:jc w:val="both"/>
      </w:pPr>
      <w:r w:rsidRPr="0030385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303852" w:rsidRDefault="000F42A9" w:rsidP="00C34C0F">
      <w:pPr>
        <w:numPr>
          <w:ilvl w:val="0"/>
          <w:numId w:val="48"/>
        </w:numPr>
        <w:tabs>
          <w:tab w:val="left" w:pos="993"/>
        </w:tabs>
        <w:ind w:left="0" w:firstLine="709"/>
        <w:contextualSpacing/>
        <w:jc w:val="both"/>
      </w:pPr>
      <w:r w:rsidRPr="0030385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303852" w:rsidRDefault="000F42A9" w:rsidP="00C34C0F">
      <w:pPr>
        <w:numPr>
          <w:ilvl w:val="0"/>
          <w:numId w:val="48"/>
        </w:numPr>
        <w:tabs>
          <w:tab w:val="left" w:pos="993"/>
        </w:tabs>
        <w:ind w:left="0" w:firstLine="709"/>
        <w:contextualSpacing/>
        <w:jc w:val="both"/>
      </w:pPr>
      <w:r w:rsidRPr="0030385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303852" w:rsidRDefault="000F42A9" w:rsidP="00C34C0F">
      <w:pPr>
        <w:widowControl w:val="0"/>
        <w:numPr>
          <w:ilvl w:val="0"/>
          <w:numId w:val="48"/>
        </w:numPr>
        <w:tabs>
          <w:tab w:val="left" w:pos="993"/>
        </w:tabs>
        <w:ind w:left="0" w:firstLine="709"/>
        <w:contextualSpacing/>
        <w:jc w:val="both"/>
      </w:pPr>
      <w:r w:rsidRPr="0030385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303852" w:rsidRDefault="000F42A9" w:rsidP="00C34C0F">
      <w:pPr>
        <w:pStyle w:val="dash041e005f0431005f044b005f0447005f043d005f044b005f0439"/>
        <w:widowControl w:val="0"/>
        <w:numPr>
          <w:ilvl w:val="0"/>
          <w:numId w:val="49"/>
        </w:numPr>
        <w:ind w:left="0" w:firstLine="709"/>
        <w:jc w:val="both"/>
      </w:pPr>
      <w:r w:rsidRPr="0030385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303852" w:rsidRDefault="000F42A9" w:rsidP="00303852">
      <w:pPr>
        <w:ind w:firstLine="709"/>
        <w:contextualSpacing/>
        <w:jc w:val="both"/>
      </w:pPr>
      <w:r w:rsidRPr="00303852">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w:t>
      </w:r>
      <w:r w:rsidRPr="00303852">
        <w:lastRenderedPageBreak/>
        <w:t>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303852" w:rsidRDefault="000F42A9" w:rsidP="00303852">
      <w:pPr>
        <w:ind w:firstLine="709"/>
        <w:jc w:val="both"/>
      </w:pPr>
      <w:r w:rsidRPr="00303852">
        <w:t xml:space="preserve">В качестве </w:t>
      </w:r>
      <w:r w:rsidRPr="00303852">
        <w:rPr>
          <w:b/>
        </w:rPr>
        <w:t>критериев, по которым изучается динамика</w:t>
      </w:r>
      <w:r w:rsidRPr="00303852">
        <w:t xml:space="preserve"> процесса воспитания и социализации обучающихся, выделены:</w:t>
      </w:r>
    </w:p>
    <w:p w:rsidR="000F42A9" w:rsidRPr="00303852" w:rsidRDefault="000F42A9" w:rsidP="00C34C0F">
      <w:pPr>
        <w:numPr>
          <w:ilvl w:val="0"/>
          <w:numId w:val="47"/>
        </w:numPr>
        <w:tabs>
          <w:tab w:val="left" w:pos="993"/>
        </w:tabs>
        <w:ind w:left="0" w:firstLine="709"/>
        <w:jc w:val="both"/>
      </w:pPr>
      <w:r w:rsidRPr="00303852">
        <w:t>Положительная динамика</w:t>
      </w:r>
      <w:r w:rsidRPr="00303852">
        <w:rPr>
          <w:i/>
        </w:rPr>
        <w:t xml:space="preserve"> –</w:t>
      </w:r>
      <w:r w:rsidRPr="00303852">
        <w:t xml:space="preserve"> увеличение положительных значений выделенных показателей </w:t>
      </w:r>
      <w:r w:rsidRPr="0030385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303852" w:rsidRDefault="000F42A9" w:rsidP="00C34C0F">
      <w:pPr>
        <w:numPr>
          <w:ilvl w:val="0"/>
          <w:numId w:val="47"/>
        </w:numPr>
        <w:tabs>
          <w:tab w:val="left" w:pos="993"/>
        </w:tabs>
        <w:ind w:left="0" w:firstLine="709"/>
        <w:jc w:val="both"/>
      </w:pPr>
      <w:r w:rsidRPr="00303852">
        <w:t>Инертность положительной динамики</w:t>
      </w:r>
      <w:r w:rsidR="0006441F" w:rsidRPr="00303852">
        <w:t xml:space="preserve"> </w:t>
      </w:r>
      <w:r w:rsidRPr="0030385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0385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303852" w:rsidRDefault="000F42A9" w:rsidP="00C34C0F">
      <w:pPr>
        <w:numPr>
          <w:ilvl w:val="0"/>
          <w:numId w:val="47"/>
        </w:numPr>
        <w:tabs>
          <w:tab w:val="left" w:pos="993"/>
        </w:tabs>
        <w:ind w:left="0" w:firstLine="709"/>
        <w:jc w:val="both"/>
      </w:pPr>
      <w:r w:rsidRPr="00303852">
        <w:t>Устойчивость (стабильность) исследуемых показателей духовно-нравственного развития, воспитания и социализации обучающихся</w:t>
      </w:r>
      <w:r w:rsidR="0006441F" w:rsidRPr="00303852">
        <w:t xml:space="preserve"> </w:t>
      </w:r>
      <w:r w:rsidRPr="00303852">
        <w:rPr>
          <w:rStyle w:val="dash041e005f0431005f044b005f0447005f043d005f044b005f0439005f005fchar1char1"/>
        </w:rPr>
        <w:t xml:space="preserve">на интерпретационном и контрольном этапах исследования. </w:t>
      </w:r>
      <w:r w:rsidRPr="0030385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303852" w:rsidRDefault="000F42A9" w:rsidP="00303852">
      <w:pPr>
        <w:pStyle w:val="-12"/>
        <w:spacing w:after="0"/>
        <w:ind w:left="0" w:firstLine="709"/>
        <w:jc w:val="both"/>
        <w:rPr>
          <w:rFonts w:ascii="Times New Roman" w:eastAsia="Calibri" w:hAnsi="Times New Roman"/>
          <w:lang w:eastAsia="ru-RU"/>
        </w:rPr>
      </w:pPr>
      <w:r w:rsidRPr="00303852">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303852" w:rsidRDefault="000F42A9" w:rsidP="00303852">
      <w:pPr>
        <w:ind w:firstLine="709"/>
        <w:jc w:val="both"/>
      </w:pPr>
      <w:r w:rsidRPr="00303852">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303852">
        <w:t xml:space="preserve"> </w:t>
      </w:r>
      <w:r w:rsidRPr="00303852">
        <w:t xml:space="preserve">духовно-нравственного развития, воспитания и социализации обучающихся. </w:t>
      </w:r>
    </w:p>
    <w:p w:rsidR="000F42A9" w:rsidRPr="00303852" w:rsidRDefault="000F42A9" w:rsidP="00303852">
      <w:pPr>
        <w:ind w:firstLine="709"/>
        <w:jc w:val="both"/>
      </w:pPr>
      <w:r w:rsidRPr="00303852">
        <w:t>На основе результатов исследования может быть составлена</w:t>
      </w:r>
      <w:r w:rsidR="0006441F" w:rsidRPr="00303852">
        <w:t xml:space="preserve"> </w:t>
      </w:r>
      <w:r w:rsidRPr="00303852">
        <w:t>характеристика класса и индивидуальная характеристика учащегося</w:t>
      </w:r>
      <w:r w:rsidRPr="00303852">
        <w:rPr>
          <w:b/>
        </w:rPr>
        <w:t xml:space="preserve">, </w:t>
      </w:r>
      <w:r w:rsidRPr="00303852">
        <w:t xml:space="preserve">включающая три основных компонента: </w:t>
      </w:r>
    </w:p>
    <w:p w:rsidR="000F42A9" w:rsidRPr="00303852" w:rsidRDefault="000F42A9" w:rsidP="00C34C0F">
      <w:pPr>
        <w:numPr>
          <w:ilvl w:val="0"/>
          <w:numId w:val="52"/>
        </w:numPr>
        <w:tabs>
          <w:tab w:val="left" w:pos="993"/>
        </w:tabs>
        <w:ind w:left="0" w:firstLine="709"/>
        <w:contextualSpacing/>
        <w:jc w:val="both"/>
      </w:pPr>
      <w:r w:rsidRPr="00303852">
        <w:t xml:space="preserve">характеристику достижений и положительных качеств обучающегося; </w:t>
      </w:r>
    </w:p>
    <w:p w:rsidR="000F42A9" w:rsidRPr="00303852" w:rsidRDefault="000F42A9" w:rsidP="00C34C0F">
      <w:pPr>
        <w:numPr>
          <w:ilvl w:val="0"/>
          <w:numId w:val="52"/>
        </w:numPr>
        <w:tabs>
          <w:tab w:val="left" w:pos="993"/>
        </w:tabs>
        <w:ind w:left="0" w:firstLine="709"/>
        <w:contextualSpacing/>
        <w:jc w:val="both"/>
      </w:pPr>
      <w:r w:rsidRPr="00303852">
        <w:t xml:space="preserve">определение приоритетных задач и направлений индивидуального развития; </w:t>
      </w:r>
    </w:p>
    <w:p w:rsidR="000F42A9" w:rsidRPr="00303852" w:rsidRDefault="000F42A9" w:rsidP="00C34C0F">
      <w:pPr>
        <w:numPr>
          <w:ilvl w:val="0"/>
          <w:numId w:val="52"/>
        </w:numPr>
        <w:tabs>
          <w:tab w:val="left" w:pos="993"/>
        </w:tabs>
        <w:ind w:left="0" w:firstLine="709"/>
        <w:contextualSpacing/>
        <w:jc w:val="both"/>
      </w:pPr>
      <w:r w:rsidRPr="0030385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303852" w:rsidRDefault="000F42A9" w:rsidP="00303852">
      <w:pPr>
        <w:ind w:firstLine="709"/>
        <w:jc w:val="both"/>
      </w:pPr>
      <w:r w:rsidRPr="00303852">
        <w:t>Полученные и зафиксированные результаты исследования могут быть включены в портфель достижений младших школьников.</w:t>
      </w:r>
    </w:p>
    <w:p w:rsidR="000F42A9" w:rsidRPr="00303852" w:rsidRDefault="000F42A9" w:rsidP="00303852">
      <w:pPr>
        <w:ind w:firstLine="709"/>
        <w:jc w:val="both"/>
      </w:pPr>
      <w:r w:rsidRPr="0030385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303852" w:rsidRDefault="000F42A9" w:rsidP="00303852">
      <w:pPr>
        <w:tabs>
          <w:tab w:val="left" w:pos="284"/>
        </w:tabs>
        <w:ind w:firstLine="709"/>
        <w:jc w:val="both"/>
        <w:rPr>
          <w:rStyle w:val="Zag11"/>
          <w:rFonts w:eastAsia="@Arial Unicode MS"/>
          <w:color w:val="auto"/>
        </w:rPr>
      </w:pPr>
      <w:r w:rsidRPr="0030385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w:t>
      </w:r>
      <w:r w:rsidRPr="00303852">
        <w:lastRenderedPageBreak/>
        <w:t xml:space="preserve">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30385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303852" w:rsidRDefault="000F42A9" w:rsidP="00303852">
      <w:pPr>
        <w:ind w:firstLine="709"/>
        <w:jc w:val="both"/>
      </w:pPr>
      <w:r w:rsidRPr="0030385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303852" w:rsidRDefault="000F42A9" w:rsidP="00303852">
      <w:pPr>
        <w:ind w:firstLine="709"/>
        <w:jc w:val="both"/>
      </w:pPr>
      <w:r w:rsidRPr="0030385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303852" w:rsidRDefault="000F42A9" w:rsidP="00303852">
      <w:pPr>
        <w:ind w:firstLine="709"/>
        <w:jc w:val="both"/>
      </w:pPr>
      <w:r w:rsidRPr="00303852">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303852" w:rsidRDefault="000F42A9" w:rsidP="00303852">
      <w:pPr>
        <w:ind w:firstLine="709"/>
        <w:jc w:val="both"/>
      </w:pPr>
      <w:r w:rsidRPr="0030385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303852">
        <w:softHyphen/>
        <w:t>чес</w:t>
      </w:r>
      <w:r w:rsidRPr="0030385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303852" w:rsidRDefault="000F42A9" w:rsidP="00303852">
      <w:pPr>
        <w:ind w:firstLine="709"/>
        <w:jc w:val="both"/>
      </w:pPr>
      <w:r w:rsidRPr="0030385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303852" w:rsidRDefault="000F42A9" w:rsidP="00303852">
      <w:pPr>
        <w:ind w:firstLine="709"/>
        <w:jc w:val="both"/>
      </w:pPr>
      <w:r w:rsidRPr="00303852">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w:t>
      </w:r>
      <w:r w:rsidRPr="00303852">
        <w:lastRenderedPageBreak/>
        <w:t>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303852" w:rsidRDefault="000F42A9" w:rsidP="00303852">
      <w:pPr>
        <w:ind w:firstLine="709"/>
        <w:jc w:val="both"/>
      </w:pPr>
      <w:r w:rsidRPr="0030385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303852" w:rsidRDefault="000F42A9" w:rsidP="00303852">
      <w:pPr>
        <w:ind w:firstLine="709"/>
        <w:jc w:val="both"/>
      </w:pPr>
      <w:r w:rsidRPr="00303852">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303852">
        <w:t xml:space="preserve">агогическом </w:t>
      </w:r>
      <w:r w:rsidRPr="00303852">
        <w:t>коллективе).</w:t>
      </w:r>
    </w:p>
    <w:p w:rsidR="000F42A9" w:rsidRPr="00303852" w:rsidRDefault="000F42A9" w:rsidP="00303852">
      <w:pPr>
        <w:ind w:firstLine="709"/>
        <w:jc w:val="both"/>
      </w:pPr>
      <w:r w:rsidRPr="00303852">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w:t>
      </w:r>
      <w:r w:rsidRPr="00303852">
        <w:lastRenderedPageBreak/>
        <w:t>учащихся нравственных норм отношений на основе развития их коллективистской идентификации.</w:t>
      </w:r>
    </w:p>
    <w:p w:rsidR="000F42A9" w:rsidRPr="00303852" w:rsidRDefault="000F42A9" w:rsidP="00303852">
      <w:pPr>
        <w:ind w:firstLine="709"/>
        <w:jc w:val="both"/>
        <w:rPr>
          <w:b/>
        </w:rPr>
      </w:pPr>
      <w:r w:rsidRPr="0030385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303852" w:rsidRDefault="000F42A9" w:rsidP="00303852"/>
    <w:p w:rsidR="000F42A9" w:rsidRPr="00303852" w:rsidRDefault="000F42A9" w:rsidP="00303852"/>
    <w:p w:rsidR="00653A76" w:rsidRPr="00303852" w:rsidRDefault="00653A76" w:rsidP="00C34C0F">
      <w:pPr>
        <w:pStyle w:val="afd"/>
        <w:numPr>
          <w:ilvl w:val="1"/>
          <w:numId w:val="67"/>
        </w:numPr>
        <w:spacing w:line="240" w:lineRule="auto"/>
        <w:ind w:left="0" w:firstLine="0"/>
        <w:rPr>
          <w:sz w:val="24"/>
        </w:rPr>
      </w:pPr>
      <w:bookmarkStart w:id="126" w:name="_Toc288394104"/>
      <w:bookmarkStart w:id="127" w:name="_Toc288410571"/>
      <w:bookmarkStart w:id="128" w:name="_Toc288410700"/>
      <w:bookmarkStart w:id="129" w:name="_Toc424564340"/>
      <w:r w:rsidRPr="00303852">
        <w:rPr>
          <w:sz w:val="24"/>
        </w:rPr>
        <w:t>Программа формирования экологической культуры,</w:t>
      </w:r>
      <w:r w:rsidR="005A70ED" w:rsidRPr="00303852">
        <w:rPr>
          <w:sz w:val="24"/>
        </w:rPr>
        <w:t xml:space="preserve"> </w:t>
      </w:r>
      <w:r w:rsidRPr="00303852">
        <w:rPr>
          <w:sz w:val="24"/>
        </w:rPr>
        <w:t>здорового и безопасного образа жизни</w:t>
      </w:r>
      <w:bookmarkEnd w:id="126"/>
      <w:bookmarkEnd w:id="127"/>
      <w:bookmarkEnd w:id="128"/>
      <w:bookmarkEnd w:id="129"/>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303852">
        <w:rPr>
          <w:rStyle w:val="Zag11"/>
          <w:rFonts w:ascii="Times New Roman" w:hAnsi="Times New Roman"/>
          <w:color w:val="auto"/>
          <w:sz w:val="24"/>
          <w:szCs w:val="24"/>
        </w:rPr>
        <w:t xml:space="preserve">ФГОС НОО </w:t>
      </w:r>
      <w:r w:rsidRPr="00303852">
        <w:rPr>
          <w:rStyle w:val="Zag11"/>
          <w:rFonts w:ascii="Times New Roman" w:hAnsi="Times New Roman"/>
          <w:color w:val="auto"/>
          <w:sz w:val="24"/>
          <w:szCs w:val="24"/>
        </w:rPr>
        <w:t xml:space="preserve">— комплексная программа формирования </w:t>
      </w:r>
      <w:r w:rsidRPr="00303852">
        <w:rPr>
          <w:rStyle w:val="Zag11"/>
          <w:rFonts w:ascii="Times New Roman" w:hAnsi="Times New Roman"/>
          <w:color w:val="auto"/>
          <w:spacing w:val="2"/>
          <w:sz w:val="24"/>
          <w:szCs w:val="24"/>
        </w:rPr>
        <w:t>у обучающихся знаний, установок, личностных ориентиров</w:t>
      </w:r>
      <w:r w:rsidR="005A70ED"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 xml:space="preserve">нка. </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color w:val="auto"/>
          <w:spacing w:val="2"/>
          <w:sz w:val="24"/>
          <w:szCs w:val="24"/>
        </w:rPr>
        <w:t>Программа построена на основе общенациональных цен</w:t>
      </w:r>
      <w:r w:rsidRPr="00303852">
        <w:rPr>
          <w:rStyle w:val="Zag11"/>
          <w:rFonts w:ascii="Times New Roman" w:hAnsi="Times New Roman"/>
          <w:color w:val="auto"/>
          <w:sz w:val="24"/>
          <w:szCs w:val="24"/>
        </w:rPr>
        <w:t xml:space="preserve">ностей российского общества, таких, как гражданственность, </w:t>
      </w:r>
      <w:r w:rsidRPr="0030385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z w:val="24"/>
          <w:szCs w:val="24"/>
        </w:rPr>
        <w:t xml:space="preserve">экологическую грамотность, действовать предусмотрительно, </w:t>
      </w:r>
      <w:r w:rsidRPr="00303852">
        <w:rPr>
          <w:rStyle w:val="Zag11"/>
          <w:rFonts w:ascii="Times New Roman" w:hAnsi="Times New Roman"/>
          <w:color w:val="auto"/>
          <w:spacing w:val="2"/>
          <w:sz w:val="24"/>
          <w:szCs w:val="24"/>
        </w:rPr>
        <w:t>осознанно придерживаться здорового и экологически без</w:t>
      </w:r>
      <w:r w:rsidRPr="0030385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303852">
        <w:rPr>
          <w:rStyle w:val="Zag11"/>
          <w:rFonts w:ascii="Times New Roman" w:hAnsi="Times New Roman"/>
          <w:color w:val="auto"/>
          <w:spacing w:val="2"/>
          <w:sz w:val="24"/>
          <w:szCs w:val="24"/>
        </w:rPr>
        <w:t>информации, к</w:t>
      </w:r>
      <w:r w:rsidR="0085137A" w:rsidRPr="00303852">
        <w:rPr>
          <w:rStyle w:val="Zag11"/>
          <w:rFonts w:ascii="Times New Roman" w:hAnsi="Times New Roman"/>
          <w:color w:val="auto"/>
          <w:spacing w:val="2"/>
          <w:sz w:val="24"/>
          <w:szCs w:val="24"/>
        </w:rPr>
        <w:t>расоты, здоровья, материального благополу</w:t>
      </w:r>
      <w:r w:rsidRPr="00303852">
        <w:rPr>
          <w:rStyle w:val="Zag11"/>
          <w:rFonts w:ascii="Times New Roman" w:hAnsi="Times New Roman"/>
          <w:color w:val="auto"/>
          <w:spacing w:val="2"/>
          <w:sz w:val="24"/>
          <w:szCs w:val="24"/>
        </w:rPr>
        <w:t xml:space="preserve">чия. </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303852">
        <w:rPr>
          <w:rStyle w:val="Zag11"/>
          <w:rFonts w:ascii="Times New Roman" w:hAnsi="Times New Roman"/>
          <w:color w:val="auto"/>
          <w:sz w:val="24"/>
          <w:szCs w:val="24"/>
        </w:rPr>
        <w:t xml:space="preserve">при получении </w:t>
      </w:r>
      <w:r w:rsidRPr="00303852">
        <w:rPr>
          <w:rStyle w:val="Zag11"/>
          <w:rFonts w:ascii="Times New Roman" w:hAnsi="Times New Roman"/>
          <w:color w:val="auto"/>
          <w:sz w:val="24"/>
          <w:szCs w:val="24"/>
        </w:rPr>
        <w:t>начального общего образования cформирована с уч</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303852" w:rsidRDefault="00653A76" w:rsidP="00303852">
      <w:pPr>
        <w:pStyle w:val="21"/>
        <w:spacing w:line="240" w:lineRule="auto"/>
        <w:rPr>
          <w:rStyle w:val="Zag11"/>
          <w:color w:val="auto"/>
          <w:sz w:val="24"/>
        </w:rPr>
      </w:pPr>
      <w:r w:rsidRPr="00303852">
        <w:rPr>
          <w:rStyle w:val="Zag11"/>
          <w:color w:val="auto"/>
          <w:sz w:val="24"/>
        </w:rPr>
        <w:t>неблагоприятные экологические, социальные и экономические условия;</w:t>
      </w:r>
    </w:p>
    <w:p w:rsidR="00653A76" w:rsidRPr="00303852" w:rsidRDefault="00653A76" w:rsidP="00303852">
      <w:pPr>
        <w:pStyle w:val="21"/>
        <w:spacing w:line="240" w:lineRule="auto"/>
        <w:rPr>
          <w:rStyle w:val="Zag11"/>
          <w:color w:val="auto"/>
          <w:spacing w:val="2"/>
          <w:sz w:val="24"/>
        </w:rPr>
      </w:pPr>
      <w:r w:rsidRPr="00303852">
        <w:rPr>
          <w:rStyle w:val="Zag11"/>
          <w:color w:val="auto"/>
          <w:spacing w:val="-2"/>
          <w:sz w:val="24"/>
        </w:rPr>
        <w:t xml:space="preserve">факторы риска, имеющие место в образовательных </w:t>
      </w:r>
      <w:r w:rsidR="00FA4392" w:rsidRPr="00303852">
        <w:rPr>
          <w:rStyle w:val="Zag11"/>
          <w:color w:val="auto"/>
          <w:spacing w:val="-2"/>
          <w:sz w:val="24"/>
        </w:rPr>
        <w:t>организациях</w:t>
      </w:r>
      <w:r w:rsidRPr="0030385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чувствительность к воздействиям при одновременной</w:t>
      </w:r>
      <w:r w:rsidRPr="00303852">
        <w:rPr>
          <w:rStyle w:val="Zag11"/>
          <w:color w:val="auto"/>
          <w:spacing w:val="2"/>
          <w:sz w:val="24"/>
        </w:rPr>
        <w:br/>
      </w:r>
      <w:r w:rsidR="005A70ED" w:rsidRPr="00303852">
        <w:rPr>
          <w:rStyle w:val="Zag11"/>
          <w:color w:val="auto"/>
          <w:sz w:val="24"/>
        </w:rPr>
        <w:t xml:space="preserve"> </w:t>
      </w:r>
      <w:r w:rsidRPr="0030385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303852">
        <w:rPr>
          <w:rStyle w:val="Zag11"/>
          <w:color w:val="auto"/>
          <w:spacing w:val="2"/>
          <w:sz w:val="24"/>
        </w:rPr>
        <w:t>может быть значительным, достигая нескольких лет, и те</w:t>
      </w:r>
      <w:r w:rsidR="00B50C7E" w:rsidRPr="00303852">
        <w:rPr>
          <w:rStyle w:val="Zag11"/>
          <w:color w:val="auto"/>
          <w:spacing w:val="-3"/>
          <w:sz w:val="24"/>
        </w:rPr>
        <w:t xml:space="preserve">м </w:t>
      </w:r>
      <w:r w:rsidRPr="00303852">
        <w:rPr>
          <w:rStyle w:val="Zag11"/>
          <w:color w:val="auto"/>
          <w:spacing w:val="-3"/>
          <w:sz w:val="24"/>
        </w:rPr>
        <w:t>самым между начальным и существенным проявлением небла</w:t>
      </w:r>
      <w:r w:rsidRPr="00303852">
        <w:rPr>
          <w:rStyle w:val="Zag11"/>
          <w:color w:val="auto"/>
          <w:sz w:val="24"/>
        </w:rPr>
        <w:t>гополучных популяционных сдвигов в здоровье детей и подростков и всего населения страны в целом;</w:t>
      </w:r>
    </w:p>
    <w:p w:rsidR="00653A76" w:rsidRPr="00303852" w:rsidRDefault="00653A76" w:rsidP="00303852">
      <w:pPr>
        <w:pStyle w:val="21"/>
        <w:spacing w:line="240" w:lineRule="auto"/>
        <w:rPr>
          <w:rStyle w:val="Zag11"/>
          <w:color w:val="auto"/>
          <w:sz w:val="24"/>
        </w:rPr>
      </w:pPr>
      <w:r w:rsidRPr="00303852">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303852">
        <w:rPr>
          <w:rStyle w:val="Zag11"/>
          <w:color w:val="auto"/>
          <w:sz w:val="24"/>
        </w:rPr>
        <w:t xml:space="preserve"> </w:t>
      </w:r>
      <w:r w:rsidRPr="00303852">
        <w:rPr>
          <w:rStyle w:val="Zag11"/>
          <w:color w:val="auto"/>
          <w:spacing w:val="-2"/>
          <w:sz w:val="24"/>
        </w:rPr>
        <w:t>опыта «нездоровья» (за исключением детей с серь</w:t>
      </w:r>
      <w:r w:rsidR="00D30361" w:rsidRPr="00303852">
        <w:rPr>
          <w:rStyle w:val="Zag11"/>
          <w:color w:val="auto"/>
          <w:spacing w:val="-2"/>
          <w:sz w:val="24"/>
        </w:rPr>
        <w:t>е</w:t>
      </w:r>
      <w:r w:rsidRPr="00303852">
        <w:rPr>
          <w:rStyle w:val="Zag11"/>
          <w:color w:val="auto"/>
          <w:spacing w:val="-2"/>
          <w:sz w:val="24"/>
        </w:rPr>
        <w:t>зными хро</w:t>
      </w:r>
      <w:r w:rsidRPr="00303852">
        <w:rPr>
          <w:rStyle w:val="Zag11"/>
          <w:color w:val="auto"/>
          <w:sz w:val="24"/>
        </w:rPr>
        <w:t>ническими заболеваниями) и восприятием реб</w:t>
      </w:r>
      <w:r w:rsidR="00D30361" w:rsidRPr="00303852">
        <w:rPr>
          <w:rStyle w:val="Zag11"/>
          <w:color w:val="auto"/>
          <w:sz w:val="24"/>
        </w:rPr>
        <w:t>е</w:t>
      </w:r>
      <w:r w:rsidRPr="00303852">
        <w:rPr>
          <w:rStyle w:val="Zag11"/>
          <w:color w:val="auto"/>
          <w:sz w:val="24"/>
        </w:rPr>
        <w:t>нком состо</w:t>
      </w:r>
      <w:r w:rsidRPr="00303852">
        <w:rPr>
          <w:rStyle w:val="Zag11"/>
          <w:color w:val="auto"/>
          <w:spacing w:val="2"/>
          <w:sz w:val="24"/>
        </w:rPr>
        <w:t xml:space="preserve">яния болезни главным образом как ограничения свободы </w:t>
      </w:r>
      <w:r w:rsidRPr="00303852">
        <w:rPr>
          <w:rStyle w:val="Zag11"/>
          <w:color w:val="auto"/>
          <w:sz w:val="24"/>
        </w:rPr>
        <w:t>(необходимость лежать в постели, болезненные уколы).</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Наиболее эффективным пут</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м формирования экологиче</w:t>
      </w:r>
      <w:r w:rsidRPr="00303852">
        <w:rPr>
          <w:rStyle w:val="Zag11"/>
          <w:rFonts w:ascii="Times New Roman" w:hAnsi="Times New Roman"/>
          <w:color w:val="auto"/>
          <w:spacing w:val="2"/>
          <w:sz w:val="24"/>
          <w:szCs w:val="24"/>
        </w:rPr>
        <w:t>ской культуры, здорового и безопасного образа жизни об</w:t>
      </w:r>
      <w:r w:rsidRPr="0030385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303852">
        <w:rPr>
          <w:rStyle w:val="Zag11"/>
          <w:rFonts w:ascii="Times New Roman" w:hAnsi="Times New Roman"/>
          <w:color w:val="auto"/>
          <w:spacing w:val="2"/>
          <w:sz w:val="24"/>
          <w:szCs w:val="24"/>
        </w:rPr>
        <w:t>ной и успешной социализации реб</w:t>
      </w:r>
      <w:r w:rsidR="00D30361" w:rsidRPr="00303852">
        <w:rPr>
          <w:rStyle w:val="Zag11"/>
          <w:rFonts w:ascii="Times New Roman" w:hAnsi="Times New Roman"/>
          <w:color w:val="auto"/>
          <w:spacing w:val="2"/>
          <w:sz w:val="24"/>
          <w:szCs w:val="24"/>
        </w:rPr>
        <w:t>е</w:t>
      </w:r>
      <w:r w:rsidRPr="00303852">
        <w:rPr>
          <w:rStyle w:val="Zag11"/>
          <w:rFonts w:ascii="Times New Roman" w:hAnsi="Times New Roman"/>
          <w:color w:val="auto"/>
          <w:spacing w:val="2"/>
          <w:sz w:val="24"/>
          <w:szCs w:val="24"/>
        </w:rPr>
        <w:t>нка в образовательно</w:t>
      </w:r>
      <w:r w:rsidR="00F0499D" w:rsidRPr="00303852">
        <w:rPr>
          <w:rStyle w:val="Zag11"/>
          <w:rFonts w:ascii="Times New Roman" w:hAnsi="Times New Roman"/>
          <w:color w:val="auto"/>
          <w:spacing w:val="2"/>
          <w:sz w:val="24"/>
          <w:szCs w:val="24"/>
        </w:rPr>
        <w:t>й</w:t>
      </w:r>
      <w:r w:rsidR="005A70ED" w:rsidRPr="00303852">
        <w:rPr>
          <w:rStyle w:val="Zag11"/>
          <w:rFonts w:ascii="Times New Roman" w:hAnsi="Times New Roman"/>
          <w:color w:val="auto"/>
          <w:spacing w:val="2"/>
          <w:sz w:val="24"/>
          <w:szCs w:val="24"/>
        </w:rPr>
        <w:t xml:space="preserve"> </w:t>
      </w:r>
      <w:r w:rsidR="00F0499D" w:rsidRPr="00303852">
        <w:rPr>
          <w:rStyle w:val="Zag11"/>
          <w:rFonts w:ascii="Times New Roman" w:hAnsi="Times New Roman"/>
          <w:color w:val="auto"/>
          <w:sz w:val="24"/>
          <w:szCs w:val="24"/>
        </w:rPr>
        <w:t>организации</w:t>
      </w:r>
      <w:r w:rsidRPr="00303852">
        <w:rPr>
          <w:rStyle w:val="Zag11"/>
          <w:rFonts w:ascii="Times New Roman" w:hAnsi="Times New Roman"/>
          <w:color w:val="auto"/>
          <w:sz w:val="24"/>
          <w:szCs w:val="24"/>
        </w:rPr>
        <w:t>, развивающая с</w:t>
      </w:r>
      <w:r w:rsidR="0085137A" w:rsidRPr="00303852">
        <w:rPr>
          <w:rStyle w:val="Zag11"/>
          <w:rFonts w:ascii="Times New Roman" w:hAnsi="Times New Roman"/>
          <w:color w:val="auto"/>
          <w:sz w:val="24"/>
          <w:szCs w:val="24"/>
        </w:rPr>
        <w:t>пособность понимать сво</w:t>
      </w:r>
      <w:r w:rsidR="00D30361" w:rsidRPr="00303852">
        <w:rPr>
          <w:rStyle w:val="Zag11"/>
          <w:rFonts w:ascii="Times New Roman" w:hAnsi="Times New Roman"/>
          <w:color w:val="auto"/>
          <w:sz w:val="24"/>
          <w:szCs w:val="24"/>
        </w:rPr>
        <w:t>е</w:t>
      </w:r>
      <w:r w:rsidR="0085137A" w:rsidRPr="00303852">
        <w:rPr>
          <w:rStyle w:val="Zag11"/>
          <w:rFonts w:ascii="Times New Roman" w:hAnsi="Times New Roman"/>
          <w:color w:val="auto"/>
          <w:sz w:val="24"/>
          <w:szCs w:val="24"/>
        </w:rPr>
        <w:t xml:space="preserve"> состо</w:t>
      </w:r>
      <w:r w:rsidRPr="00303852">
        <w:rPr>
          <w:rStyle w:val="Zag11"/>
          <w:rFonts w:ascii="Times New Roman" w:hAnsi="Times New Roman"/>
          <w:color w:val="auto"/>
          <w:sz w:val="24"/>
          <w:szCs w:val="24"/>
        </w:rPr>
        <w:t xml:space="preserve">яние, знать способы и варианты рациональной организации </w:t>
      </w:r>
      <w:r w:rsidRPr="00303852">
        <w:rPr>
          <w:rStyle w:val="Zag11"/>
          <w:rFonts w:ascii="Times New Roman" w:hAnsi="Times New Roman"/>
          <w:color w:val="auto"/>
          <w:spacing w:val="2"/>
          <w:sz w:val="24"/>
          <w:szCs w:val="24"/>
        </w:rPr>
        <w:t xml:space="preserve">режима дня и двигательной активности, питания, правил </w:t>
      </w:r>
      <w:r w:rsidRPr="00303852">
        <w:rPr>
          <w:rStyle w:val="Zag11"/>
          <w:rFonts w:ascii="Times New Roman" w:hAnsi="Times New Roman"/>
          <w:color w:val="auto"/>
          <w:sz w:val="24"/>
          <w:szCs w:val="24"/>
        </w:rPr>
        <w:t>личной гигиены.</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Однако только знание основ здорового образа жизни</w:t>
      </w:r>
      <w:r w:rsidR="005A70ED"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pacing w:val="2"/>
          <w:sz w:val="24"/>
          <w:szCs w:val="24"/>
        </w:rPr>
        <w:t xml:space="preserve">не обеспечивает и не гарантирует их использования, если </w:t>
      </w:r>
      <w:r w:rsidRPr="00303852">
        <w:rPr>
          <w:rStyle w:val="Zag11"/>
          <w:rFonts w:ascii="Times New Roman" w:hAnsi="Times New Roman"/>
          <w:color w:val="auto"/>
          <w:sz w:val="24"/>
          <w:szCs w:val="24"/>
        </w:rPr>
        <w:t>это не становится необходимым условием ежедневной жизн</w:t>
      </w:r>
      <w:r w:rsidR="00B50C7E" w:rsidRPr="00303852">
        <w:rPr>
          <w:rStyle w:val="Zag11"/>
          <w:rFonts w:ascii="Times New Roman" w:hAnsi="Times New Roman"/>
          <w:color w:val="auto"/>
          <w:sz w:val="24"/>
          <w:szCs w:val="24"/>
        </w:rPr>
        <w:t xml:space="preserve">и </w:t>
      </w:r>
      <w:r w:rsidRPr="00303852">
        <w:rPr>
          <w:rStyle w:val="Zag11"/>
          <w:rFonts w:ascii="Times New Roman" w:hAnsi="Times New Roman"/>
          <w:color w:val="auto"/>
          <w:sz w:val="24"/>
          <w:szCs w:val="24"/>
        </w:rPr>
        <w:t>реб</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 xml:space="preserve">нка в семье и </w:t>
      </w:r>
      <w:r w:rsidR="00F0499D" w:rsidRPr="00303852">
        <w:rPr>
          <w:rStyle w:val="Zag11"/>
          <w:rFonts w:ascii="Times New Roman" w:hAnsi="Times New Roman"/>
          <w:color w:val="auto"/>
          <w:sz w:val="24"/>
          <w:szCs w:val="24"/>
        </w:rPr>
        <w:t>образовательной организации</w:t>
      </w:r>
      <w:r w:rsidRPr="00303852">
        <w:rPr>
          <w:rStyle w:val="Zag11"/>
          <w:rFonts w:ascii="Times New Roman" w:hAnsi="Times New Roman"/>
          <w:color w:val="auto"/>
          <w:sz w:val="24"/>
          <w:szCs w:val="24"/>
        </w:rPr>
        <w:t>.</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lastRenderedPageBreak/>
        <w:t>При выборе стратегии реализации настоящей программы необходимо учитывать психологические и психофизио</w:t>
      </w:r>
      <w:r w:rsidRPr="0030385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303852">
        <w:rPr>
          <w:rStyle w:val="Zag11"/>
          <w:rFonts w:ascii="Times New Roman" w:hAnsi="Times New Roman"/>
          <w:color w:val="auto"/>
          <w:spacing w:val="2"/>
          <w:sz w:val="24"/>
          <w:szCs w:val="24"/>
        </w:rPr>
        <w:t>исходить из того, что формирование культуры здорового</w:t>
      </w:r>
      <w:r w:rsidRPr="0030385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303852">
        <w:rPr>
          <w:rStyle w:val="Zag11"/>
          <w:rFonts w:ascii="Times New Roman" w:hAnsi="Times New Roman"/>
          <w:color w:val="auto"/>
          <w:sz w:val="24"/>
          <w:szCs w:val="24"/>
        </w:rPr>
        <w:t xml:space="preserve">образовательной </w:t>
      </w:r>
      <w:r w:rsidR="005C5F90" w:rsidRPr="00303852">
        <w:rPr>
          <w:rStyle w:val="Zag11"/>
          <w:rFonts w:ascii="Times New Roman" w:hAnsi="Times New Roman"/>
          <w:color w:val="auto"/>
          <w:spacing w:val="2"/>
          <w:sz w:val="24"/>
          <w:szCs w:val="24"/>
        </w:rPr>
        <w:t xml:space="preserve">организации, </w:t>
      </w:r>
      <w:r w:rsidRPr="00303852">
        <w:rPr>
          <w:rStyle w:val="Zag11"/>
          <w:rFonts w:ascii="Times New Roman" w:hAnsi="Times New Roman"/>
          <w:color w:val="auto"/>
          <w:sz w:val="24"/>
          <w:szCs w:val="24"/>
        </w:rPr>
        <w:t xml:space="preserve">требующий соответствующей экологически </w:t>
      </w:r>
      <w:r w:rsidRPr="0030385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303852">
        <w:rPr>
          <w:rStyle w:val="Zag11"/>
          <w:rFonts w:ascii="Times New Roman" w:hAnsi="Times New Roman"/>
          <w:color w:val="auto"/>
          <w:spacing w:val="2"/>
          <w:sz w:val="24"/>
          <w:szCs w:val="24"/>
        </w:rPr>
        <w:t xml:space="preserve"> образовательной </w:t>
      </w:r>
      <w:r w:rsidR="005C5F90" w:rsidRPr="00303852">
        <w:rPr>
          <w:rStyle w:val="Zag11"/>
          <w:rFonts w:ascii="Times New Roman" w:hAnsi="Times New Roman"/>
          <w:color w:val="auto"/>
          <w:spacing w:val="2"/>
          <w:sz w:val="24"/>
          <w:szCs w:val="24"/>
        </w:rPr>
        <w:t xml:space="preserve">организации, </w:t>
      </w:r>
      <w:r w:rsidRPr="00303852">
        <w:rPr>
          <w:rStyle w:val="Zag11"/>
          <w:rFonts w:ascii="Times New Roman" w:hAnsi="Times New Roman"/>
          <w:color w:val="auto"/>
          <w:spacing w:val="2"/>
          <w:sz w:val="24"/>
          <w:szCs w:val="24"/>
        </w:rPr>
        <w:t>включая е</w:t>
      </w:r>
      <w:r w:rsidR="00D30361" w:rsidRPr="00303852">
        <w:rPr>
          <w:rStyle w:val="Zag11"/>
          <w:rFonts w:ascii="Times New Roman" w:hAnsi="Times New Roman"/>
          <w:color w:val="auto"/>
          <w:spacing w:val="2"/>
          <w:sz w:val="24"/>
          <w:szCs w:val="24"/>
        </w:rPr>
        <w:t>е</w:t>
      </w:r>
      <w:r w:rsidRPr="00303852">
        <w:rPr>
          <w:rStyle w:val="Zag11"/>
          <w:rFonts w:ascii="Times New Roman" w:hAnsi="Times New Roman"/>
          <w:color w:val="auto"/>
          <w:spacing w:val="2"/>
          <w:sz w:val="24"/>
          <w:szCs w:val="24"/>
        </w:rPr>
        <w:t xml:space="preserve"> инфраструктуру, </w:t>
      </w:r>
      <w:r w:rsidRPr="0030385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Одним из компонентов формирования экологической куль</w:t>
      </w:r>
      <w:r w:rsidRPr="0030385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30385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303852" w:rsidRDefault="00653A76" w:rsidP="00303852">
      <w:pPr>
        <w:pStyle w:val="a3"/>
        <w:spacing w:line="240" w:lineRule="auto"/>
        <w:ind w:firstLine="454"/>
        <w:rPr>
          <w:rStyle w:val="Zag11"/>
          <w:rFonts w:ascii="Times New Roman" w:hAnsi="Times New Roman"/>
          <w:b/>
          <w:bCs/>
          <w:iCs/>
          <w:color w:val="auto"/>
          <w:sz w:val="24"/>
          <w:szCs w:val="24"/>
        </w:rPr>
      </w:pPr>
      <w:r w:rsidRPr="00303852">
        <w:rPr>
          <w:rStyle w:val="Zag11"/>
          <w:rFonts w:ascii="Times New Roman" w:hAnsi="Times New Roman"/>
          <w:b/>
          <w:bCs/>
          <w:iCs/>
          <w:color w:val="auto"/>
          <w:sz w:val="24"/>
          <w:szCs w:val="24"/>
        </w:rPr>
        <w:t>Цели и задачи программы</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Разработка программы формирования экологической куль</w:t>
      </w:r>
      <w:r w:rsidRPr="0030385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 xml:space="preserve"> реализации должны строиться на </w:t>
      </w:r>
      <w:r w:rsidRPr="00303852">
        <w:rPr>
          <w:rStyle w:val="Zag11"/>
          <w:rFonts w:ascii="Times New Roman" w:hAnsi="Times New Roman"/>
          <w:color w:val="auto"/>
          <w:spacing w:val="2"/>
          <w:sz w:val="24"/>
          <w:szCs w:val="24"/>
        </w:rPr>
        <w:t>основе научной обоснованности, последовательности, воз</w:t>
      </w:r>
      <w:r w:rsidRPr="0030385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 xml:space="preserve">Основная </w:t>
      </w:r>
      <w:r w:rsidRPr="00303852">
        <w:rPr>
          <w:rStyle w:val="Zag11"/>
          <w:rFonts w:ascii="Times New Roman" w:hAnsi="Times New Roman"/>
          <w:b/>
          <w:bCs/>
          <w:color w:val="auto"/>
          <w:spacing w:val="2"/>
          <w:sz w:val="24"/>
          <w:szCs w:val="24"/>
        </w:rPr>
        <w:t>цель</w:t>
      </w:r>
      <w:r w:rsidRPr="00303852">
        <w:rPr>
          <w:rStyle w:val="Zag11"/>
          <w:rFonts w:ascii="Times New Roman" w:hAnsi="Times New Roman"/>
          <w:color w:val="auto"/>
          <w:spacing w:val="2"/>
          <w:sz w:val="24"/>
          <w:szCs w:val="24"/>
        </w:rPr>
        <w:t xml:space="preserve"> настоящей программы – сохранение</w:t>
      </w:r>
      <w:r w:rsidR="005A70ED"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pacing w:val="2"/>
          <w:sz w:val="24"/>
          <w:szCs w:val="24"/>
        </w:rPr>
        <w:t>и укрепление физического, психологического и социально</w:t>
      </w:r>
      <w:r w:rsidRPr="00303852">
        <w:rPr>
          <w:rStyle w:val="Zag11"/>
          <w:rFonts w:ascii="Times New Roman" w:hAnsi="Times New Roman"/>
          <w:color w:val="auto"/>
          <w:sz w:val="24"/>
          <w:szCs w:val="24"/>
        </w:rPr>
        <w:t>го здоровья обучающихся младшего школьного возраста как</w:t>
      </w:r>
      <w:r w:rsidR="005A70ED" w:rsidRPr="00303852">
        <w:rPr>
          <w:rStyle w:val="Zag11"/>
          <w:rFonts w:ascii="Times New Roman" w:hAnsi="Times New Roman"/>
          <w:color w:val="auto"/>
          <w:sz w:val="24"/>
          <w:szCs w:val="24"/>
        </w:rPr>
        <w:t xml:space="preserve"> </w:t>
      </w:r>
      <w:r w:rsidRPr="00303852">
        <w:rPr>
          <w:rStyle w:val="Zag11"/>
          <w:rFonts w:ascii="Times New Roman" w:hAnsi="Times New Roman"/>
          <w:color w:val="auto"/>
          <w:sz w:val="24"/>
          <w:szCs w:val="24"/>
        </w:rPr>
        <w:t>одной из ценностных составляющих, способствующих позна</w:t>
      </w:r>
      <w:r w:rsidRPr="00303852">
        <w:rPr>
          <w:rStyle w:val="Zag11"/>
          <w:rFonts w:ascii="Times New Roman" w:hAnsi="Times New Roman"/>
          <w:color w:val="auto"/>
          <w:spacing w:val="2"/>
          <w:sz w:val="24"/>
          <w:szCs w:val="24"/>
        </w:rPr>
        <w:t>вательному и эмоциональному развитию реб</w:t>
      </w:r>
      <w:r w:rsidR="00D30361" w:rsidRPr="00303852">
        <w:rPr>
          <w:rStyle w:val="Zag11"/>
          <w:rFonts w:ascii="Times New Roman" w:hAnsi="Times New Roman"/>
          <w:color w:val="auto"/>
          <w:spacing w:val="2"/>
          <w:sz w:val="24"/>
          <w:szCs w:val="24"/>
        </w:rPr>
        <w:t>е</w:t>
      </w:r>
      <w:r w:rsidRPr="00303852">
        <w:rPr>
          <w:rStyle w:val="Zag11"/>
          <w:rFonts w:ascii="Times New Roman" w:hAnsi="Times New Roman"/>
          <w:color w:val="auto"/>
          <w:spacing w:val="2"/>
          <w:sz w:val="24"/>
          <w:szCs w:val="24"/>
        </w:rPr>
        <w:t>нка, достиже</w:t>
      </w:r>
      <w:r w:rsidRPr="0030385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303852" w:rsidRDefault="00653A76" w:rsidP="00303852">
      <w:pPr>
        <w:pStyle w:val="a3"/>
        <w:spacing w:line="240" w:lineRule="auto"/>
        <w:ind w:firstLine="454"/>
        <w:rPr>
          <w:rStyle w:val="Zag11"/>
          <w:rFonts w:ascii="Times New Roman" w:hAnsi="Times New Roman"/>
          <w:b/>
          <w:bCs/>
          <w:color w:val="auto"/>
          <w:sz w:val="24"/>
          <w:szCs w:val="24"/>
        </w:rPr>
      </w:pPr>
      <w:r w:rsidRPr="00303852">
        <w:rPr>
          <w:rStyle w:val="Zag11"/>
          <w:rFonts w:ascii="Times New Roman" w:hAnsi="Times New Roman"/>
          <w:b/>
          <w:bCs/>
          <w:color w:val="auto"/>
          <w:sz w:val="24"/>
          <w:szCs w:val="24"/>
        </w:rPr>
        <w:t>Задачи программы:</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303852">
        <w:rPr>
          <w:rStyle w:val="Zag11"/>
          <w:color w:val="auto"/>
          <w:sz w:val="24"/>
        </w:rPr>
        <w:t>в быту и природе, безопасного для человека и окружающей среды;</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сформировать представление о позитивных и негативных </w:t>
      </w:r>
      <w:r w:rsidRPr="00303852">
        <w:rPr>
          <w:rStyle w:val="Zag11"/>
          <w:color w:val="auto"/>
          <w:spacing w:val="2"/>
          <w:sz w:val="24"/>
        </w:rPr>
        <w:t>факторах, влияющих на здоровье, в том числе о влиянии</w:t>
      </w:r>
      <w:r w:rsidR="005A70ED" w:rsidRPr="00303852">
        <w:rPr>
          <w:rStyle w:val="Zag11"/>
          <w:color w:val="auto"/>
          <w:spacing w:val="2"/>
          <w:sz w:val="24"/>
        </w:rPr>
        <w:t xml:space="preserve"> </w:t>
      </w:r>
      <w:r w:rsidRPr="0030385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дать представление с уч</w:t>
      </w:r>
      <w:r w:rsidR="00D30361" w:rsidRPr="00303852">
        <w:rPr>
          <w:rStyle w:val="Zag11"/>
          <w:color w:val="auto"/>
          <w:spacing w:val="2"/>
          <w:sz w:val="24"/>
        </w:rPr>
        <w:t>е</w:t>
      </w:r>
      <w:r w:rsidRPr="00303852">
        <w:rPr>
          <w:rStyle w:val="Zag11"/>
          <w:color w:val="auto"/>
          <w:spacing w:val="2"/>
          <w:sz w:val="24"/>
        </w:rPr>
        <w:t>том принципа информацион</w:t>
      </w:r>
      <w:r w:rsidRPr="00303852">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303852">
        <w:rPr>
          <w:rStyle w:val="Zag11"/>
          <w:color w:val="auto"/>
          <w:sz w:val="24"/>
        </w:rPr>
        <w:t xml:space="preserve"> </w:t>
      </w:r>
      <w:r w:rsidRPr="00303852">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303852" w:rsidRDefault="00653A76" w:rsidP="00303852">
      <w:pPr>
        <w:pStyle w:val="21"/>
        <w:spacing w:line="240" w:lineRule="auto"/>
        <w:rPr>
          <w:rStyle w:val="Zag11"/>
          <w:color w:val="auto"/>
          <w:sz w:val="24"/>
        </w:rPr>
      </w:pPr>
      <w:r w:rsidRPr="00303852">
        <w:rPr>
          <w:rStyle w:val="Zag11"/>
          <w:color w:val="auto"/>
          <w:sz w:val="24"/>
        </w:rPr>
        <w:t>сформировать познавательный интерес и бережное отношение к природе;</w:t>
      </w:r>
    </w:p>
    <w:p w:rsidR="00653A76" w:rsidRPr="00303852" w:rsidRDefault="00653A76" w:rsidP="00303852">
      <w:pPr>
        <w:pStyle w:val="21"/>
        <w:spacing w:line="240" w:lineRule="auto"/>
        <w:rPr>
          <w:rStyle w:val="Zag11"/>
          <w:color w:val="auto"/>
          <w:sz w:val="24"/>
        </w:rPr>
      </w:pPr>
      <w:r w:rsidRPr="00303852">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303852">
        <w:rPr>
          <w:rStyle w:val="Zag11"/>
          <w:color w:val="auto"/>
          <w:sz w:val="24"/>
        </w:rPr>
        <w:t>е</w:t>
      </w:r>
      <w:r w:rsidRPr="00303852">
        <w:rPr>
          <w:rStyle w:val="Zag11"/>
          <w:color w:val="auto"/>
          <w:sz w:val="24"/>
        </w:rPr>
        <w:t xml:space="preserve"> здоровье;</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сформировать представление о правильном (здоровом) </w:t>
      </w:r>
      <w:r w:rsidRPr="00303852">
        <w:rPr>
          <w:rStyle w:val="Zag11"/>
          <w:color w:val="auto"/>
          <w:sz w:val="24"/>
        </w:rPr>
        <w:t>питании, его режиме, структуре, полезных продуктах;</w:t>
      </w:r>
    </w:p>
    <w:p w:rsidR="00653A76" w:rsidRPr="00303852" w:rsidRDefault="00653A76" w:rsidP="00303852">
      <w:pPr>
        <w:pStyle w:val="21"/>
        <w:spacing w:line="240" w:lineRule="auto"/>
        <w:rPr>
          <w:rStyle w:val="Zag11"/>
          <w:color w:val="auto"/>
          <w:sz w:val="24"/>
        </w:rPr>
      </w:pPr>
      <w:r w:rsidRPr="00303852">
        <w:rPr>
          <w:rStyle w:val="Zag11"/>
          <w:color w:val="auto"/>
          <w:sz w:val="24"/>
        </w:rPr>
        <w:t>сформировать представление о рациональной организации режима дня, уч</w:t>
      </w:r>
      <w:r w:rsidR="00D30361" w:rsidRPr="00303852">
        <w:rPr>
          <w:rStyle w:val="Zag11"/>
          <w:color w:val="auto"/>
          <w:sz w:val="24"/>
        </w:rPr>
        <w:t>е</w:t>
      </w:r>
      <w:r w:rsidRPr="00303852">
        <w:rPr>
          <w:rStyle w:val="Zag11"/>
          <w:color w:val="auto"/>
          <w:sz w:val="24"/>
        </w:rPr>
        <w:t>бы и отдыха, двигательной активности, научить реб</w:t>
      </w:r>
      <w:r w:rsidR="00D30361" w:rsidRPr="00303852">
        <w:rPr>
          <w:rStyle w:val="Zag11"/>
          <w:color w:val="auto"/>
          <w:sz w:val="24"/>
        </w:rPr>
        <w:t>е</w:t>
      </w:r>
      <w:r w:rsidRPr="00303852">
        <w:rPr>
          <w:rStyle w:val="Zag11"/>
          <w:color w:val="auto"/>
          <w:sz w:val="24"/>
        </w:rPr>
        <w:t>нка составлять, анализировать и контролировать свой режим дня;</w:t>
      </w:r>
    </w:p>
    <w:p w:rsidR="00653A76" w:rsidRPr="00303852" w:rsidRDefault="00653A76" w:rsidP="00303852">
      <w:pPr>
        <w:pStyle w:val="21"/>
        <w:spacing w:line="240" w:lineRule="auto"/>
        <w:rPr>
          <w:rStyle w:val="Zag11"/>
          <w:color w:val="auto"/>
          <w:spacing w:val="-2"/>
          <w:sz w:val="24"/>
        </w:rPr>
      </w:pPr>
      <w:r w:rsidRPr="00303852">
        <w:rPr>
          <w:rStyle w:val="Zag11"/>
          <w:color w:val="auto"/>
          <w:spacing w:val="-5"/>
          <w:sz w:val="24"/>
        </w:rPr>
        <w:t>обучить безопасному поведению в окружающей среде и эле</w:t>
      </w:r>
      <w:r w:rsidRPr="00303852">
        <w:rPr>
          <w:rStyle w:val="Zag11"/>
          <w:color w:val="auto"/>
          <w:spacing w:val="-2"/>
          <w:sz w:val="24"/>
        </w:rPr>
        <w:t>ментарным навыкам поведения в экстремальных ситуациях;</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сформировать навыки позитивного </w:t>
      </w:r>
      <w:r w:rsidRPr="00303852">
        <w:rPr>
          <w:rStyle w:val="Zag11"/>
          <w:color w:val="auto"/>
          <w:sz w:val="24"/>
        </w:rPr>
        <w:t>общения;</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научить осознанному выбору поступков, стиля поведе</w:t>
      </w:r>
      <w:r w:rsidRPr="00303852">
        <w:rPr>
          <w:rStyle w:val="Zag11"/>
          <w:color w:val="auto"/>
          <w:sz w:val="24"/>
        </w:rPr>
        <w:t>ния, позволяющих сохранять и укреплять здоровье;</w:t>
      </w:r>
    </w:p>
    <w:p w:rsidR="00653A76" w:rsidRPr="00303852" w:rsidRDefault="00653A76" w:rsidP="00303852">
      <w:pPr>
        <w:pStyle w:val="21"/>
        <w:spacing w:line="240" w:lineRule="auto"/>
        <w:rPr>
          <w:rStyle w:val="Zag11"/>
          <w:color w:val="auto"/>
          <w:sz w:val="24"/>
        </w:rPr>
      </w:pPr>
      <w:r w:rsidRPr="00303852">
        <w:rPr>
          <w:rStyle w:val="Zag11"/>
          <w:color w:val="auto"/>
          <w:sz w:val="24"/>
        </w:rPr>
        <w:t>сформировать потребность реб</w:t>
      </w:r>
      <w:r w:rsidR="00D30361" w:rsidRPr="00303852">
        <w:rPr>
          <w:rStyle w:val="Zag11"/>
          <w:color w:val="auto"/>
          <w:sz w:val="24"/>
        </w:rPr>
        <w:t>е</w:t>
      </w:r>
      <w:r w:rsidRPr="00303852">
        <w:rPr>
          <w:rStyle w:val="Zag11"/>
          <w:color w:val="auto"/>
          <w:sz w:val="24"/>
        </w:rPr>
        <w:t>нка безбоязненно обра</w:t>
      </w:r>
      <w:r w:rsidRPr="00303852">
        <w:rPr>
          <w:rStyle w:val="Zag11"/>
          <w:color w:val="auto"/>
          <w:spacing w:val="2"/>
          <w:sz w:val="24"/>
        </w:rPr>
        <w:t>щаться к врачу по любым вопросам состояния здоровья,</w:t>
      </w:r>
      <w:r w:rsidRPr="00303852">
        <w:rPr>
          <w:rStyle w:val="Zag11"/>
          <w:color w:val="auto"/>
          <w:sz w:val="24"/>
        </w:rPr>
        <w:t>в том числе связанным с особенностями роста и развития.</w:t>
      </w:r>
    </w:p>
    <w:p w:rsidR="00653A76" w:rsidRPr="00303852" w:rsidRDefault="00653A76" w:rsidP="00303852">
      <w:pPr>
        <w:pStyle w:val="a3"/>
        <w:spacing w:line="240" w:lineRule="auto"/>
        <w:ind w:firstLine="454"/>
        <w:rPr>
          <w:rStyle w:val="Zag11"/>
          <w:rFonts w:ascii="Times New Roman" w:hAnsi="Times New Roman"/>
          <w:b/>
          <w:bCs/>
          <w:iCs/>
          <w:color w:val="auto"/>
          <w:sz w:val="24"/>
          <w:szCs w:val="24"/>
        </w:rPr>
      </w:pPr>
      <w:r w:rsidRPr="00303852">
        <w:rPr>
          <w:rStyle w:val="Zag11"/>
          <w:rFonts w:ascii="Times New Roman" w:hAnsi="Times New Roman"/>
          <w:b/>
          <w:bCs/>
          <w:iCs/>
          <w:color w:val="auto"/>
          <w:sz w:val="24"/>
          <w:szCs w:val="24"/>
        </w:rPr>
        <w:t>Основные направления</w:t>
      </w:r>
      <w:r w:rsidR="00032BA0" w:rsidRPr="00303852">
        <w:rPr>
          <w:rStyle w:val="Zag11"/>
          <w:rFonts w:ascii="Times New Roman" w:hAnsi="Times New Roman"/>
          <w:b/>
          <w:bCs/>
          <w:iCs/>
          <w:color w:val="auto"/>
          <w:sz w:val="24"/>
          <w:szCs w:val="24"/>
        </w:rPr>
        <w:t xml:space="preserve"> </w:t>
      </w:r>
      <w:r w:rsidRPr="00303852">
        <w:rPr>
          <w:rStyle w:val="Zag11"/>
          <w:rFonts w:ascii="Times New Roman" w:hAnsi="Times New Roman"/>
          <w:b/>
          <w:bCs/>
          <w:iCs/>
          <w:color w:val="auto"/>
          <w:sz w:val="24"/>
          <w:szCs w:val="24"/>
        </w:rPr>
        <w:t>программы</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color w:val="auto"/>
          <w:spacing w:val="-5"/>
          <w:sz w:val="24"/>
          <w:szCs w:val="24"/>
        </w:rPr>
        <w:lastRenderedPageBreak/>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30385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4"/>
          <w:sz w:val="24"/>
          <w:szCs w:val="24"/>
        </w:rPr>
        <w:t>Основными источниками содержания выступают экологиче</w:t>
      </w:r>
      <w:r w:rsidRPr="0030385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303852">
        <w:rPr>
          <w:rStyle w:val="Zag11"/>
          <w:rFonts w:ascii="Times New Roman" w:hAnsi="Times New Roman"/>
          <w:color w:val="auto"/>
          <w:sz w:val="24"/>
          <w:szCs w:val="24"/>
        </w:rPr>
        <w:t>ного знания.</w:t>
      </w:r>
    </w:p>
    <w:p w:rsidR="00653A76" w:rsidRPr="00303852" w:rsidRDefault="00653A76" w:rsidP="00303852">
      <w:pPr>
        <w:pStyle w:val="a3"/>
        <w:spacing w:line="240" w:lineRule="auto"/>
        <w:ind w:firstLine="454"/>
        <w:rPr>
          <w:rStyle w:val="Zag11"/>
          <w:rFonts w:ascii="Times New Roman" w:hAnsi="Times New Roman"/>
          <w:color w:val="auto"/>
          <w:spacing w:val="-6"/>
          <w:sz w:val="24"/>
          <w:szCs w:val="24"/>
        </w:rPr>
      </w:pPr>
      <w:r w:rsidRPr="0030385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30385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303852" w:rsidRDefault="00653A76" w:rsidP="00303852">
      <w:pPr>
        <w:pStyle w:val="a3"/>
        <w:spacing w:line="240" w:lineRule="auto"/>
        <w:ind w:firstLine="454"/>
        <w:rPr>
          <w:rFonts w:ascii="Times New Roman" w:hAnsi="Times New Roman"/>
          <w:color w:val="auto"/>
          <w:sz w:val="24"/>
          <w:szCs w:val="24"/>
        </w:rPr>
      </w:pPr>
      <w:r w:rsidRPr="0030385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303852" w:rsidRDefault="00653A76" w:rsidP="00303852">
      <w:pPr>
        <w:pStyle w:val="a3"/>
        <w:spacing w:line="240" w:lineRule="auto"/>
        <w:ind w:firstLine="454"/>
        <w:rPr>
          <w:rStyle w:val="Zag11"/>
          <w:rFonts w:ascii="Times New Roman" w:hAnsi="Times New Roman"/>
          <w:iCs/>
          <w:color w:val="auto"/>
          <w:sz w:val="24"/>
          <w:szCs w:val="24"/>
        </w:rPr>
      </w:pPr>
      <w:r w:rsidRPr="00303852">
        <w:rPr>
          <w:rStyle w:val="Zag11"/>
          <w:rFonts w:ascii="Times New Roman" w:hAnsi="Times New Roman"/>
          <w:iCs/>
          <w:color w:val="auto"/>
          <w:sz w:val="24"/>
          <w:szCs w:val="24"/>
        </w:rPr>
        <w:t xml:space="preserve">Системная работа на </w:t>
      </w:r>
      <w:r w:rsidR="002412B9" w:rsidRPr="00303852">
        <w:rPr>
          <w:rStyle w:val="Zag11"/>
          <w:rFonts w:ascii="Times New Roman" w:hAnsi="Times New Roman"/>
          <w:iCs/>
          <w:color w:val="auto"/>
          <w:sz w:val="24"/>
          <w:szCs w:val="24"/>
        </w:rPr>
        <w:t>уровне</w:t>
      </w:r>
      <w:r w:rsidRPr="0030385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303852">
        <w:rPr>
          <w:rStyle w:val="Zag11"/>
          <w:rFonts w:ascii="Times New Roman" w:hAnsi="Times New Roman"/>
          <w:b/>
          <w:iCs/>
          <w:color w:val="auto"/>
          <w:sz w:val="24"/>
          <w:szCs w:val="24"/>
        </w:rPr>
        <w:t>направлениям</w:t>
      </w:r>
      <w:r w:rsidRPr="00303852">
        <w:rPr>
          <w:rStyle w:val="Zag11"/>
          <w:rFonts w:ascii="Times New Roman" w:hAnsi="Times New Roman"/>
          <w:iCs/>
          <w:color w:val="auto"/>
          <w:sz w:val="24"/>
          <w:szCs w:val="24"/>
        </w:rPr>
        <w:t>:</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создание экологически безопасной, здоровьесберегающей инфраструктуры </w:t>
      </w:r>
      <w:r w:rsidR="00FA4392" w:rsidRPr="00303852">
        <w:rPr>
          <w:rStyle w:val="Zag11"/>
          <w:color w:val="auto"/>
          <w:spacing w:val="-3"/>
          <w:sz w:val="24"/>
        </w:rPr>
        <w:t>образовательной организации</w:t>
      </w:r>
      <w:r w:rsidRPr="00303852">
        <w:rPr>
          <w:rStyle w:val="Zag11"/>
          <w:color w:val="auto"/>
          <w:sz w:val="24"/>
        </w:rPr>
        <w:t>;</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организация учебной и внеурочной деятельности обучающихся; </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организация физкультурно­оздоровительной работы; </w:t>
      </w:r>
    </w:p>
    <w:p w:rsidR="00653A76" w:rsidRPr="00303852" w:rsidRDefault="00653A76" w:rsidP="00303852">
      <w:pPr>
        <w:pStyle w:val="21"/>
        <w:spacing w:line="240" w:lineRule="auto"/>
        <w:rPr>
          <w:rStyle w:val="Zag11"/>
          <w:color w:val="auto"/>
          <w:sz w:val="24"/>
        </w:rPr>
      </w:pPr>
      <w:r w:rsidRPr="00303852">
        <w:rPr>
          <w:rStyle w:val="Zag11"/>
          <w:color w:val="auto"/>
          <w:sz w:val="24"/>
        </w:rPr>
        <w:t>реализация дополнительных образовательных курсов;</w:t>
      </w:r>
    </w:p>
    <w:p w:rsidR="00653A76" w:rsidRPr="00303852" w:rsidRDefault="00653A76" w:rsidP="00303852">
      <w:pPr>
        <w:pStyle w:val="21"/>
        <w:spacing w:line="240" w:lineRule="auto"/>
        <w:rPr>
          <w:rStyle w:val="Zag11"/>
          <w:color w:val="auto"/>
          <w:sz w:val="24"/>
        </w:rPr>
      </w:pPr>
      <w:r w:rsidRPr="00303852">
        <w:rPr>
          <w:rStyle w:val="Zag11"/>
          <w:color w:val="auto"/>
          <w:sz w:val="24"/>
        </w:rPr>
        <w:t>организация работы с родителями (законными представителями).</w:t>
      </w:r>
    </w:p>
    <w:p w:rsidR="00244714" w:rsidRPr="00303852" w:rsidRDefault="00244714" w:rsidP="00303852">
      <w:pPr>
        <w:pStyle w:val="a3"/>
        <w:spacing w:line="240" w:lineRule="auto"/>
        <w:ind w:firstLine="454"/>
        <w:rPr>
          <w:rStyle w:val="Zag11"/>
          <w:rFonts w:ascii="Times New Roman" w:hAnsi="Times New Roman"/>
          <w:b/>
          <w:bCs/>
          <w:iCs/>
          <w:color w:val="auto"/>
          <w:sz w:val="24"/>
          <w:szCs w:val="24"/>
        </w:rPr>
      </w:pPr>
      <w:r w:rsidRPr="0030385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303852" w:rsidRDefault="00244714" w:rsidP="00303852">
      <w:pPr>
        <w:pStyle w:val="a3"/>
        <w:spacing w:line="240" w:lineRule="auto"/>
        <w:ind w:firstLine="454"/>
        <w:rPr>
          <w:rStyle w:val="Zag11"/>
          <w:rFonts w:ascii="Times New Roman" w:hAnsi="Times New Roman"/>
          <w:color w:val="auto"/>
          <w:spacing w:val="-3"/>
          <w:sz w:val="24"/>
          <w:szCs w:val="24"/>
        </w:rPr>
      </w:pPr>
      <w:r w:rsidRPr="00303852">
        <w:rPr>
          <w:rStyle w:val="Zag11"/>
          <w:rFonts w:ascii="Times New Roman" w:hAnsi="Times New Roman"/>
          <w:color w:val="auto"/>
          <w:spacing w:val="-3"/>
          <w:sz w:val="24"/>
          <w:szCs w:val="24"/>
        </w:rPr>
        <w:t>Работа образовательной организации по реализации про</w:t>
      </w:r>
      <w:r w:rsidRPr="00303852">
        <w:rPr>
          <w:rStyle w:val="Zag11"/>
          <w:rFonts w:ascii="Times New Roman" w:hAnsi="Times New Roman"/>
          <w:color w:val="auto"/>
          <w:sz w:val="24"/>
          <w:szCs w:val="24"/>
        </w:rPr>
        <w:t xml:space="preserve">граммы формирования экологической культуры, здорового и </w:t>
      </w:r>
      <w:r w:rsidRPr="0030385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303852" w:rsidRDefault="00244714"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iCs/>
          <w:color w:val="auto"/>
          <w:sz w:val="24"/>
          <w:szCs w:val="24"/>
        </w:rPr>
        <w:t>Первый этап</w:t>
      </w:r>
      <w:r w:rsidRPr="0030385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303852" w:rsidRDefault="00244714" w:rsidP="00303852">
      <w:pPr>
        <w:pStyle w:val="21"/>
        <w:spacing w:line="240" w:lineRule="auto"/>
        <w:rPr>
          <w:rStyle w:val="Zag11"/>
          <w:color w:val="auto"/>
          <w:sz w:val="24"/>
        </w:rPr>
      </w:pPr>
      <w:r w:rsidRPr="00303852">
        <w:rPr>
          <w:rStyle w:val="Zag11"/>
          <w:color w:val="auto"/>
          <w:sz w:val="24"/>
        </w:rPr>
        <w:t xml:space="preserve">организации режима дня детей, их нагрузкам, питанию, </w:t>
      </w:r>
      <w:r w:rsidRPr="00303852">
        <w:rPr>
          <w:rStyle w:val="Zag11"/>
          <w:color w:val="auto"/>
          <w:spacing w:val="-4"/>
          <w:sz w:val="24"/>
        </w:rPr>
        <w:t>физкультурно­оздоровительной работе, сформированности эле</w:t>
      </w:r>
      <w:r w:rsidRPr="00303852">
        <w:rPr>
          <w:rStyle w:val="Zag11"/>
          <w:color w:val="auto"/>
          <w:sz w:val="24"/>
        </w:rPr>
        <w:t>ментарных навыков гигиены, рационального питания и профилактике вредных привычек;</w:t>
      </w:r>
    </w:p>
    <w:p w:rsidR="00244714" w:rsidRPr="00303852" w:rsidRDefault="00244714" w:rsidP="00303852">
      <w:pPr>
        <w:pStyle w:val="21"/>
        <w:spacing w:line="240" w:lineRule="auto"/>
        <w:rPr>
          <w:rStyle w:val="Zag11"/>
          <w:color w:val="auto"/>
          <w:sz w:val="24"/>
        </w:rPr>
      </w:pPr>
      <w:r w:rsidRPr="00303852">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303852">
        <w:rPr>
          <w:rStyle w:val="Zag11"/>
          <w:color w:val="auto"/>
          <w:spacing w:val="-2"/>
          <w:sz w:val="24"/>
        </w:rPr>
        <w:t>й организации с обучающимися и родителями (законными пред</w:t>
      </w:r>
      <w:r w:rsidRPr="00303852">
        <w:rPr>
          <w:rStyle w:val="Zag11"/>
          <w:color w:val="auto"/>
          <w:sz w:val="24"/>
        </w:rPr>
        <w:t>ставителями);</w:t>
      </w:r>
    </w:p>
    <w:p w:rsidR="00244714" w:rsidRPr="00303852" w:rsidRDefault="00244714" w:rsidP="00303852">
      <w:pPr>
        <w:pStyle w:val="21"/>
        <w:spacing w:line="240" w:lineRule="auto"/>
        <w:rPr>
          <w:rStyle w:val="Zag11"/>
          <w:color w:val="auto"/>
          <w:sz w:val="24"/>
        </w:rPr>
      </w:pPr>
      <w:r w:rsidRPr="00303852">
        <w:rPr>
          <w:rStyle w:val="Zag11"/>
          <w:color w:val="auto"/>
          <w:spacing w:val="-3"/>
          <w:sz w:val="24"/>
        </w:rPr>
        <w:t xml:space="preserve">выделению приоритетов в работе образовательного образовательной организации </w:t>
      </w:r>
      <w:r w:rsidRPr="00303852">
        <w:rPr>
          <w:rStyle w:val="Zag11"/>
          <w:color w:val="auto"/>
          <w:spacing w:val="2"/>
          <w:sz w:val="24"/>
        </w:rPr>
        <w:t>с уч</w:t>
      </w:r>
      <w:r w:rsidR="00D30361" w:rsidRPr="00303852">
        <w:rPr>
          <w:rStyle w:val="Zag11"/>
          <w:color w:val="auto"/>
          <w:spacing w:val="2"/>
          <w:sz w:val="24"/>
        </w:rPr>
        <w:t>е</w:t>
      </w:r>
      <w:r w:rsidRPr="00303852">
        <w:rPr>
          <w:rStyle w:val="Zag11"/>
          <w:color w:val="auto"/>
          <w:spacing w:val="2"/>
          <w:sz w:val="24"/>
        </w:rPr>
        <w:t>том результатов провед</w:t>
      </w:r>
      <w:r w:rsidR="00D30361" w:rsidRPr="00303852">
        <w:rPr>
          <w:rStyle w:val="Zag11"/>
          <w:color w:val="auto"/>
          <w:spacing w:val="2"/>
          <w:sz w:val="24"/>
        </w:rPr>
        <w:t>е</w:t>
      </w:r>
      <w:r w:rsidRPr="00303852">
        <w:rPr>
          <w:rStyle w:val="Zag11"/>
          <w:color w:val="auto"/>
          <w:spacing w:val="2"/>
          <w:sz w:val="24"/>
        </w:rPr>
        <w:t>нного анализа, а также возрастных особенностей обучающихся при получении началь</w:t>
      </w:r>
      <w:r w:rsidRPr="00303852">
        <w:rPr>
          <w:rStyle w:val="Zag11"/>
          <w:color w:val="auto"/>
          <w:sz w:val="24"/>
        </w:rPr>
        <w:t>ного общего образования.</w:t>
      </w:r>
    </w:p>
    <w:p w:rsidR="00244714" w:rsidRPr="00303852" w:rsidRDefault="00244714"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iCs/>
          <w:color w:val="auto"/>
          <w:spacing w:val="-4"/>
          <w:sz w:val="24"/>
          <w:szCs w:val="24"/>
        </w:rPr>
        <w:t>Второй этап</w:t>
      </w:r>
      <w:r w:rsidRPr="00303852">
        <w:rPr>
          <w:rStyle w:val="Zag11"/>
          <w:rFonts w:ascii="Times New Roman" w:hAnsi="Times New Roman"/>
          <w:color w:val="auto"/>
          <w:spacing w:val="-4"/>
          <w:sz w:val="24"/>
          <w:szCs w:val="24"/>
        </w:rPr>
        <w:t xml:space="preserve"> — организация просветительской, учебно­вос</w:t>
      </w:r>
      <w:r w:rsidRPr="0030385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303852">
        <w:rPr>
          <w:rStyle w:val="Zag11"/>
          <w:rFonts w:ascii="Times New Roman" w:hAnsi="Times New Roman"/>
          <w:color w:val="auto"/>
          <w:sz w:val="24"/>
          <w:szCs w:val="24"/>
        </w:rPr>
        <w:t>по данному направлению.</w:t>
      </w:r>
    </w:p>
    <w:p w:rsidR="00244714" w:rsidRPr="00303852" w:rsidRDefault="00244714"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1.</w:t>
      </w:r>
      <w:r w:rsidRPr="00303852">
        <w:rPr>
          <w:rStyle w:val="Zag11"/>
          <w:rFonts w:ascii="Times New Roman" w:hAnsi="Times New Roman"/>
          <w:color w:val="auto"/>
          <w:sz w:val="24"/>
          <w:szCs w:val="24"/>
        </w:rPr>
        <w:t> </w:t>
      </w:r>
      <w:r w:rsidRPr="0030385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303852" w:rsidRDefault="00244714" w:rsidP="00303852">
      <w:pPr>
        <w:pStyle w:val="21"/>
        <w:spacing w:line="240" w:lineRule="auto"/>
        <w:rPr>
          <w:rStyle w:val="Zag11"/>
          <w:color w:val="auto"/>
          <w:sz w:val="24"/>
        </w:rPr>
      </w:pPr>
      <w:r w:rsidRPr="00303852">
        <w:rPr>
          <w:rStyle w:val="Zag11"/>
          <w:color w:val="auto"/>
          <w:sz w:val="24"/>
        </w:rPr>
        <w:t xml:space="preserve">внедрение в систему работы </w:t>
      </w:r>
      <w:r w:rsidRPr="00303852">
        <w:rPr>
          <w:rStyle w:val="Zag11"/>
          <w:color w:val="auto"/>
          <w:spacing w:val="-3"/>
          <w:sz w:val="24"/>
        </w:rPr>
        <w:t xml:space="preserve">образовательной организации </w:t>
      </w:r>
      <w:r w:rsidRPr="00303852">
        <w:rPr>
          <w:rStyle w:val="Zag11"/>
          <w:color w:val="auto"/>
          <w:spacing w:val="2"/>
          <w:sz w:val="24"/>
        </w:rPr>
        <w:t>дополнительных образовательных курсов, которые на</w:t>
      </w:r>
      <w:r w:rsidRPr="0030385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303852" w:rsidRDefault="00244714" w:rsidP="00303852">
      <w:pPr>
        <w:pStyle w:val="21"/>
        <w:spacing w:line="240" w:lineRule="auto"/>
        <w:rPr>
          <w:rStyle w:val="Zag11"/>
          <w:color w:val="auto"/>
          <w:sz w:val="24"/>
        </w:rPr>
      </w:pPr>
      <w:r w:rsidRPr="0030385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303852" w:rsidRDefault="00244714" w:rsidP="00303852">
      <w:pPr>
        <w:pStyle w:val="21"/>
        <w:spacing w:line="240" w:lineRule="auto"/>
        <w:rPr>
          <w:rStyle w:val="Zag11"/>
          <w:color w:val="auto"/>
          <w:sz w:val="24"/>
        </w:rPr>
      </w:pPr>
      <w:r w:rsidRPr="00303852">
        <w:rPr>
          <w:rStyle w:val="Zag11"/>
          <w:color w:val="auto"/>
          <w:spacing w:val="2"/>
          <w:sz w:val="24"/>
        </w:rPr>
        <w:t xml:space="preserve">проведение дней здоровья, конкурсов, экологических </w:t>
      </w:r>
      <w:r w:rsidRPr="00303852">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303852" w:rsidRDefault="00244714" w:rsidP="00303852">
      <w:pPr>
        <w:pStyle w:val="21"/>
        <w:spacing w:line="240" w:lineRule="auto"/>
        <w:rPr>
          <w:rStyle w:val="Zag11"/>
          <w:color w:val="auto"/>
          <w:sz w:val="24"/>
        </w:rPr>
      </w:pPr>
      <w:r w:rsidRPr="00303852">
        <w:rPr>
          <w:rStyle w:val="Zag11"/>
          <w:color w:val="auto"/>
          <w:sz w:val="24"/>
        </w:rPr>
        <w:t xml:space="preserve">создание в школе общественного совета по реализации </w:t>
      </w:r>
      <w:r w:rsidRPr="00303852">
        <w:rPr>
          <w:rStyle w:val="Zag11"/>
          <w:color w:val="auto"/>
          <w:spacing w:val="2"/>
          <w:sz w:val="24"/>
        </w:rPr>
        <w:t xml:space="preserve">Программы, включающего представителей администрации, </w:t>
      </w:r>
      <w:r w:rsidRPr="00303852">
        <w:rPr>
          <w:rStyle w:val="Zag11"/>
          <w:color w:val="auto"/>
          <w:sz w:val="24"/>
        </w:rPr>
        <w:t>учащихся старших классов, родителей (законных представи</w:t>
      </w:r>
      <w:r w:rsidRPr="00303852">
        <w:rPr>
          <w:rStyle w:val="Zag11"/>
          <w:color w:val="auto"/>
          <w:spacing w:val="2"/>
          <w:sz w:val="24"/>
        </w:rPr>
        <w:t>телей), представителей детских физкультурно­оздоровитель</w:t>
      </w:r>
      <w:r w:rsidRPr="00303852">
        <w:rPr>
          <w:rStyle w:val="Zag11"/>
          <w:color w:val="auto"/>
          <w:sz w:val="24"/>
        </w:rPr>
        <w:t>ных клубов, специалистов по охране окружающей среды.</w:t>
      </w:r>
    </w:p>
    <w:p w:rsidR="00244714" w:rsidRPr="00303852" w:rsidRDefault="00244714"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2.</w:t>
      </w:r>
      <w:r w:rsidRPr="00303852">
        <w:rPr>
          <w:rStyle w:val="Zag11"/>
          <w:rFonts w:ascii="Times New Roman" w:hAnsi="Times New Roman"/>
          <w:color w:val="auto"/>
          <w:sz w:val="24"/>
          <w:szCs w:val="24"/>
        </w:rPr>
        <w:t> </w:t>
      </w:r>
      <w:r w:rsidRPr="0030385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303852">
        <w:rPr>
          <w:rStyle w:val="Zag11"/>
          <w:rFonts w:ascii="Times New Roman" w:hAnsi="Times New Roman"/>
          <w:color w:val="auto"/>
          <w:spacing w:val="2"/>
          <w:sz w:val="24"/>
          <w:szCs w:val="24"/>
        </w:rPr>
        <w:t>направленная на повышение квалификации работников</w:t>
      </w:r>
      <w:r w:rsidRPr="00303852">
        <w:rPr>
          <w:rStyle w:val="Zag11"/>
          <w:rFonts w:ascii="Times New Roman" w:hAnsi="Times New Roman"/>
          <w:color w:val="auto"/>
          <w:spacing w:val="-3"/>
          <w:sz w:val="24"/>
          <w:szCs w:val="24"/>
        </w:rPr>
        <w:t xml:space="preserve"> образовательной организации</w:t>
      </w:r>
      <w:r w:rsidRPr="00303852">
        <w:rPr>
          <w:rStyle w:val="Zag11"/>
          <w:rFonts w:ascii="Times New Roman" w:hAnsi="Times New Roman"/>
          <w:color w:val="auto"/>
          <w:spacing w:val="2"/>
          <w:sz w:val="24"/>
          <w:szCs w:val="24"/>
        </w:rPr>
        <w:t xml:space="preserve"> и повышение уровня знаний </w:t>
      </w:r>
      <w:r w:rsidRPr="0030385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303852" w:rsidRDefault="00244714" w:rsidP="00303852">
      <w:pPr>
        <w:pStyle w:val="21"/>
        <w:spacing w:line="240" w:lineRule="auto"/>
        <w:rPr>
          <w:rStyle w:val="Zag11"/>
          <w:color w:val="auto"/>
          <w:sz w:val="24"/>
        </w:rPr>
      </w:pPr>
      <w:r w:rsidRPr="00303852">
        <w:rPr>
          <w:rStyle w:val="Zag11"/>
          <w:color w:val="auto"/>
          <w:spacing w:val="-3"/>
          <w:sz w:val="24"/>
        </w:rPr>
        <w:t>проведение соответствующих лекций, консультаций, семи</w:t>
      </w:r>
      <w:r w:rsidRPr="00303852">
        <w:rPr>
          <w:rStyle w:val="Zag11"/>
          <w:color w:val="auto"/>
          <w:sz w:val="24"/>
        </w:rPr>
        <w:t>наров, круглых столов, родительских собраний, педагогических советов по данной проблеме;</w:t>
      </w:r>
    </w:p>
    <w:p w:rsidR="00244714" w:rsidRPr="00303852" w:rsidRDefault="00244714" w:rsidP="00303852">
      <w:pPr>
        <w:pStyle w:val="21"/>
        <w:spacing w:line="240" w:lineRule="auto"/>
        <w:rPr>
          <w:rStyle w:val="Zag11"/>
          <w:color w:val="auto"/>
          <w:sz w:val="24"/>
        </w:rPr>
      </w:pPr>
      <w:r w:rsidRPr="00303852">
        <w:rPr>
          <w:rStyle w:val="Zag11"/>
          <w:color w:val="auto"/>
          <w:sz w:val="24"/>
        </w:rPr>
        <w:t xml:space="preserve">приобретение для педагогов, специалистов и родителей </w:t>
      </w:r>
      <w:r w:rsidRPr="00303852">
        <w:rPr>
          <w:rStyle w:val="Zag11"/>
          <w:color w:val="auto"/>
          <w:spacing w:val="-3"/>
          <w:sz w:val="24"/>
        </w:rPr>
        <w:t>(законных представителей) необходимой научно­методической</w:t>
      </w:r>
      <w:r w:rsidR="00032BA0" w:rsidRPr="00303852">
        <w:rPr>
          <w:rStyle w:val="Zag11"/>
          <w:color w:val="auto"/>
          <w:spacing w:val="-3"/>
          <w:sz w:val="24"/>
        </w:rPr>
        <w:t xml:space="preserve"> </w:t>
      </w:r>
      <w:r w:rsidRPr="00303852">
        <w:rPr>
          <w:rStyle w:val="Zag11"/>
          <w:color w:val="auto"/>
          <w:sz w:val="24"/>
        </w:rPr>
        <w:t>литературы;</w:t>
      </w:r>
    </w:p>
    <w:p w:rsidR="00244714" w:rsidRPr="00303852" w:rsidRDefault="00244714" w:rsidP="00303852">
      <w:pPr>
        <w:pStyle w:val="21"/>
        <w:spacing w:line="240" w:lineRule="auto"/>
        <w:rPr>
          <w:rStyle w:val="Zag11"/>
          <w:color w:val="auto"/>
          <w:sz w:val="24"/>
        </w:rPr>
      </w:pPr>
      <w:r w:rsidRPr="0030385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303852">
        <w:rPr>
          <w:rStyle w:val="Zag11"/>
          <w:color w:val="auto"/>
          <w:spacing w:val="2"/>
          <w:sz w:val="24"/>
        </w:rPr>
        <w:t xml:space="preserve">работе по проведению природоохранных, оздоровительных </w:t>
      </w:r>
      <w:r w:rsidRPr="00303852">
        <w:rPr>
          <w:rStyle w:val="Zag11"/>
          <w:color w:val="auto"/>
          <w:sz w:val="24"/>
        </w:rPr>
        <w:t>мероприятий и спортивных соревнований.</w:t>
      </w:r>
    </w:p>
    <w:p w:rsidR="00653A76" w:rsidRPr="00303852" w:rsidRDefault="00244714"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iCs/>
          <w:color w:val="auto"/>
          <w:spacing w:val="2"/>
          <w:sz w:val="24"/>
          <w:szCs w:val="24"/>
        </w:rPr>
        <w:t>Создание э</w:t>
      </w:r>
      <w:r w:rsidR="00653A76" w:rsidRPr="00303852">
        <w:rPr>
          <w:rStyle w:val="Zag11"/>
          <w:rFonts w:ascii="Times New Roman" w:hAnsi="Times New Roman"/>
          <w:iCs/>
          <w:color w:val="auto"/>
          <w:spacing w:val="2"/>
          <w:sz w:val="24"/>
          <w:szCs w:val="24"/>
        </w:rPr>
        <w:t>кологически безопасн</w:t>
      </w:r>
      <w:r w:rsidRPr="00303852">
        <w:rPr>
          <w:rStyle w:val="Zag11"/>
          <w:rFonts w:ascii="Times New Roman" w:hAnsi="Times New Roman"/>
          <w:iCs/>
          <w:color w:val="auto"/>
          <w:spacing w:val="2"/>
          <w:sz w:val="24"/>
          <w:szCs w:val="24"/>
        </w:rPr>
        <w:t>ой</w:t>
      </w:r>
      <w:r w:rsidR="00653A76" w:rsidRPr="00303852">
        <w:rPr>
          <w:rStyle w:val="Zag11"/>
          <w:rFonts w:ascii="Times New Roman" w:hAnsi="Times New Roman"/>
          <w:iCs/>
          <w:color w:val="auto"/>
          <w:spacing w:val="2"/>
          <w:sz w:val="24"/>
          <w:szCs w:val="24"/>
        </w:rPr>
        <w:t>, здоровьесберегающ</w:t>
      </w:r>
      <w:r w:rsidRPr="00303852">
        <w:rPr>
          <w:rStyle w:val="Zag11"/>
          <w:rFonts w:ascii="Times New Roman" w:hAnsi="Times New Roman"/>
          <w:iCs/>
          <w:color w:val="auto"/>
          <w:spacing w:val="2"/>
          <w:sz w:val="24"/>
          <w:szCs w:val="24"/>
        </w:rPr>
        <w:t>ей</w:t>
      </w:r>
      <w:r w:rsidR="00653A76" w:rsidRPr="00303852">
        <w:rPr>
          <w:rStyle w:val="Zag11"/>
          <w:rFonts w:ascii="Times New Roman" w:hAnsi="Times New Roman"/>
          <w:iCs/>
          <w:color w:val="auto"/>
          <w:spacing w:val="2"/>
          <w:sz w:val="24"/>
          <w:szCs w:val="24"/>
        </w:rPr>
        <w:t xml:space="preserve"> инфра</w:t>
      </w:r>
      <w:r w:rsidR="00653A76" w:rsidRPr="00303852">
        <w:rPr>
          <w:rStyle w:val="Zag11"/>
          <w:rFonts w:ascii="Times New Roman" w:hAnsi="Times New Roman"/>
          <w:iCs/>
          <w:color w:val="auto"/>
          <w:sz w:val="24"/>
          <w:szCs w:val="24"/>
        </w:rPr>
        <w:t>структур</w:t>
      </w:r>
      <w:r w:rsidRPr="00303852">
        <w:rPr>
          <w:rStyle w:val="Zag11"/>
          <w:rFonts w:ascii="Times New Roman" w:hAnsi="Times New Roman"/>
          <w:iCs/>
          <w:color w:val="auto"/>
          <w:sz w:val="24"/>
          <w:szCs w:val="24"/>
        </w:rPr>
        <w:t>ы</w:t>
      </w:r>
      <w:r w:rsidR="00FA4392" w:rsidRPr="00303852">
        <w:rPr>
          <w:rStyle w:val="Zag11"/>
          <w:rFonts w:ascii="Times New Roman" w:hAnsi="Times New Roman"/>
          <w:color w:val="auto"/>
          <w:spacing w:val="-3"/>
          <w:sz w:val="24"/>
          <w:szCs w:val="24"/>
        </w:rPr>
        <w:t xml:space="preserve">образовательной организации </w:t>
      </w:r>
      <w:r w:rsidR="00653A76" w:rsidRPr="00303852">
        <w:rPr>
          <w:rStyle w:val="Zag11"/>
          <w:rFonts w:ascii="Times New Roman" w:hAnsi="Times New Roman"/>
          <w:color w:val="auto"/>
          <w:sz w:val="24"/>
          <w:szCs w:val="24"/>
        </w:rPr>
        <w:t>включает:</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соответствие состояния и содержания здания и помещений </w:t>
      </w:r>
      <w:r w:rsidR="00FA4392" w:rsidRPr="00303852">
        <w:rPr>
          <w:rStyle w:val="Zag11"/>
          <w:color w:val="auto"/>
          <w:spacing w:val="-3"/>
          <w:sz w:val="24"/>
        </w:rPr>
        <w:t>образовательной организации</w:t>
      </w:r>
      <w:r w:rsidR="00032BA0" w:rsidRPr="00303852">
        <w:rPr>
          <w:rStyle w:val="Zag11"/>
          <w:color w:val="auto"/>
          <w:spacing w:val="-3"/>
          <w:sz w:val="24"/>
        </w:rPr>
        <w:t xml:space="preserve"> </w:t>
      </w:r>
      <w:r w:rsidRPr="0030385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303852" w:rsidRDefault="00653A76" w:rsidP="00303852">
      <w:pPr>
        <w:pStyle w:val="21"/>
        <w:spacing w:line="240" w:lineRule="auto"/>
        <w:rPr>
          <w:rStyle w:val="Zag11"/>
          <w:color w:val="auto"/>
          <w:sz w:val="24"/>
        </w:rPr>
      </w:pPr>
      <w:r w:rsidRPr="00303852">
        <w:rPr>
          <w:rStyle w:val="Zag11"/>
          <w:color w:val="auto"/>
          <w:spacing w:val="-5"/>
          <w:sz w:val="24"/>
        </w:rPr>
        <w:t>наличие и необходимое оснащение помещений для пита</w:t>
      </w:r>
      <w:r w:rsidRPr="00303852">
        <w:rPr>
          <w:rStyle w:val="Zag11"/>
          <w:color w:val="auto"/>
          <w:spacing w:val="2"/>
          <w:sz w:val="24"/>
        </w:rPr>
        <w:t>ния обучающихся</w:t>
      </w:r>
      <w:r w:rsidRPr="00303852">
        <w:rPr>
          <w:rStyle w:val="Zag11"/>
          <w:color w:val="auto"/>
          <w:sz w:val="24"/>
        </w:rPr>
        <w:t>;</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оснащ</w:t>
      </w:r>
      <w:r w:rsidR="00D30361" w:rsidRPr="00303852">
        <w:rPr>
          <w:rStyle w:val="Zag11"/>
          <w:color w:val="auto"/>
          <w:spacing w:val="2"/>
          <w:sz w:val="24"/>
        </w:rPr>
        <w:t>е</w:t>
      </w:r>
      <w:r w:rsidRPr="00303852">
        <w:rPr>
          <w:rStyle w:val="Zag11"/>
          <w:color w:val="auto"/>
          <w:spacing w:val="2"/>
          <w:sz w:val="24"/>
        </w:rPr>
        <w:t>нность кабинетов, физкультурного зала, спорт</w:t>
      </w:r>
      <w:r w:rsidRPr="00303852">
        <w:rPr>
          <w:rStyle w:val="Zag11"/>
          <w:color w:val="auto"/>
          <w:sz w:val="24"/>
        </w:rPr>
        <w:t>площадок необходимым игровым и спортивным оборудованием и инвентар</w:t>
      </w:r>
      <w:r w:rsidR="00D30361" w:rsidRPr="00303852">
        <w:rPr>
          <w:rStyle w:val="Zag11"/>
          <w:color w:val="auto"/>
          <w:sz w:val="24"/>
        </w:rPr>
        <w:t>е</w:t>
      </w:r>
      <w:r w:rsidRPr="00303852">
        <w:rPr>
          <w:rStyle w:val="Zag11"/>
          <w:color w:val="auto"/>
          <w:sz w:val="24"/>
        </w:rPr>
        <w:t>м</w:t>
      </w:r>
      <w:r w:rsidR="008A6FFE" w:rsidRPr="00303852">
        <w:rPr>
          <w:rStyle w:val="Zag11"/>
          <w:color w:val="auto"/>
          <w:sz w:val="24"/>
        </w:rPr>
        <w:t>.</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303852">
        <w:rPr>
          <w:rStyle w:val="Zag11"/>
          <w:rFonts w:ascii="Times New Roman" w:hAnsi="Times New Roman"/>
          <w:color w:val="auto"/>
          <w:spacing w:val="-3"/>
          <w:sz w:val="24"/>
          <w:szCs w:val="24"/>
        </w:rPr>
        <w:t>образовательной организации</w:t>
      </w:r>
      <w:r w:rsidRPr="00303852">
        <w:rPr>
          <w:rStyle w:val="Zag11"/>
          <w:rFonts w:ascii="Times New Roman" w:hAnsi="Times New Roman"/>
          <w:color w:val="auto"/>
          <w:sz w:val="24"/>
          <w:szCs w:val="24"/>
        </w:rPr>
        <w:t>.</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iCs/>
          <w:color w:val="auto"/>
          <w:spacing w:val="-2"/>
          <w:sz w:val="24"/>
          <w:szCs w:val="24"/>
        </w:rPr>
        <w:t>Организация учебной и внеурочной деятельности обучающихся</w:t>
      </w:r>
      <w:r w:rsidRPr="0030385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303852" w:rsidRDefault="00653A76" w:rsidP="00303852">
      <w:pPr>
        <w:pStyle w:val="21"/>
        <w:spacing w:line="240" w:lineRule="auto"/>
        <w:rPr>
          <w:rStyle w:val="Zag11"/>
          <w:color w:val="auto"/>
          <w:sz w:val="24"/>
        </w:rPr>
      </w:pPr>
      <w:r w:rsidRPr="00303852">
        <w:rPr>
          <w:rStyle w:val="Zag11"/>
          <w:color w:val="auto"/>
          <w:sz w:val="24"/>
        </w:rPr>
        <w:t>соблюдение гигиенических норм и требований к организации и объ</w:t>
      </w:r>
      <w:r w:rsidR="00D30361" w:rsidRPr="00303852">
        <w:rPr>
          <w:rStyle w:val="Zag11"/>
          <w:color w:val="auto"/>
          <w:sz w:val="24"/>
        </w:rPr>
        <w:t>е</w:t>
      </w:r>
      <w:r w:rsidRPr="0030385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использование методов и методик обучения, адекватных </w:t>
      </w:r>
      <w:r w:rsidRPr="00303852">
        <w:rPr>
          <w:rStyle w:val="Zag11"/>
          <w:color w:val="auto"/>
          <w:spacing w:val="2"/>
          <w:sz w:val="24"/>
        </w:rPr>
        <w:t>возрастным возможностям и особенностям обучающихся</w:t>
      </w:r>
      <w:r w:rsidR="003F3D5C" w:rsidRPr="00303852">
        <w:rPr>
          <w:rStyle w:val="Zag11"/>
          <w:color w:val="auto"/>
          <w:spacing w:val="2"/>
          <w:sz w:val="24"/>
        </w:rPr>
        <w:t xml:space="preserve"> </w:t>
      </w:r>
      <w:r w:rsidRPr="00303852">
        <w:rPr>
          <w:rStyle w:val="Zag11"/>
          <w:color w:val="auto"/>
          <w:sz w:val="24"/>
        </w:rPr>
        <w:t>(использование методик, прошедших апробацию);</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введение любых инноваций в учебный процесс только </w:t>
      </w:r>
      <w:r w:rsidRPr="00303852">
        <w:rPr>
          <w:rStyle w:val="Zag11"/>
          <w:color w:val="auto"/>
          <w:sz w:val="24"/>
        </w:rPr>
        <w:t>под контролем специалистов;</w:t>
      </w:r>
    </w:p>
    <w:p w:rsidR="00653A76" w:rsidRPr="00303852" w:rsidRDefault="00653A76" w:rsidP="00303852">
      <w:pPr>
        <w:pStyle w:val="21"/>
        <w:spacing w:line="240" w:lineRule="auto"/>
        <w:rPr>
          <w:rStyle w:val="Zag11"/>
          <w:color w:val="auto"/>
          <w:sz w:val="24"/>
        </w:rPr>
      </w:pPr>
      <w:r w:rsidRPr="00303852">
        <w:rPr>
          <w:rStyle w:val="Zag11"/>
          <w:color w:val="auto"/>
          <w:spacing w:val="-3"/>
          <w:sz w:val="24"/>
        </w:rPr>
        <w:t>строгое соблюдение всех требований к использованию тех</w:t>
      </w:r>
      <w:r w:rsidRPr="00303852">
        <w:rPr>
          <w:rStyle w:val="Zag11"/>
          <w:color w:val="auto"/>
          <w:spacing w:val="-2"/>
          <w:sz w:val="24"/>
        </w:rPr>
        <w:t>нических средств обучения, в том числе компьютеров и аудио­</w:t>
      </w:r>
      <w:r w:rsidRPr="00303852">
        <w:rPr>
          <w:rStyle w:val="Zag11"/>
          <w:color w:val="auto"/>
          <w:spacing w:val="-2"/>
          <w:sz w:val="24"/>
        </w:rPr>
        <w:br/>
      </w:r>
      <w:r w:rsidRPr="00303852">
        <w:rPr>
          <w:rStyle w:val="Zag11"/>
          <w:color w:val="auto"/>
          <w:sz w:val="24"/>
        </w:rPr>
        <w:t>визуальных средств;</w:t>
      </w:r>
    </w:p>
    <w:p w:rsidR="00653A76" w:rsidRPr="00303852" w:rsidRDefault="00653A76" w:rsidP="00303852">
      <w:pPr>
        <w:pStyle w:val="21"/>
        <w:spacing w:line="240" w:lineRule="auto"/>
        <w:rPr>
          <w:rStyle w:val="Zag11"/>
          <w:color w:val="auto"/>
          <w:sz w:val="24"/>
        </w:rPr>
      </w:pPr>
      <w:r w:rsidRPr="00303852">
        <w:rPr>
          <w:rStyle w:val="Zag11"/>
          <w:color w:val="auto"/>
          <w:sz w:val="24"/>
        </w:rPr>
        <w:t>индивидуализацию обучения, уч</w:t>
      </w:r>
      <w:r w:rsidR="00D30361" w:rsidRPr="00303852">
        <w:rPr>
          <w:rStyle w:val="Zag11"/>
          <w:color w:val="auto"/>
          <w:sz w:val="24"/>
        </w:rPr>
        <w:t>е</w:t>
      </w:r>
      <w:r w:rsidRPr="00303852">
        <w:rPr>
          <w:rStyle w:val="Zag11"/>
          <w:color w:val="auto"/>
          <w:sz w:val="24"/>
        </w:rPr>
        <w:t>т индивидуальных осо</w:t>
      </w:r>
      <w:r w:rsidRPr="00303852">
        <w:rPr>
          <w:rStyle w:val="Zag11"/>
          <w:color w:val="auto"/>
          <w:spacing w:val="2"/>
          <w:sz w:val="24"/>
        </w:rPr>
        <w:t xml:space="preserve">бенностей развития обучающихся: темпа развития и темпа </w:t>
      </w:r>
      <w:r w:rsidRPr="00303852">
        <w:rPr>
          <w:rStyle w:val="Zag11"/>
          <w:color w:val="auto"/>
          <w:sz w:val="24"/>
        </w:rPr>
        <w:t>деятельности, обучение по индивидуальным образовательным траекториям;</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ведение систематической работы с детьми с ослабленным здоровьем и с детьми с </w:t>
      </w:r>
      <w:r w:rsidR="003865F8" w:rsidRPr="00303852">
        <w:rPr>
          <w:rStyle w:val="Zag11"/>
          <w:color w:val="auto"/>
          <w:sz w:val="24"/>
        </w:rPr>
        <w:t>ОВЗ</w:t>
      </w:r>
      <w:r w:rsidRPr="00303852">
        <w:rPr>
          <w:rStyle w:val="Zag11"/>
          <w:color w:val="auto"/>
          <w:sz w:val="24"/>
        </w:rPr>
        <w:t>.</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Эффективность реализации этого направления зависит</w:t>
      </w:r>
      <w:r w:rsidR="00032BA0"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z w:val="24"/>
          <w:szCs w:val="24"/>
        </w:rPr>
        <w:t>от деятельности каждого педагога.</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pacing w:val="-2"/>
          <w:sz w:val="24"/>
          <w:szCs w:val="24"/>
        </w:rPr>
        <w:t>и организуемая взрослыми: учителями, воспитателями, психо</w:t>
      </w:r>
      <w:r w:rsidRPr="0030385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 xml:space="preserve"> состояние, знать </w:t>
      </w:r>
      <w:r w:rsidRPr="0030385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3"/>
          <w:sz w:val="24"/>
          <w:szCs w:val="24"/>
        </w:rPr>
        <w:t>Виды учебной деятельности, используемые в урочной и вне</w:t>
      </w:r>
      <w:r w:rsidRPr="00303852">
        <w:rPr>
          <w:rStyle w:val="Zag11"/>
          <w:rFonts w:ascii="Times New Roman" w:hAnsi="Times New Roman"/>
          <w:color w:val="auto"/>
          <w:sz w:val="24"/>
          <w:szCs w:val="24"/>
        </w:rPr>
        <w:t xml:space="preserve">урочной деятельности: ролевые игры, проблемно­ценностное </w:t>
      </w:r>
      <w:r w:rsidRPr="00303852">
        <w:rPr>
          <w:rStyle w:val="Zag11"/>
          <w:rFonts w:ascii="Times New Roman" w:hAnsi="Times New Roman"/>
          <w:color w:val="auto"/>
          <w:spacing w:val="2"/>
          <w:sz w:val="24"/>
          <w:szCs w:val="24"/>
        </w:rPr>
        <w:t>и досуговое общение, проектная деятельность, социально­</w:t>
      </w:r>
      <w:r w:rsidRPr="00303852">
        <w:rPr>
          <w:rStyle w:val="Zag11"/>
          <w:rFonts w:ascii="Times New Roman" w:hAnsi="Times New Roman"/>
          <w:color w:val="auto"/>
          <w:sz w:val="24"/>
          <w:szCs w:val="24"/>
        </w:rPr>
        <w:t>творческая и общественно полезная практика.</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Формы учебной деятельности, используемые при реали</w:t>
      </w:r>
      <w:r w:rsidRPr="0030385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iCs/>
          <w:color w:val="auto"/>
          <w:spacing w:val="2"/>
          <w:sz w:val="24"/>
          <w:szCs w:val="24"/>
        </w:rPr>
        <w:t>Организация физкультурно­оздоровительной работы</w:t>
      </w:r>
      <w:r w:rsidRPr="0030385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30385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303852" w:rsidRDefault="00653A76" w:rsidP="00303852">
      <w:pPr>
        <w:pStyle w:val="21"/>
        <w:spacing w:line="240" w:lineRule="auto"/>
        <w:rPr>
          <w:rStyle w:val="Zag11"/>
          <w:color w:val="auto"/>
          <w:spacing w:val="-3"/>
          <w:sz w:val="24"/>
        </w:rPr>
      </w:pPr>
      <w:r w:rsidRPr="00303852">
        <w:rPr>
          <w:rStyle w:val="Zag11"/>
          <w:color w:val="auto"/>
          <w:spacing w:val="2"/>
          <w:sz w:val="24"/>
        </w:rPr>
        <w:t xml:space="preserve">полноценную и эффективную работу с обучающимися </w:t>
      </w:r>
      <w:r w:rsidRPr="00303852">
        <w:rPr>
          <w:rStyle w:val="Zag11"/>
          <w:color w:val="auto"/>
          <w:spacing w:val="-3"/>
          <w:sz w:val="24"/>
        </w:rPr>
        <w:t>всех групп здоровья (на уроках физкультуры, в секциях и т. п.);</w:t>
      </w:r>
    </w:p>
    <w:p w:rsidR="00653A76" w:rsidRPr="00303852" w:rsidRDefault="00653A76" w:rsidP="00303852">
      <w:pPr>
        <w:pStyle w:val="21"/>
        <w:spacing w:line="240" w:lineRule="auto"/>
        <w:rPr>
          <w:rStyle w:val="Zag11"/>
          <w:color w:val="auto"/>
          <w:sz w:val="24"/>
        </w:rPr>
      </w:pPr>
      <w:r w:rsidRPr="00303852">
        <w:rPr>
          <w:rStyle w:val="Zag11"/>
          <w:color w:val="auto"/>
          <w:sz w:val="24"/>
        </w:rPr>
        <w:t>рациональную организацию уроков физической культуры и занятий активно­двигательного характера;</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организацию динамических перемен, физкультминуток </w:t>
      </w:r>
      <w:r w:rsidRPr="00303852">
        <w:rPr>
          <w:rStyle w:val="Zag11"/>
          <w:color w:val="auto"/>
          <w:spacing w:val="-2"/>
          <w:sz w:val="24"/>
        </w:rPr>
        <w:t>на уроках, способствующих эмоциональной разгрузке и повы</w:t>
      </w:r>
      <w:r w:rsidRPr="00303852">
        <w:rPr>
          <w:rStyle w:val="Zag11"/>
          <w:color w:val="auto"/>
          <w:sz w:val="24"/>
        </w:rPr>
        <w:t>шению двигательной активности;</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организацию работы спортивных секций и создание усло</w:t>
      </w:r>
      <w:r w:rsidRPr="00303852">
        <w:rPr>
          <w:rStyle w:val="Zag11"/>
          <w:color w:val="auto"/>
          <w:sz w:val="24"/>
        </w:rPr>
        <w:t>вий для их эффективного функционирования;</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303852">
        <w:rPr>
          <w:rStyle w:val="Zag11"/>
          <w:color w:val="auto"/>
          <w:sz w:val="24"/>
        </w:rPr>
        <w:t>и т. п.).</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color w:val="auto"/>
          <w:sz w:val="24"/>
          <w:szCs w:val="24"/>
        </w:rPr>
        <w:t xml:space="preserve">Реализация этого направления зависит от администрации </w:t>
      </w:r>
      <w:r w:rsidR="003865F8" w:rsidRPr="00303852">
        <w:rPr>
          <w:rStyle w:val="Zag11"/>
          <w:rFonts w:ascii="Times New Roman" w:hAnsi="Times New Roman"/>
          <w:color w:val="auto"/>
          <w:spacing w:val="-3"/>
          <w:sz w:val="24"/>
          <w:szCs w:val="24"/>
        </w:rPr>
        <w:t xml:space="preserve">образовательной организации </w:t>
      </w:r>
      <w:r w:rsidRPr="0030385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iCs/>
          <w:color w:val="auto"/>
          <w:spacing w:val="2"/>
          <w:sz w:val="24"/>
          <w:szCs w:val="24"/>
        </w:rPr>
        <w:t>Реализация дополнительных образовательных курсов</w:t>
      </w:r>
      <w:r w:rsidRPr="00303852">
        <w:rPr>
          <w:rStyle w:val="Zag11"/>
          <w:rFonts w:ascii="Times New Roman" w:hAnsi="Times New Roman"/>
          <w:color w:val="auto"/>
          <w:spacing w:val="2"/>
          <w:sz w:val="24"/>
          <w:szCs w:val="24"/>
        </w:rPr>
        <w:t>,</w:t>
      </w:r>
      <w:r w:rsidR="00032BA0"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z w:val="24"/>
          <w:szCs w:val="24"/>
        </w:rPr>
        <w:t xml:space="preserve">направленных на повышение уровня знаний и практических </w:t>
      </w:r>
      <w:r w:rsidRPr="00303852">
        <w:rPr>
          <w:rStyle w:val="Zag11"/>
          <w:rFonts w:ascii="Times New Roman" w:hAnsi="Times New Roman"/>
          <w:color w:val="auto"/>
          <w:spacing w:val="-5"/>
          <w:sz w:val="24"/>
          <w:szCs w:val="24"/>
        </w:rPr>
        <w:t>умений обучающихся в области экологической культуры и охра</w:t>
      </w:r>
      <w:r w:rsidRPr="00303852">
        <w:rPr>
          <w:rStyle w:val="Zag11"/>
          <w:rFonts w:ascii="Times New Roman" w:hAnsi="Times New Roman"/>
          <w:color w:val="auto"/>
          <w:sz w:val="24"/>
          <w:szCs w:val="24"/>
        </w:rPr>
        <w:t xml:space="preserve">ны здоровья, предусматривает: </w:t>
      </w:r>
    </w:p>
    <w:p w:rsidR="00653A76" w:rsidRPr="00303852" w:rsidRDefault="00653A76" w:rsidP="00303852">
      <w:pPr>
        <w:pStyle w:val="21"/>
        <w:spacing w:line="240" w:lineRule="auto"/>
        <w:rPr>
          <w:rStyle w:val="Zag11"/>
          <w:color w:val="auto"/>
          <w:sz w:val="24"/>
        </w:rPr>
      </w:pPr>
      <w:r w:rsidRPr="00303852">
        <w:rPr>
          <w:rStyle w:val="Zag11"/>
          <w:color w:val="auto"/>
          <w:sz w:val="24"/>
        </w:rPr>
        <w:t xml:space="preserve">внедрение в систему работы </w:t>
      </w:r>
      <w:r w:rsidR="003865F8" w:rsidRPr="00303852">
        <w:rPr>
          <w:rStyle w:val="Zag11"/>
          <w:color w:val="auto"/>
          <w:spacing w:val="-3"/>
          <w:sz w:val="24"/>
        </w:rPr>
        <w:t xml:space="preserve">образовательной организации </w:t>
      </w:r>
      <w:r w:rsidRPr="00303852">
        <w:rPr>
          <w:rStyle w:val="Zag11"/>
          <w:color w:val="auto"/>
          <w:sz w:val="24"/>
        </w:rPr>
        <w:t>дополнительных образовательных курсов, направленных на формирование экологической культуры, здорового и без</w:t>
      </w:r>
      <w:r w:rsidRPr="00303852">
        <w:rPr>
          <w:rStyle w:val="Zag11"/>
          <w:color w:val="auto"/>
          <w:spacing w:val="-2"/>
          <w:sz w:val="24"/>
        </w:rPr>
        <w:t xml:space="preserve">опасного образа жизни, в качестве отдельных образовательных </w:t>
      </w:r>
      <w:r w:rsidRPr="00303852">
        <w:rPr>
          <w:rStyle w:val="Zag11"/>
          <w:color w:val="auto"/>
          <w:sz w:val="24"/>
        </w:rPr>
        <w:t>модулей или компонентов, включ</w:t>
      </w:r>
      <w:r w:rsidR="00D30361" w:rsidRPr="00303852">
        <w:rPr>
          <w:rStyle w:val="Zag11"/>
          <w:color w:val="auto"/>
          <w:sz w:val="24"/>
        </w:rPr>
        <w:t>е</w:t>
      </w:r>
      <w:r w:rsidRPr="00303852">
        <w:rPr>
          <w:rStyle w:val="Zag11"/>
          <w:color w:val="auto"/>
          <w:sz w:val="24"/>
        </w:rPr>
        <w:t>нных в учебный процесс;</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организацию в </w:t>
      </w:r>
      <w:r w:rsidR="00F0499D" w:rsidRPr="00303852">
        <w:rPr>
          <w:rStyle w:val="Zag11"/>
          <w:color w:val="auto"/>
          <w:spacing w:val="2"/>
          <w:sz w:val="24"/>
        </w:rPr>
        <w:t xml:space="preserve">образовательной организации </w:t>
      </w:r>
      <w:r w:rsidRPr="00303852">
        <w:rPr>
          <w:rStyle w:val="Zag11"/>
          <w:color w:val="auto"/>
          <w:spacing w:val="2"/>
          <w:sz w:val="24"/>
        </w:rPr>
        <w:t xml:space="preserve">кружков, </w:t>
      </w:r>
      <w:r w:rsidRPr="00303852">
        <w:rPr>
          <w:rStyle w:val="Zag11"/>
          <w:color w:val="auto"/>
          <w:sz w:val="24"/>
        </w:rPr>
        <w:t>секций, факультативов по избранной тематике;</w:t>
      </w:r>
    </w:p>
    <w:p w:rsidR="00653A76" w:rsidRPr="00303852" w:rsidRDefault="00653A76" w:rsidP="00303852">
      <w:pPr>
        <w:pStyle w:val="21"/>
        <w:spacing w:line="240" w:lineRule="auto"/>
        <w:rPr>
          <w:rStyle w:val="Zag11"/>
          <w:color w:val="auto"/>
          <w:sz w:val="24"/>
        </w:rPr>
      </w:pPr>
      <w:r w:rsidRPr="00303852">
        <w:rPr>
          <w:rStyle w:val="Zag11"/>
          <w:color w:val="auto"/>
          <w:sz w:val="24"/>
        </w:rPr>
        <w:t>проведение тематических дней здоровья, интеллектуальных соревнований, конкурсов, праздников и т. п.</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Эффективность реализации этого направления зависит</w:t>
      </w:r>
      <w:r w:rsidR="00032BA0" w:rsidRPr="00303852">
        <w:rPr>
          <w:rStyle w:val="Zag11"/>
          <w:rFonts w:ascii="Times New Roman" w:hAnsi="Times New Roman"/>
          <w:color w:val="auto"/>
          <w:spacing w:val="2"/>
          <w:sz w:val="24"/>
          <w:szCs w:val="24"/>
        </w:rPr>
        <w:t xml:space="preserve"> </w:t>
      </w:r>
      <w:r w:rsidRPr="00303852">
        <w:rPr>
          <w:rStyle w:val="Zag11"/>
          <w:rFonts w:ascii="Times New Roman" w:hAnsi="Times New Roman"/>
          <w:color w:val="auto"/>
          <w:sz w:val="24"/>
          <w:szCs w:val="24"/>
        </w:rPr>
        <w:t xml:space="preserve">от деятельности всех педагогов. </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4"/>
          <w:sz w:val="24"/>
          <w:szCs w:val="24"/>
        </w:rPr>
        <w:t>Преподавание дополнительных образовательных курсов, на</w:t>
      </w:r>
      <w:r w:rsidRPr="00303852">
        <w:rPr>
          <w:rStyle w:val="Zag11"/>
          <w:rFonts w:ascii="Times New Roman" w:hAnsi="Times New Roman"/>
          <w:color w:val="auto"/>
          <w:sz w:val="24"/>
          <w:szCs w:val="24"/>
        </w:rPr>
        <w:t>правленных на формирование экологической культуры, здо</w:t>
      </w:r>
      <w:r w:rsidRPr="00303852">
        <w:rPr>
          <w:rStyle w:val="Zag11"/>
          <w:rFonts w:ascii="Times New Roman" w:hAnsi="Times New Roman"/>
          <w:color w:val="auto"/>
          <w:spacing w:val="-2"/>
          <w:sz w:val="24"/>
          <w:szCs w:val="24"/>
        </w:rPr>
        <w:t xml:space="preserve">рового и безопасного образа жизни, предусматривает </w:t>
      </w:r>
      <w:r w:rsidRPr="00303852">
        <w:rPr>
          <w:rStyle w:val="Zag11"/>
          <w:rFonts w:ascii="Times New Roman" w:hAnsi="Times New Roman"/>
          <w:color w:val="auto"/>
          <w:sz w:val="24"/>
          <w:szCs w:val="24"/>
        </w:rPr>
        <w:t xml:space="preserve">разные </w:t>
      </w:r>
      <w:r w:rsidRPr="00303852">
        <w:rPr>
          <w:rStyle w:val="Zag11"/>
          <w:rFonts w:ascii="Times New Roman" w:hAnsi="Times New Roman"/>
          <w:color w:val="auto"/>
          <w:spacing w:val="2"/>
          <w:sz w:val="24"/>
          <w:szCs w:val="24"/>
        </w:rPr>
        <w:t>формы организации занятий: интеграцию в базовые обра</w:t>
      </w:r>
      <w:r w:rsidRPr="00303852">
        <w:rPr>
          <w:rStyle w:val="Zag11"/>
          <w:rFonts w:ascii="Times New Roman" w:hAnsi="Times New Roman"/>
          <w:color w:val="auto"/>
          <w:sz w:val="24"/>
          <w:szCs w:val="24"/>
        </w:rPr>
        <w:t xml:space="preserve">зовательные дисциплины, факультативные занятия, занятия </w:t>
      </w:r>
      <w:r w:rsidRPr="00303852">
        <w:rPr>
          <w:rStyle w:val="Zag11"/>
          <w:rFonts w:ascii="Times New Roman" w:hAnsi="Times New Roman"/>
          <w:color w:val="auto"/>
          <w:spacing w:val="2"/>
          <w:sz w:val="24"/>
          <w:szCs w:val="24"/>
        </w:rPr>
        <w:t xml:space="preserve">в кружках, проведение досуговых мероприятий: конкурсов, </w:t>
      </w:r>
      <w:r w:rsidRPr="0030385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303852" w:rsidRDefault="00653A76" w:rsidP="00303852">
      <w:pPr>
        <w:pStyle w:val="a3"/>
        <w:spacing w:line="240" w:lineRule="auto"/>
        <w:ind w:firstLine="454"/>
        <w:rPr>
          <w:rStyle w:val="Zag11"/>
          <w:rFonts w:ascii="Times New Roman" w:hAnsi="Times New Roman"/>
          <w:color w:val="auto"/>
          <w:spacing w:val="2"/>
          <w:sz w:val="24"/>
          <w:szCs w:val="24"/>
        </w:rPr>
      </w:pPr>
      <w:r w:rsidRPr="00303852">
        <w:rPr>
          <w:rStyle w:val="Zag11"/>
          <w:rFonts w:ascii="Times New Roman" w:hAnsi="Times New Roman"/>
          <w:iCs/>
          <w:color w:val="auto"/>
          <w:spacing w:val="2"/>
          <w:sz w:val="24"/>
          <w:szCs w:val="24"/>
        </w:rPr>
        <w:t>Работа с родителями (законными представителями)</w:t>
      </w:r>
      <w:r w:rsidRPr="00303852">
        <w:rPr>
          <w:rStyle w:val="Zag11"/>
          <w:rFonts w:ascii="Times New Roman" w:hAnsi="Times New Roman"/>
          <w:color w:val="auto"/>
          <w:spacing w:val="2"/>
          <w:sz w:val="24"/>
          <w:szCs w:val="24"/>
        </w:rPr>
        <w:t xml:space="preserve"> включает:</w:t>
      </w:r>
    </w:p>
    <w:p w:rsidR="00653A76" w:rsidRPr="00303852" w:rsidRDefault="00653A76" w:rsidP="00303852">
      <w:pPr>
        <w:pStyle w:val="21"/>
        <w:spacing w:line="240" w:lineRule="auto"/>
        <w:rPr>
          <w:rStyle w:val="Zag11"/>
          <w:color w:val="auto"/>
          <w:spacing w:val="-5"/>
          <w:sz w:val="24"/>
        </w:rPr>
      </w:pPr>
      <w:r w:rsidRPr="00303852">
        <w:rPr>
          <w:rStyle w:val="Zag11"/>
          <w:color w:val="auto"/>
          <w:spacing w:val="-5"/>
          <w:sz w:val="24"/>
        </w:rPr>
        <w:t>лекции, семинары, консультации, курсы по различным вопросам роста и развития реб</w:t>
      </w:r>
      <w:r w:rsidR="00D30361" w:rsidRPr="00303852">
        <w:rPr>
          <w:rStyle w:val="Zag11"/>
          <w:color w:val="auto"/>
          <w:spacing w:val="-5"/>
          <w:sz w:val="24"/>
        </w:rPr>
        <w:t>е</w:t>
      </w:r>
      <w:r w:rsidRPr="00303852">
        <w:rPr>
          <w:rStyle w:val="Zag11"/>
          <w:color w:val="auto"/>
          <w:spacing w:val="-5"/>
          <w:sz w:val="24"/>
        </w:rPr>
        <w:t>нка, его здоровья, факторам, положительно и отрицательно влияющим на здоровье детей, и т. п.;</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организацию совместной работы педагогов и родите</w:t>
      </w:r>
      <w:r w:rsidRPr="00303852">
        <w:rPr>
          <w:rStyle w:val="Zag11"/>
          <w:color w:val="auto"/>
          <w:sz w:val="24"/>
        </w:rPr>
        <w:t xml:space="preserve">лей </w:t>
      </w:r>
      <w:r w:rsidRPr="00303852">
        <w:rPr>
          <w:rStyle w:val="Zag11"/>
          <w:color w:val="auto"/>
          <w:spacing w:val="2"/>
          <w:sz w:val="24"/>
        </w:rPr>
        <w:t>(законных представителей) по проведению спортивных</w:t>
      </w:r>
      <w:r w:rsidR="008C651F" w:rsidRPr="00303852">
        <w:rPr>
          <w:rStyle w:val="Zag11"/>
          <w:color w:val="auto"/>
          <w:spacing w:val="2"/>
          <w:sz w:val="24"/>
        </w:rPr>
        <w:t xml:space="preserve"> </w:t>
      </w:r>
      <w:r w:rsidRPr="00303852">
        <w:rPr>
          <w:rStyle w:val="Zag11"/>
          <w:color w:val="auto"/>
          <w:spacing w:val="-2"/>
          <w:sz w:val="24"/>
        </w:rPr>
        <w:t>соревнований, дней здоровья, занятий по профилактике вред</w:t>
      </w:r>
      <w:r w:rsidRPr="00303852">
        <w:rPr>
          <w:rStyle w:val="Zag11"/>
          <w:color w:val="auto"/>
          <w:sz w:val="24"/>
        </w:rPr>
        <w:t>ных привычек и т. п.</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Эффективность реализации этого направления зависит</w:t>
      </w:r>
      <w:r w:rsidRPr="00303852">
        <w:rPr>
          <w:rStyle w:val="Zag11"/>
          <w:rFonts w:ascii="Times New Roman" w:hAnsi="Times New Roman"/>
          <w:color w:val="auto"/>
          <w:sz w:val="24"/>
          <w:szCs w:val="24"/>
        </w:rPr>
        <w:t xml:space="preserve">от </w:t>
      </w:r>
      <w:r w:rsidRPr="00303852">
        <w:rPr>
          <w:rStyle w:val="Zag11"/>
          <w:rFonts w:ascii="Times New Roman" w:hAnsi="Times New Roman"/>
          <w:color w:val="auto"/>
          <w:spacing w:val="2"/>
          <w:sz w:val="24"/>
          <w:szCs w:val="24"/>
        </w:rPr>
        <w:t xml:space="preserve">деятельности администрации </w:t>
      </w:r>
      <w:r w:rsidR="003865F8" w:rsidRPr="00303852">
        <w:rPr>
          <w:rStyle w:val="Zag11"/>
          <w:rFonts w:ascii="Times New Roman" w:hAnsi="Times New Roman"/>
          <w:color w:val="auto"/>
          <w:spacing w:val="-3"/>
          <w:sz w:val="24"/>
          <w:szCs w:val="24"/>
        </w:rPr>
        <w:t xml:space="preserve">образовательной организации </w:t>
      </w:r>
      <w:r w:rsidRPr="00303852">
        <w:rPr>
          <w:rStyle w:val="Zag11"/>
          <w:rFonts w:ascii="Times New Roman" w:hAnsi="Times New Roman"/>
          <w:color w:val="auto"/>
          <w:sz w:val="24"/>
          <w:szCs w:val="24"/>
        </w:rPr>
        <w:t>всех педагогов.</w:t>
      </w:r>
    </w:p>
    <w:p w:rsidR="00B50C7E" w:rsidRPr="00303852" w:rsidRDefault="00653A76" w:rsidP="00303852">
      <w:pPr>
        <w:pStyle w:val="a3"/>
        <w:spacing w:line="240" w:lineRule="auto"/>
        <w:ind w:firstLine="454"/>
        <w:rPr>
          <w:rStyle w:val="Zag11"/>
          <w:rFonts w:ascii="Times New Roman" w:hAnsi="Times New Roman"/>
          <w:color w:val="auto"/>
          <w:spacing w:val="-3"/>
          <w:sz w:val="24"/>
          <w:szCs w:val="24"/>
        </w:rPr>
      </w:pPr>
      <w:r w:rsidRPr="0030385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303852">
        <w:rPr>
          <w:rStyle w:val="Zag11"/>
          <w:rFonts w:ascii="Times New Roman" w:hAnsi="Times New Roman"/>
          <w:b/>
          <w:color w:val="auto"/>
          <w:spacing w:val="-3"/>
          <w:sz w:val="24"/>
          <w:szCs w:val="24"/>
        </w:rPr>
        <w:t>образовательной организации</w:t>
      </w:r>
    </w:p>
    <w:p w:rsidR="00653A76" w:rsidRPr="00303852" w:rsidRDefault="003865F8"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3"/>
          <w:sz w:val="24"/>
          <w:szCs w:val="24"/>
        </w:rPr>
        <w:t>Образовательн</w:t>
      </w:r>
      <w:r w:rsidR="00B50C7E" w:rsidRPr="00303852">
        <w:rPr>
          <w:rStyle w:val="Zag11"/>
          <w:rFonts w:ascii="Times New Roman" w:hAnsi="Times New Roman"/>
          <w:color w:val="auto"/>
          <w:spacing w:val="-3"/>
          <w:sz w:val="24"/>
          <w:szCs w:val="24"/>
        </w:rPr>
        <w:t>ая</w:t>
      </w:r>
      <w:r w:rsidRPr="00303852">
        <w:rPr>
          <w:rStyle w:val="Zag11"/>
          <w:rFonts w:ascii="Times New Roman" w:hAnsi="Times New Roman"/>
          <w:color w:val="auto"/>
          <w:spacing w:val="-3"/>
          <w:sz w:val="24"/>
          <w:szCs w:val="24"/>
        </w:rPr>
        <w:t xml:space="preserve"> организаци</w:t>
      </w:r>
      <w:r w:rsidR="00B50C7E" w:rsidRPr="00303852">
        <w:rPr>
          <w:rStyle w:val="Zag11"/>
          <w:rFonts w:ascii="Times New Roman" w:hAnsi="Times New Roman"/>
          <w:color w:val="auto"/>
          <w:spacing w:val="-3"/>
          <w:sz w:val="24"/>
          <w:szCs w:val="24"/>
        </w:rPr>
        <w:t>я</w:t>
      </w:r>
      <w:r w:rsidR="008C651F" w:rsidRPr="00303852">
        <w:rPr>
          <w:rStyle w:val="Zag11"/>
          <w:rFonts w:ascii="Times New Roman" w:hAnsi="Times New Roman"/>
          <w:color w:val="auto"/>
          <w:spacing w:val="-3"/>
          <w:sz w:val="24"/>
          <w:szCs w:val="24"/>
        </w:rPr>
        <w:t xml:space="preserve"> </w:t>
      </w:r>
      <w:r w:rsidR="00653A76" w:rsidRPr="0030385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pacing w:val="2"/>
          <w:sz w:val="24"/>
          <w:szCs w:val="24"/>
        </w:rPr>
        <w:t>В целях получения объективных данных о результатах</w:t>
      </w:r>
      <w:r w:rsidRPr="00303852">
        <w:rPr>
          <w:rStyle w:val="Zag11"/>
          <w:rFonts w:ascii="Times New Roman" w:hAnsi="Times New Roman"/>
          <w:color w:val="auto"/>
          <w:spacing w:val="2"/>
          <w:sz w:val="24"/>
          <w:szCs w:val="24"/>
        </w:rPr>
        <w:br/>
      </w:r>
      <w:r w:rsidRPr="00303852">
        <w:rPr>
          <w:rStyle w:val="Zag11"/>
          <w:rFonts w:ascii="Times New Roman" w:hAnsi="Times New Roman"/>
          <w:color w:val="auto"/>
          <w:sz w:val="24"/>
          <w:szCs w:val="24"/>
        </w:rPr>
        <w:t>реализации программы и необходимости е</w:t>
      </w:r>
      <w:r w:rsidR="00D30361" w:rsidRPr="00303852">
        <w:rPr>
          <w:rStyle w:val="Zag11"/>
          <w:rFonts w:ascii="Times New Roman" w:hAnsi="Times New Roman"/>
          <w:color w:val="auto"/>
          <w:sz w:val="24"/>
          <w:szCs w:val="24"/>
        </w:rPr>
        <w:t>е</w:t>
      </w:r>
      <w:r w:rsidRPr="0030385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303852">
        <w:rPr>
          <w:rStyle w:val="Zag11"/>
          <w:rFonts w:ascii="Times New Roman" w:hAnsi="Times New Roman"/>
          <w:color w:val="auto"/>
          <w:sz w:val="24"/>
          <w:szCs w:val="24"/>
        </w:rPr>
        <w:t>образовательной организации</w:t>
      </w:r>
      <w:r w:rsidRPr="00303852">
        <w:rPr>
          <w:rStyle w:val="Zag11"/>
          <w:rFonts w:ascii="Times New Roman" w:hAnsi="Times New Roman"/>
          <w:color w:val="auto"/>
          <w:sz w:val="24"/>
          <w:szCs w:val="24"/>
        </w:rPr>
        <w:t>.</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Мониторинг реализации Программы должен включать:</w:t>
      </w:r>
    </w:p>
    <w:p w:rsidR="00653A76" w:rsidRPr="00303852" w:rsidRDefault="00653A76" w:rsidP="00303852">
      <w:pPr>
        <w:pStyle w:val="21"/>
        <w:spacing w:line="240" w:lineRule="auto"/>
        <w:rPr>
          <w:rStyle w:val="Zag11"/>
          <w:color w:val="auto"/>
          <w:sz w:val="24"/>
        </w:rPr>
      </w:pPr>
      <w:r w:rsidRPr="00303852">
        <w:rPr>
          <w:rStyle w:val="Zag11"/>
          <w:color w:val="auto"/>
          <w:sz w:val="24"/>
        </w:rPr>
        <w:t>аналитические данные об уровне представлений обучающихся о проблемах охраны окружающей среды, сво</w:t>
      </w:r>
      <w:r w:rsidR="00D30361" w:rsidRPr="00303852">
        <w:rPr>
          <w:rStyle w:val="Zag11"/>
          <w:color w:val="auto"/>
          <w:sz w:val="24"/>
        </w:rPr>
        <w:t>е</w:t>
      </w:r>
      <w:r w:rsidRPr="00303852">
        <w:rPr>
          <w:rStyle w:val="Zag11"/>
          <w:color w:val="auto"/>
          <w:sz w:val="24"/>
        </w:rPr>
        <w:t xml:space="preserve">м здоровье, правильном питании, влиянии психотропных веществ </w:t>
      </w:r>
      <w:r w:rsidRPr="00303852">
        <w:rPr>
          <w:rStyle w:val="Zag11"/>
          <w:color w:val="auto"/>
          <w:spacing w:val="2"/>
          <w:sz w:val="24"/>
        </w:rPr>
        <w:t xml:space="preserve">на здоровье человека, правилах поведения в школе и вне </w:t>
      </w:r>
      <w:r w:rsidRPr="00303852">
        <w:rPr>
          <w:rStyle w:val="Zag11"/>
          <w:color w:val="auto"/>
          <w:sz w:val="24"/>
        </w:rPr>
        <w:t>школы, в том числе на транспорте;</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отслеживание динамики показателей здоровья обучаю</w:t>
      </w:r>
      <w:r w:rsidRPr="00303852">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303852" w:rsidRDefault="00653A76" w:rsidP="00303852">
      <w:pPr>
        <w:pStyle w:val="21"/>
        <w:spacing w:line="240" w:lineRule="auto"/>
        <w:rPr>
          <w:rStyle w:val="Zag11"/>
          <w:color w:val="auto"/>
          <w:spacing w:val="-2"/>
          <w:sz w:val="24"/>
        </w:rPr>
      </w:pPr>
      <w:r w:rsidRPr="00303852">
        <w:rPr>
          <w:rStyle w:val="Zag11"/>
          <w:color w:val="auto"/>
          <w:sz w:val="24"/>
        </w:rPr>
        <w:t xml:space="preserve">отслеживание динамики травматизма в </w:t>
      </w:r>
      <w:r w:rsidR="00F0499D" w:rsidRPr="00303852">
        <w:rPr>
          <w:rStyle w:val="Zag11"/>
          <w:color w:val="auto"/>
          <w:sz w:val="24"/>
        </w:rPr>
        <w:t xml:space="preserve">образовательной </w:t>
      </w:r>
      <w:r w:rsidR="00F0499D" w:rsidRPr="00303852">
        <w:rPr>
          <w:rStyle w:val="Zag11"/>
          <w:color w:val="auto"/>
          <w:spacing w:val="-2"/>
          <w:sz w:val="24"/>
        </w:rPr>
        <w:t>организации</w:t>
      </w:r>
      <w:r w:rsidRPr="00303852">
        <w:rPr>
          <w:rStyle w:val="Zag11"/>
          <w:color w:val="auto"/>
          <w:spacing w:val="-2"/>
          <w:sz w:val="24"/>
        </w:rPr>
        <w:t>, в том числе дорожно­транспортного травматизма;</w:t>
      </w:r>
    </w:p>
    <w:p w:rsidR="00653A76" w:rsidRPr="00303852" w:rsidRDefault="00653A76" w:rsidP="00303852">
      <w:pPr>
        <w:pStyle w:val="21"/>
        <w:spacing w:line="240" w:lineRule="auto"/>
        <w:rPr>
          <w:rStyle w:val="Zag11"/>
          <w:color w:val="auto"/>
          <w:sz w:val="24"/>
        </w:rPr>
      </w:pPr>
      <w:r w:rsidRPr="00303852">
        <w:rPr>
          <w:rStyle w:val="Zag11"/>
          <w:color w:val="auto"/>
          <w:sz w:val="24"/>
        </w:rPr>
        <w:t>отслеживание динамики показателей количества пропусков занятий по болезни;</w:t>
      </w:r>
    </w:p>
    <w:p w:rsidR="00653A76" w:rsidRPr="00303852" w:rsidRDefault="00653A76" w:rsidP="00303852">
      <w:pPr>
        <w:pStyle w:val="21"/>
        <w:spacing w:line="240" w:lineRule="auto"/>
        <w:rPr>
          <w:rStyle w:val="Zag11"/>
          <w:color w:val="auto"/>
          <w:spacing w:val="2"/>
          <w:sz w:val="24"/>
        </w:rPr>
      </w:pPr>
      <w:r w:rsidRPr="00303852">
        <w:rPr>
          <w:rStyle w:val="Zag11"/>
          <w:color w:val="auto"/>
          <w:spacing w:val="2"/>
          <w:sz w:val="24"/>
        </w:rPr>
        <w:t>включение в доступный широкой общественности ежегодный отч</w:t>
      </w:r>
      <w:r w:rsidR="00D30361" w:rsidRPr="00303852">
        <w:rPr>
          <w:rStyle w:val="Zag11"/>
          <w:color w:val="auto"/>
          <w:spacing w:val="2"/>
          <w:sz w:val="24"/>
        </w:rPr>
        <w:t>е</w:t>
      </w:r>
      <w:r w:rsidRPr="00303852">
        <w:rPr>
          <w:rStyle w:val="Zag11"/>
          <w:color w:val="auto"/>
          <w:spacing w:val="2"/>
          <w:sz w:val="24"/>
        </w:rPr>
        <w:t xml:space="preserve">т </w:t>
      </w:r>
      <w:r w:rsidR="003865F8" w:rsidRPr="00303852">
        <w:rPr>
          <w:rStyle w:val="Zag11"/>
          <w:color w:val="auto"/>
          <w:spacing w:val="-3"/>
          <w:sz w:val="24"/>
        </w:rPr>
        <w:t xml:space="preserve">образовательной организации </w:t>
      </w:r>
      <w:r w:rsidRPr="00303852">
        <w:rPr>
          <w:rStyle w:val="Zag11"/>
          <w:color w:val="auto"/>
          <w:spacing w:val="2"/>
          <w:sz w:val="24"/>
        </w:rPr>
        <w:t>обобщ</w:t>
      </w:r>
      <w:r w:rsidR="00D30361" w:rsidRPr="00303852">
        <w:rPr>
          <w:rStyle w:val="Zag11"/>
          <w:color w:val="auto"/>
          <w:spacing w:val="2"/>
          <w:sz w:val="24"/>
        </w:rPr>
        <w:t>е</w:t>
      </w:r>
      <w:r w:rsidRPr="0030385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303852" w:rsidRDefault="00653A76" w:rsidP="00303852">
      <w:pPr>
        <w:pStyle w:val="a3"/>
        <w:spacing w:line="240" w:lineRule="auto"/>
        <w:ind w:firstLine="454"/>
        <w:rPr>
          <w:rStyle w:val="Zag11"/>
          <w:rFonts w:ascii="Times New Roman" w:hAnsi="Times New Roman"/>
          <w:color w:val="auto"/>
          <w:sz w:val="24"/>
          <w:szCs w:val="24"/>
        </w:rPr>
      </w:pPr>
      <w:r w:rsidRPr="0030385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303852">
        <w:rPr>
          <w:rStyle w:val="Zag11"/>
          <w:color w:val="auto"/>
          <w:sz w:val="24"/>
        </w:rPr>
        <w:t>системе образования;</w:t>
      </w:r>
    </w:p>
    <w:p w:rsidR="00653A76" w:rsidRPr="00303852" w:rsidRDefault="00653A76" w:rsidP="00303852">
      <w:pPr>
        <w:pStyle w:val="21"/>
        <w:spacing w:line="240" w:lineRule="auto"/>
        <w:rPr>
          <w:rStyle w:val="Zag11"/>
          <w:color w:val="auto"/>
          <w:sz w:val="24"/>
        </w:rPr>
      </w:pPr>
      <w:r w:rsidRPr="00303852">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повышение уровня культуры межличностного общения </w:t>
      </w:r>
      <w:r w:rsidRPr="00303852">
        <w:rPr>
          <w:rStyle w:val="Zag11"/>
          <w:color w:val="auto"/>
          <w:sz w:val="24"/>
        </w:rPr>
        <w:t>обучающихся и уровня эмпатии друг к другу;</w:t>
      </w:r>
    </w:p>
    <w:p w:rsidR="00653A76" w:rsidRPr="00303852" w:rsidRDefault="00653A76" w:rsidP="00303852">
      <w:pPr>
        <w:pStyle w:val="21"/>
        <w:spacing w:line="240" w:lineRule="auto"/>
        <w:rPr>
          <w:rStyle w:val="Zag11"/>
          <w:color w:val="auto"/>
          <w:sz w:val="24"/>
        </w:rPr>
      </w:pPr>
      <w:r w:rsidRPr="00303852">
        <w:rPr>
          <w:rStyle w:val="Zag11"/>
          <w:color w:val="auto"/>
          <w:sz w:val="24"/>
        </w:rPr>
        <w:t>снижение уровня социальной напряж</w:t>
      </w:r>
      <w:r w:rsidR="00D30361" w:rsidRPr="00303852">
        <w:rPr>
          <w:rStyle w:val="Zag11"/>
          <w:color w:val="auto"/>
          <w:sz w:val="24"/>
        </w:rPr>
        <w:t>е</w:t>
      </w:r>
      <w:r w:rsidRPr="00303852">
        <w:rPr>
          <w:rStyle w:val="Zag11"/>
          <w:color w:val="auto"/>
          <w:sz w:val="24"/>
        </w:rPr>
        <w:t>нности в детской и подростковой среде;</w:t>
      </w:r>
    </w:p>
    <w:p w:rsidR="00653A76" w:rsidRPr="00303852" w:rsidRDefault="00653A76" w:rsidP="00303852">
      <w:pPr>
        <w:pStyle w:val="21"/>
        <w:spacing w:line="240" w:lineRule="auto"/>
        <w:rPr>
          <w:rStyle w:val="Zag11"/>
          <w:color w:val="auto"/>
          <w:sz w:val="24"/>
        </w:rPr>
      </w:pPr>
      <w:r w:rsidRPr="00303852">
        <w:rPr>
          <w:rStyle w:val="Zag11"/>
          <w:color w:val="auto"/>
          <w:spacing w:val="2"/>
          <w:sz w:val="24"/>
        </w:rPr>
        <w:t xml:space="preserve">результаты экспресс­диагностики показателей здоровья </w:t>
      </w:r>
      <w:r w:rsidRPr="00303852">
        <w:rPr>
          <w:rStyle w:val="Zag11"/>
          <w:color w:val="auto"/>
          <w:sz w:val="24"/>
        </w:rPr>
        <w:t>школьников;</w:t>
      </w:r>
    </w:p>
    <w:p w:rsidR="00653A76" w:rsidRPr="00303852" w:rsidRDefault="00653A76" w:rsidP="00303852">
      <w:pPr>
        <w:pStyle w:val="21"/>
        <w:spacing w:line="240" w:lineRule="auto"/>
        <w:rPr>
          <w:rStyle w:val="Zag11"/>
          <w:color w:val="auto"/>
          <w:sz w:val="24"/>
        </w:rPr>
      </w:pPr>
      <w:r w:rsidRPr="00303852">
        <w:rPr>
          <w:rStyle w:val="Zag11"/>
          <w:color w:val="auto"/>
          <w:sz w:val="24"/>
        </w:rPr>
        <w:t>положительные результаты анализа анкет по исследова</w:t>
      </w:r>
      <w:r w:rsidRPr="00303852">
        <w:rPr>
          <w:rStyle w:val="Zag11"/>
          <w:color w:val="auto"/>
          <w:spacing w:val="2"/>
          <w:sz w:val="24"/>
        </w:rPr>
        <w:t xml:space="preserve">нию жизнедеятельности школьников, анкет для родителей </w:t>
      </w:r>
      <w:r w:rsidRPr="00303852">
        <w:rPr>
          <w:rStyle w:val="Zag11"/>
          <w:color w:val="auto"/>
          <w:sz w:val="24"/>
        </w:rPr>
        <w:t>(законных представителей).</w:t>
      </w:r>
    </w:p>
    <w:p w:rsidR="00244714" w:rsidRPr="00303852" w:rsidRDefault="00244714" w:rsidP="00303852">
      <w:pPr>
        <w:pStyle w:val="21"/>
        <w:numPr>
          <w:ilvl w:val="0"/>
          <w:numId w:val="0"/>
        </w:numPr>
        <w:spacing w:line="240" w:lineRule="auto"/>
        <w:ind w:left="680"/>
        <w:rPr>
          <w:rStyle w:val="Zag11"/>
          <w:color w:val="auto"/>
          <w:sz w:val="24"/>
        </w:rPr>
      </w:pPr>
    </w:p>
    <w:p w:rsidR="00653A76" w:rsidRPr="00303852" w:rsidRDefault="00653A76" w:rsidP="00C34C0F">
      <w:pPr>
        <w:pStyle w:val="afd"/>
        <w:numPr>
          <w:ilvl w:val="1"/>
          <w:numId w:val="67"/>
        </w:numPr>
        <w:spacing w:line="240" w:lineRule="auto"/>
        <w:ind w:left="0" w:firstLine="0"/>
        <w:rPr>
          <w:sz w:val="24"/>
        </w:rPr>
      </w:pPr>
      <w:bookmarkStart w:id="130" w:name="_Toc288394105"/>
      <w:bookmarkStart w:id="131" w:name="_Toc288410572"/>
      <w:bookmarkStart w:id="132" w:name="_Toc288410701"/>
      <w:bookmarkStart w:id="133" w:name="_Toc424564341"/>
      <w:r w:rsidRPr="00303852">
        <w:rPr>
          <w:sz w:val="24"/>
        </w:rPr>
        <w:t>Программа коррекционной работы</w:t>
      </w:r>
      <w:bookmarkEnd w:id="130"/>
      <w:bookmarkEnd w:id="131"/>
      <w:bookmarkEnd w:id="132"/>
      <w:bookmarkEnd w:id="133"/>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Цель программы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Программа коррекционной работы в соответствии с тре</w:t>
      </w:r>
      <w:r w:rsidRPr="00303852">
        <w:rPr>
          <w:rFonts w:ascii="Times New Roman" w:hAnsi="Times New Roman"/>
          <w:color w:val="auto"/>
          <w:spacing w:val="-2"/>
          <w:sz w:val="24"/>
          <w:szCs w:val="24"/>
        </w:rPr>
        <w:t xml:space="preserve">бованиями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направлена на создание системы ком</w:t>
      </w:r>
      <w:r w:rsidRPr="00303852">
        <w:rPr>
          <w:rFonts w:ascii="Times New Roman" w:hAnsi="Times New Roman"/>
          <w:color w:val="auto"/>
          <w:spacing w:val="2"/>
          <w:sz w:val="24"/>
          <w:szCs w:val="24"/>
        </w:rPr>
        <w:t xml:space="preserve">плексной помощи детям с </w:t>
      </w:r>
      <w:r w:rsidR="003865F8" w:rsidRPr="00303852">
        <w:rPr>
          <w:rFonts w:ascii="Times New Roman" w:hAnsi="Times New Roman"/>
          <w:color w:val="auto"/>
          <w:spacing w:val="2"/>
          <w:sz w:val="24"/>
          <w:szCs w:val="24"/>
        </w:rPr>
        <w:t>ОВЗ</w:t>
      </w:r>
      <w:r w:rsidRPr="00303852">
        <w:rPr>
          <w:rFonts w:ascii="Times New Roman" w:hAnsi="Times New Roman"/>
          <w:color w:val="auto"/>
          <w:sz w:val="24"/>
          <w:szCs w:val="24"/>
        </w:rPr>
        <w:t xml:space="preserve"> в освоении основной образовательной программы</w:t>
      </w:r>
      <w:r w:rsidR="008C651F" w:rsidRPr="00303852">
        <w:rPr>
          <w:rFonts w:ascii="Times New Roman" w:hAnsi="Times New Roman"/>
          <w:color w:val="auto"/>
          <w:sz w:val="24"/>
          <w:szCs w:val="24"/>
        </w:rPr>
        <w:t xml:space="preserve"> </w:t>
      </w:r>
      <w:r w:rsidRPr="00303852">
        <w:rPr>
          <w:rFonts w:ascii="Times New Roman" w:hAnsi="Times New Roman"/>
          <w:color w:val="auto"/>
          <w:spacing w:val="-3"/>
          <w:sz w:val="24"/>
          <w:szCs w:val="24"/>
        </w:rPr>
        <w:t>начального общего образования, коррекцию недостатков в физи</w:t>
      </w:r>
      <w:r w:rsidRPr="00303852">
        <w:rPr>
          <w:rFonts w:ascii="Times New Roman" w:hAnsi="Times New Roman"/>
          <w:color w:val="auto"/>
          <w:sz w:val="24"/>
          <w:szCs w:val="24"/>
        </w:rPr>
        <w:t>ческом и (или) психическом развитии обучающихся, их социальную адаптацию.</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Дети с </w:t>
      </w:r>
      <w:r w:rsidR="003865F8" w:rsidRPr="00303852">
        <w:rPr>
          <w:rFonts w:ascii="Times New Roman" w:hAnsi="Times New Roman"/>
          <w:color w:val="auto"/>
          <w:sz w:val="24"/>
          <w:szCs w:val="24"/>
        </w:rPr>
        <w:t>ОВЗ</w:t>
      </w:r>
      <w:r w:rsidRPr="00303852">
        <w:rPr>
          <w:rFonts w:ascii="Times New Roman" w:hAnsi="Times New Roman"/>
          <w:color w:val="auto"/>
          <w:sz w:val="24"/>
          <w:szCs w:val="24"/>
        </w:rPr>
        <w:t xml:space="preserve"> — </w:t>
      </w:r>
      <w:r w:rsidRPr="00303852">
        <w:rPr>
          <w:rFonts w:ascii="Times New Roman" w:hAnsi="Times New Roman"/>
          <w:color w:val="auto"/>
          <w:spacing w:val="-4"/>
          <w:sz w:val="24"/>
          <w:szCs w:val="24"/>
        </w:rPr>
        <w:t>дети, состояние здоровья которых препятствует освоению обра</w:t>
      </w:r>
      <w:r w:rsidRPr="00303852">
        <w:rPr>
          <w:rFonts w:ascii="Times New Roman" w:hAnsi="Times New Roman"/>
          <w:color w:val="auto"/>
          <w:sz w:val="24"/>
          <w:szCs w:val="24"/>
        </w:rPr>
        <w:t xml:space="preserve">зовательных программ общего образования вне специальных </w:t>
      </w:r>
      <w:r w:rsidRPr="00303852">
        <w:rPr>
          <w:rFonts w:ascii="Times New Roman" w:hAnsi="Times New Roman"/>
          <w:color w:val="auto"/>
          <w:spacing w:val="-2"/>
          <w:sz w:val="24"/>
          <w:szCs w:val="24"/>
        </w:rPr>
        <w:t>условий обучения и воспитания, т.</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е. это дети­инвалиды либо </w:t>
      </w:r>
      <w:r w:rsidRPr="0030385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 xml:space="preserve">Дети с </w:t>
      </w:r>
      <w:r w:rsidR="003865F8" w:rsidRPr="00303852">
        <w:rPr>
          <w:rFonts w:ascii="Times New Roman" w:hAnsi="Times New Roman"/>
          <w:color w:val="auto"/>
          <w:spacing w:val="2"/>
          <w:sz w:val="24"/>
          <w:szCs w:val="24"/>
        </w:rPr>
        <w:t>ОВЗ</w:t>
      </w:r>
      <w:r w:rsidRPr="00303852">
        <w:rPr>
          <w:rFonts w:ascii="Times New Roman" w:hAnsi="Times New Roman"/>
          <w:color w:val="auto"/>
          <w:spacing w:val="2"/>
          <w:sz w:val="24"/>
          <w:szCs w:val="24"/>
        </w:rPr>
        <w:t xml:space="preserve"> могут </w:t>
      </w:r>
      <w:r w:rsidRPr="0030385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303852">
        <w:rPr>
          <w:rFonts w:ascii="Times New Roman" w:hAnsi="Times New Roman"/>
          <w:color w:val="auto"/>
          <w:spacing w:val="-2"/>
          <w:sz w:val="24"/>
          <w:szCs w:val="24"/>
        </w:rPr>
        <w:t>индивидуальной программы обучения или использования спе</w:t>
      </w:r>
      <w:r w:rsidRPr="00303852">
        <w:rPr>
          <w:rFonts w:ascii="Times New Roman" w:hAnsi="Times New Roman"/>
          <w:color w:val="auto"/>
          <w:sz w:val="24"/>
          <w:szCs w:val="24"/>
        </w:rPr>
        <w:t>циальных образовательных программ.</w:t>
      </w:r>
    </w:p>
    <w:p w:rsidR="00653A76" w:rsidRPr="00303852" w:rsidRDefault="00653A76" w:rsidP="004B2F43">
      <w:pPr>
        <w:pStyle w:val="a3"/>
        <w:spacing w:line="240" w:lineRule="auto"/>
        <w:ind w:firstLine="454"/>
        <w:rPr>
          <w:rFonts w:ascii="Times New Roman" w:hAnsi="Times New Roman"/>
          <w:color w:val="auto"/>
          <w:spacing w:val="4"/>
          <w:sz w:val="24"/>
          <w:szCs w:val="24"/>
        </w:rPr>
      </w:pPr>
      <w:r w:rsidRPr="00303852">
        <w:rPr>
          <w:rFonts w:ascii="Times New Roman" w:hAnsi="Times New Roman"/>
          <w:color w:val="auto"/>
          <w:sz w:val="24"/>
          <w:szCs w:val="24"/>
        </w:rPr>
        <w:t>Программа коррекционной работы предусматривает созда</w:t>
      </w:r>
      <w:r w:rsidRPr="00303852">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с </w:t>
      </w:r>
      <w:r w:rsidR="003865F8" w:rsidRPr="00303852">
        <w:rPr>
          <w:rFonts w:ascii="Times New Roman" w:hAnsi="Times New Roman"/>
          <w:color w:val="auto"/>
          <w:spacing w:val="2"/>
          <w:sz w:val="24"/>
          <w:szCs w:val="24"/>
        </w:rPr>
        <w:t>ОВЗ</w:t>
      </w:r>
      <w:r w:rsidRPr="00303852">
        <w:rPr>
          <w:rFonts w:ascii="Times New Roman" w:hAnsi="Times New Roman"/>
          <w:color w:val="auto"/>
          <w:spacing w:val="2"/>
          <w:sz w:val="24"/>
          <w:szCs w:val="24"/>
        </w:rPr>
        <w:t xml:space="preserve"> посредством</w:t>
      </w:r>
      <w:r w:rsidR="008C651F"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индивидуализации и дифференциации образовательного про</w:t>
      </w:r>
      <w:r w:rsidRPr="00303852">
        <w:rPr>
          <w:rFonts w:ascii="Times New Roman" w:hAnsi="Times New Roman"/>
          <w:color w:val="auto"/>
          <w:spacing w:val="4"/>
          <w:sz w:val="24"/>
          <w:szCs w:val="24"/>
        </w:rPr>
        <w:t>цесса.</w:t>
      </w:r>
    </w:p>
    <w:p w:rsidR="00653A76" w:rsidRPr="00303852" w:rsidRDefault="00653A76" w:rsidP="004B2F43">
      <w:pPr>
        <w:pStyle w:val="a3"/>
        <w:spacing w:line="240" w:lineRule="auto"/>
        <w:ind w:firstLine="454"/>
        <w:rPr>
          <w:rFonts w:ascii="Times New Roman" w:hAnsi="Times New Roman"/>
          <w:b/>
          <w:bCs/>
          <w:color w:val="auto"/>
          <w:sz w:val="24"/>
          <w:szCs w:val="24"/>
        </w:rPr>
      </w:pPr>
      <w:r w:rsidRPr="0030385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303852">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303852">
        <w:rPr>
          <w:rFonts w:ascii="Times New Roman" w:hAnsi="Times New Roman"/>
          <w:color w:val="auto"/>
          <w:sz w:val="24"/>
          <w:szCs w:val="24"/>
        </w:rPr>
        <w:t xml:space="preserve"> </w:t>
      </w:r>
      <w:r w:rsidR="003865F8" w:rsidRPr="00303852">
        <w:rPr>
          <w:rFonts w:ascii="Times New Roman" w:hAnsi="Times New Roman"/>
          <w:color w:val="auto"/>
          <w:sz w:val="24"/>
          <w:szCs w:val="24"/>
        </w:rPr>
        <w:t xml:space="preserve">или </w:t>
      </w:r>
      <w:r w:rsidRPr="00303852">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Задачи программы:</w:t>
      </w:r>
    </w:p>
    <w:p w:rsidR="00653A76" w:rsidRPr="00303852" w:rsidRDefault="00653A76" w:rsidP="004B2F43">
      <w:pPr>
        <w:pStyle w:val="21"/>
        <w:spacing w:line="240" w:lineRule="auto"/>
        <w:rPr>
          <w:sz w:val="24"/>
        </w:rPr>
      </w:pPr>
      <w:r w:rsidRPr="00303852">
        <w:rPr>
          <w:sz w:val="24"/>
        </w:rPr>
        <w:t>своевременное выявление детей с трудностями адаптации, обусловленными ограниченными возможностями здоровья;</w:t>
      </w:r>
    </w:p>
    <w:p w:rsidR="00653A76" w:rsidRPr="00303852" w:rsidRDefault="00653A76" w:rsidP="004B2F43">
      <w:pPr>
        <w:pStyle w:val="21"/>
        <w:spacing w:line="240" w:lineRule="auto"/>
        <w:rPr>
          <w:sz w:val="24"/>
        </w:rPr>
      </w:pPr>
      <w:r w:rsidRPr="00303852">
        <w:rPr>
          <w:sz w:val="24"/>
        </w:rPr>
        <w:t xml:space="preserve">определение особых образовательных потребностей детей с </w:t>
      </w:r>
      <w:r w:rsidR="003865F8" w:rsidRPr="00303852">
        <w:rPr>
          <w:sz w:val="24"/>
        </w:rPr>
        <w:t>ОВЗ</w:t>
      </w:r>
      <w:r w:rsidRPr="00303852">
        <w:rPr>
          <w:sz w:val="24"/>
        </w:rPr>
        <w:t>, детей­инвалидов;</w:t>
      </w:r>
    </w:p>
    <w:p w:rsidR="00653A76" w:rsidRPr="00303852" w:rsidRDefault="00653A76" w:rsidP="004B2F43">
      <w:pPr>
        <w:pStyle w:val="21"/>
        <w:spacing w:line="240" w:lineRule="auto"/>
        <w:rPr>
          <w:sz w:val="24"/>
        </w:rPr>
      </w:pPr>
      <w:r w:rsidRPr="00303852">
        <w:rPr>
          <w:sz w:val="24"/>
        </w:rPr>
        <w:t>определение особенностей организации образовательно</w:t>
      </w:r>
      <w:r w:rsidR="003865F8" w:rsidRPr="00303852">
        <w:rPr>
          <w:sz w:val="24"/>
        </w:rPr>
        <w:t>й</w:t>
      </w:r>
      <w:r w:rsidR="008C651F" w:rsidRPr="00303852">
        <w:rPr>
          <w:sz w:val="24"/>
        </w:rPr>
        <w:t xml:space="preserve"> </w:t>
      </w:r>
      <w:r w:rsidR="003865F8" w:rsidRPr="00303852">
        <w:rPr>
          <w:sz w:val="24"/>
        </w:rPr>
        <w:t>деятельности</w:t>
      </w:r>
      <w:r w:rsidRPr="00303852">
        <w:rPr>
          <w:sz w:val="24"/>
        </w:rPr>
        <w:t xml:space="preserve"> для рассматриваемой категории детей в соответствии с индивидуальными особенностями каждого реб</w:t>
      </w:r>
      <w:r w:rsidR="00D30361" w:rsidRPr="00303852">
        <w:rPr>
          <w:sz w:val="24"/>
        </w:rPr>
        <w:t>е</w:t>
      </w:r>
      <w:r w:rsidRPr="00303852">
        <w:rPr>
          <w:sz w:val="24"/>
        </w:rPr>
        <w:t>нка, структурой нарушения развития и степенью его выраженности;</w:t>
      </w:r>
    </w:p>
    <w:p w:rsidR="00653A76" w:rsidRPr="00303852" w:rsidRDefault="00653A76" w:rsidP="004B2F43">
      <w:pPr>
        <w:pStyle w:val="21"/>
        <w:spacing w:line="240" w:lineRule="auto"/>
        <w:rPr>
          <w:sz w:val="24"/>
        </w:rPr>
      </w:pPr>
      <w:r w:rsidRPr="00303852">
        <w:rPr>
          <w:sz w:val="24"/>
        </w:rPr>
        <w:t xml:space="preserve">создание условий, способствующих освоению детьми с </w:t>
      </w:r>
      <w:r w:rsidR="003865F8" w:rsidRPr="00303852">
        <w:rPr>
          <w:sz w:val="24"/>
        </w:rPr>
        <w:t>ОВЗ</w:t>
      </w:r>
      <w:r w:rsidRPr="00303852">
        <w:rPr>
          <w:sz w:val="24"/>
        </w:rPr>
        <w:t xml:space="preserve"> основной образовательной программы начального общего образования и их интеграции в образовательно</w:t>
      </w:r>
      <w:r w:rsidR="00F0499D" w:rsidRPr="00303852">
        <w:rPr>
          <w:sz w:val="24"/>
        </w:rPr>
        <w:t>й</w:t>
      </w:r>
      <w:r w:rsidR="008C651F" w:rsidRPr="00303852">
        <w:rPr>
          <w:sz w:val="24"/>
        </w:rPr>
        <w:t xml:space="preserve"> </w:t>
      </w:r>
      <w:r w:rsidR="00F0499D" w:rsidRPr="00303852">
        <w:rPr>
          <w:sz w:val="24"/>
        </w:rPr>
        <w:t>организации</w:t>
      </w:r>
      <w:r w:rsidRPr="00303852">
        <w:rPr>
          <w:sz w:val="24"/>
        </w:rPr>
        <w:t>;</w:t>
      </w:r>
    </w:p>
    <w:p w:rsidR="00653A76" w:rsidRPr="00303852" w:rsidRDefault="00653A76" w:rsidP="004B2F43">
      <w:pPr>
        <w:pStyle w:val="21"/>
        <w:spacing w:line="240" w:lineRule="auto"/>
        <w:rPr>
          <w:sz w:val="24"/>
        </w:rPr>
      </w:pPr>
      <w:r w:rsidRPr="00303852">
        <w:rPr>
          <w:sz w:val="24"/>
        </w:rPr>
        <w:t xml:space="preserve">осуществление индивидуально ориентированной психолого­медико­педагогической помощи детям с </w:t>
      </w:r>
      <w:r w:rsidR="003865F8" w:rsidRPr="00303852">
        <w:rPr>
          <w:sz w:val="24"/>
        </w:rPr>
        <w:t>ОВЗ</w:t>
      </w:r>
      <w:r w:rsidRPr="00303852">
        <w:rPr>
          <w:sz w:val="24"/>
        </w:rPr>
        <w:t xml:space="preserve"> с уч</w:t>
      </w:r>
      <w:r w:rsidR="00D30361" w:rsidRPr="00303852">
        <w:rPr>
          <w:sz w:val="24"/>
        </w:rPr>
        <w:t>е</w:t>
      </w:r>
      <w:r w:rsidRPr="0030385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303852" w:rsidRDefault="00653A76" w:rsidP="004B2F43">
      <w:pPr>
        <w:pStyle w:val="21"/>
        <w:spacing w:line="240" w:lineRule="auto"/>
        <w:rPr>
          <w:sz w:val="24"/>
        </w:rPr>
      </w:pPr>
      <w:r w:rsidRPr="0030385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303852">
        <w:rPr>
          <w:sz w:val="24"/>
        </w:rPr>
        <w:t>образовательной организации</w:t>
      </w:r>
      <w:r w:rsidRPr="00303852">
        <w:rPr>
          <w:sz w:val="24"/>
        </w:rPr>
        <w:t>;</w:t>
      </w:r>
    </w:p>
    <w:p w:rsidR="00653A76" w:rsidRPr="00303852" w:rsidRDefault="00653A76" w:rsidP="004B2F43">
      <w:pPr>
        <w:pStyle w:val="21"/>
        <w:spacing w:line="240" w:lineRule="auto"/>
        <w:rPr>
          <w:sz w:val="24"/>
        </w:rPr>
      </w:pPr>
      <w:r w:rsidRPr="00303852">
        <w:rPr>
          <w:sz w:val="24"/>
        </w:rPr>
        <w:t>обеспечение возможности обучения и воспитания по дополнительным образовательным программам и получения</w:t>
      </w:r>
      <w:r w:rsidR="008C651F" w:rsidRPr="00303852">
        <w:rPr>
          <w:sz w:val="24"/>
        </w:rPr>
        <w:t xml:space="preserve"> </w:t>
      </w:r>
      <w:r w:rsidRPr="00303852">
        <w:rPr>
          <w:sz w:val="24"/>
        </w:rPr>
        <w:t>дополнительных образовательных коррекционных услуг;</w:t>
      </w:r>
    </w:p>
    <w:p w:rsidR="00653A76" w:rsidRPr="00303852" w:rsidRDefault="00653A76" w:rsidP="004B2F43">
      <w:pPr>
        <w:pStyle w:val="21"/>
        <w:spacing w:line="240" w:lineRule="auto"/>
        <w:rPr>
          <w:sz w:val="24"/>
        </w:rPr>
      </w:pPr>
      <w:r w:rsidRPr="00303852">
        <w:rPr>
          <w:sz w:val="24"/>
        </w:rPr>
        <w:t xml:space="preserve">реализация системы мероприятий по социальной адаптации детей с </w:t>
      </w:r>
      <w:r w:rsidR="003865F8" w:rsidRPr="00303852">
        <w:rPr>
          <w:sz w:val="24"/>
        </w:rPr>
        <w:t>ОВЗ</w:t>
      </w:r>
      <w:r w:rsidRPr="00303852">
        <w:rPr>
          <w:sz w:val="24"/>
        </w:rPr>
        <w:t>;</w:t>
      </w:r>
    </w:p>
    <w:p w:rsidR="00653A76" w:rsidRPr="00303852" w:rsidRDefault="00653A76" w:rsidP="004B2F43">
      <w:pPr>
        <w:pStyle w:val="21"/>
        <w:spacing w:line="240" w:lineRule="auto"/>
        <w:rPr>
          <w:sz w:val="24"/>
        </w:rPr>
      </w:pPr>
      <w:r w:rsidRPr="00303852">
        <w:rPr>
          <w:sz w:val="24"/>
        </w:rPr>
        <w:t xml:space="preserve">оказание родителям (законным представителям) детейс </w:t>
      </w:r>
      <w:r w:rsidR="003865F8" w:rsidRPr="00303852">
        <w:rPr>
          <w:sz w:val="24"/>
        </w:rPr>
        <w:t>ОВЗ</w:t>
      </w:r>
      <w:r w:rsidRPr="00303852">
        <w:rPr>
          <w:sz w:val="24"/>
        </w:rPr>
        <w:t xml:space="preserve"> консультативной и методической помощи по медицинским, социальным, правовым и другим вопросам.</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Принципы</w:t>
      </w:r>
      <w:r w:rsidR="008C651F" w:rsidRPr="00303852">
        <w:rPr>
          <w:rFonts w:ascii="Times New Roman" w:hAnsi="Times New Roman"/>
          <w:b/>
          <w:bCs/>
          <w:color w:val="auto"/>
          <w:sz w:val="24"/>
          <w:szCs w:val="24"/>
        </w:rPr>
        <w:t xml:space="preserve"> </w:t>
      </w:r>
      <w:r w:rsidRPr="00303852">
        <w:rPr>
          <w:rFonts w:ascii="Times New Roman" w:hAnsi="Times New Roman"/>
          <w:b/>
          <w:bCs/>
          <w:color w:val="auto"/>
          <w:sz w:val="24"/>
          <w:szCs w:val="24"/>
        </w:rPr>
        <w:t>формирования программы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pacing w:val="2"/>
          <w:sz w:val="24"/>
          <w:szCs w:val="24"/>
        </w:rPr>
        <w:t>Соблюдение интересов реб</w:t>
      </w:r>
      <w:r w:rsidR="00D30361" w:rsidRPr="00303852">
        <w:rPr>
          <w:rFonts w:ascii="Times New Roman" w:hAnsi="Times New Roman"/>
          <w:iCs/>
          <w:color w:val="auto"/>
          <w:spacing w:val="2"/>
          <w:sz w:val="24"/>
          <w:szCs w:val="24"/>
        </w:rPr>
        <w:t>е</w:t>
      </w:r>
      <w:r w:rsidRPr="00303852">
        <w:rPr>
          <w:rFonts w:ascii="Times New Roman" w:hAnsi="Times New Roman"/>
          <w:iCs/>
          <w:color w:val="auto"/>
          <w:spacing w:val="2"/>
          <w:sz w:val="24"/>
          <w:szCs w:val="24"/>
        </w:rPr>
        <w:t>нка</w:t>
      </w:r>
      <w:r w:rsidRPr="00303852">
        <w:rPr>
          <w:rFonts w:ascii="Times New Roman" w:hAnsi="Times New Roman"/>
          <w:color w:val="auto"/>
          <w:spacing w:val="2"/>
          <w:sz w:val="24"/>
          <w:szCs w:val="24"/>
        </w:rPr>
        <w:t>. Принцип определяет</w:t>
      </w:r>
      <w:r w:rsidR="008C651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позицию специалиста, который призван решать проблему</w:t>
      </w:r>
      <w:r w:rsidR="008C651F"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с максимальной пользой и в интересах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pacing w:val="2"/>
          <w:sz w:val="24"/>
          <w:szCs w:val="24"/>
        </w:rPr>
        <w:t>Системность</w:t>
      </w:r>
      <w:r w:rsidRPr="00303852">
        <w:rPr>
          <w:rFonts w:ascii="Times New Roman" w:hAnsi="Times New Roman"/>
          <w:color w:val="auto"/>
          <w:spacing w:val="2"/>
          <w:sz w:val="24"/>
          <w:szCs w:val="24"/>
        </w:rPr>
        <w:t>. Принцип обеспечивает единство диагно</w:t>
      </w:r>
      <w:r w:rsidRPr="00303852">
        <w:rPr>
          <w:rFonts w:ascii="Times New Roman" w:hAnsi="Times New Roman"/>
          <w:color w:val="auto"/>
          <w:sz w:val="24"/>
          <w:szCs w:val="24"/>
        </w:rPr>
        <w:t>стики, коррекции и развития, т.</w:t>
      </w:r>
      <w:r w:rsidRPr="00303852">
        <w:rPr>
          <w:rFonts w:ascii="Times New Roman" w:hAnsi="Times New Roman"/>
          <w:color w:val="auto"/>
          <w:sz w:val="24"/>
          <w:szCs w:val="24"/>
        </w:rPr>
        <w:t> </w:t>
      </w:r>
      <w:r w:rsidRPr="0030385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303852">
        <w:rPr>
          <w:rFonts w:ascii="Times New Roman" w:hAnsi="Times New Roman"/>
          <w:color w:val="auto"/>
          <w:sz w:val="24"/>
          <w:szCs w:val="24"/>
        </w:rPr>
        <w:t>ОВЗ</w:t>
      </w:r>
      <w:r w:rsidRPr="00303852">
        <w:rPr>
          <w:rFonts w:ascii="Times New Roman" w:hAnsi="Times New Roman"/>
          <w:color w:val="auto"/>
          <w:sz w:val="24"/>
          <w:szCs w:val="24"/>
        </w:rPr>
        <w:t>, а также всесто</w:t>
      </w:r>
      <w:r w:rsidRPr="0030385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303852">
        <w:rPr>
          <w:rFonts w:ascii="Times New Roman" w:hAnsi="Times New Roman"/>
          <w:color w:val="auto"/>
          <w:sz w:val="24"/>
          <w:szCs w:val="24"/>
        </w:rPr>
        <w:t xml:space="preserve"> решении проблем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нка, участие в данном процессе всех участников </w:t>
      </w:r>
      <w:r w:rsidR="00AD64C6" w:rsidRPr="00303852">
        <w:rPr>
          <w:rFonts w:ascii="Times New Roman" w:hAnsi="Times New Roman"/>
          <w:color w:val="auto"/>
          <w:sz w:val="24"/>
          <w:szCs w:val="24"/>
        </w:rPr>
        <w:t>образовательных отношений</w:t>
      </w:r>
      <w:r w:rsidRPr="00303852">
        <w:rPr>
          <w:rFonts w:ascii="Times New Roman" w:hAnsi="Times New Roman"/>
          <w:color w:val="auto"/>
          <w:sz w:val="24"/>
          <w:szCs w:val="24"/>
        </w:rPr>
        <w:t>.</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Непрерывность</w:t>
      </w:r>
      <w:r w:rsidRPr="00303852">
        <w:rPr>
          <w:rFonts w:ascii="Times New Roman" w:hAnsi="Times New Roman"/>
          <w:color w:val="auto"/>
          <w:sz w:val="24"/>
          <w:szCs w:val="24"/>
        </w:rPr>
        <w:t>. Принцип гарантирует 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303852">
        <w:rPr>
          <w:rFonts w:ascii="Times New Roman" w:hAnsi="Times New Roman"/>
          <w:color w:val="auto"/>
          <w:sz w:val="24"/>
          <w:szCs w:val="24"/>
        </w:rPr>
        <w:t>е</w:t>
      </w:r>
      <w:r w:rsidR="008C651F" w:rsidRPr="00303852">
        <w:rPr>
          <w:rFonts w:ascii="Times New Roman" w:hAnsi="Times New Roman"/>
          <w:color w:val="auto"/>
          <w:sz w:val="24"/>
          <w:szCs w:val="24"/>
        </w:rPr>
        <w:t xml:space="preserve"> </w:t>
      </w:r>
      <w:r w:rsidRPr="00303852">
        <w:rPr>
          <w:rFonts w:ascii="Times New Roman" w:hAnsi="Times New Roman"/>
          <w:color w:val="auto"/>
          <w:sz w:val="24"/>
          <w:szCs w:val="24"/>
        </w:rPr>
        <w:t>решению.</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pacing w:val="2"/>
          <w:sz w:val="24"/>
          <w:szCs w:val="24"/>
        </w:rPr>
        <w:t>Вариативность</w:t>
      </w:r>
      <w:r w:rsidRPr="00303852">
        <w:rPr>
          <w:rFonts w:ascii="Times New Roman" w:hAnsi="Times New Roman"/>
          <w:color w:val="auto"/>
          <w:spacing w:val="2"/>
          <w:sz w:val="24"/>
          <w:szCs w:val="24"/>
        </w:rPr>
        <w:t>. Принцип предполагает создание вариа</w:t>
      </w:r>
      <w:r w:rsidRPr="00303852">
        <w:rPr>
          <w:rFonts w:ascii="Times New Roman" w:hAnsi="Times New Roman"/>
          <w:color w:val="auto"/>
          <w:sz w:val="24"/>
          <w:szCs w:val="24"/>
        </w:rPr>
        <w:t>тивных условий для получения образования детьми</w:t>
      </w:r>
      <w:r w:rsidR="003865F8" w:rsidRPr="00303852">
        <w:rPr>
          <w:rFonts w:ascii="Times New Roman" w:hAnsi="Times New Roman"/>
          <w:color w:val="auto"/>
          <w:sz w:val="24"/>
          <w:szCs w:val="24"/>
        </w:rPr>
        <w:t xml:space="preserve"> с ОВЗ</w:t>
      </w:r>
      <w:r w:rsidRPr="00303852">
        <w:rPr>
          <w:rFonts w:ascii="Times New Roman" w:hAnsi="Times New Roman"/>
          <w:color w:val="auto"/>
          <w:sz w:val="24"/>
          <w:szCs w:val="24"/>
        </w:rPr>
        <w:t>.</w:t>
      </w:r>
    </w:p>
    <w:p w:rsidR="00653A76" w:rsidRPr="00303852" w:rsidRDefault="00653A76" w:rsidP="004B2F43">
      <w:pPr>
        <w:pStyle w:val="a3"/>
        <w:spacing w:line="240" w:lineRule="auto"/>
        <w:ind w:firstLine="454"/>
        <w:rPr>
          <w:rFonts w:ascii="Times New Roman" w:hAnsi="Times New Roman"/>
          <w:b/>
          <w:bCs/>
          <w:color w:val="auto"/>
          <w:sz w:val="24"/>
          <w:szCs w:val="24"/>
        </w:rPr>
      </w:pPr>
      <w:r w:rsidRPr="00303852">
        <w:rPr>
          <w:rFonts w:ascii="Times New Roman" w:hAnsi="Times New Roman"/>
          <w:iCs/>
          <w:color w:val="auto"/>
          <w:spacing w:val="2"/>
          <w:sz w:val="24"/>
          <w:szCs w:val="24"/>
        </w:rPr>
        <w:t>Рекомендательный характер оказания помощи</w:t>
      </w:r>
      <w:r w:rsidRPr="0030385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303852">
        <w:rPr>
          <w:rFonts w:ascii="Times New Roman" w:hAnsi="Times New Roman"/>
          <w:color w:val="auto"/>
          <w:sz w:val="24"/>
          <w:szCs w:val="24"/>
        </w:rPr>
        <w:t xml:space="preserve">с </w:t>
      </w:r>
      <w:r w:rsidR="003865F8" w:rsidRPr="00303852">
        <w:rPr>
          <w:rFonts w:ascii="Times New Roman" w:hAnsi="Times New Roman"/>
          <w:color w:val="auto"/>
          <w:sz w:val="24"/>
          <w:szCs w:val="24"/>
        </w:rPr>
        <w:t>ОВЗ</w:t>
      </w:r>
      <w:r w:rsidRPr="00303852">
        <w:rPr>
          <w:rFonts w:ascii="Times New Roman" w:hAnsi="Times New Roman"/>
          <w:color w:val="auto"/>
          <w:sz w:val="24"/>
          <w:szCs w:val="24"/>
        </w:rPr>
        <w:t xml:space="preserve"> выбирать формы </w:t>
      </w:r>
      <w:r w:rsidRPr="00303852">
        <w:rPr>
          <w:rFonts w:ascii="Times New Roman" w:hAnsi="Times New Roman"/>
          <w:color w:val="auto"/>
          <w:spacing w:val="2"/>
          <w:sz w:val="24"/>
          <w:szCs w:val="24"/>
        </w:rPr>
        <w:t xml:space="preserve">получения детьми образования, </w:t>
      </w:r>
      <w:r w:rsidR="00A1453B" w:rsidRPr="00303852">
        <w:rPr>
          <w:rFonts w:ascii="Times New Roman" w:hAnsi="Times New Roman"/>
          <w:color w:val="auto"/>
          <w:spacing w:val="2"/>
          <w:sz w:val="24"/>
          <w:szCs w:val="24"/>
        </w:rPr>
        <w:t>организации, осуществляющие образовательную деятельность</w:t>
      </w:r>
      <w:r w:rsidRPr="00303852">
        <w:rPr>
          <w:rFonts w:ascii="Times New Roman" w:hAnsi="Times New Roman"/>
          <w:color w:val="auto"/>
          <w:sz w:val="24"/>
          <w:szCs w:val="24"/>
        </w:rPr>
        <w:t xml:space="preserve">, защищать законные права и интересы детей, включая </w:t>
      </w:r>
      <w:r w:rsidRPr="00303852">
        <w:rPr>
          <w:rFonts w:ascii="Times New Roman" w:hAnsi="Times New Roman"/>
          <w:color w:val="auto"/>
          <w:spacing w:val="2"/>
          <w:sz w:val="24"/>
          <w:szCs w:val="24"/>
        </w:rPr>
        <w:t>обязательное согласование с родителями (законными пред</w:t>
      </w:r>
      <w:r w:rsidRPr="00303852">
        <w:rPr>
          <w:rFonts w:ascii="Times New Roman" w:hAnsi="Times New Roman"/>
          <w:color w:val="auto"/>
          <w:sz w:val="24"/>
          <w:szCs w:val="24"/>
        </w:rPr>
        <w:t xml:space="preserve">ставителями) вопроса о направлении (переводе) детей с </w:t>
      </w:r>
      <w:r w:rsidR="003865F8" w:rsidRPr="00303852">
        <w:rPr>
          <w:rFonts w:ascii="Times New Roman" w:hAnsi="Times New Roman"/>
          <w:color w:val="auto"/>
          <w:sz w:val="24"/>
          <w:szCs w:val="24"/>
        </w:rPr>
        <w:t>ОВЗ</w:t>
      </w:r>
      <w:r w:rsidRPr="00303852">
        <w:rPr>
          <w:rFonts w:ascii="Times New Roman" w:hAnsi="Times New Roman"/>
          <w:color w:val="auto"/>
          <w:sz w:val="24"/>
          <w:szCs w:val="24"/>
        </w:rPr>
        <w:t xml:space="preserve"> в специальные (коррекционные) </w:t>
      </w:r>
      <w:r w:rsidR="00A1453B" w:rsidRPr="00303852">
        <w:rPr>
          <w:rFonts w:ascii="Times New Roman" w:hAnsi="Times New Roman"/>
          <w:color w:val="auto"/>
          <w:sz w:val="24"/>
          <w:szCs w:val="24"/>
        </w:rPr>
        <w:t>организации, осуществляющие образовательную деятельность</w:t>
      </w:r>
      <w:r w:rsidRPr="00303852">
        <w:rPr>
          <w:rFonts w:ascii="Times New Roman" w:hAnsi="Times New Roman"/>
          <w:color w:val="auto"/>
          <w:sz w:val="24"/>
          <w:szCs w:val="24"/>
        </w:rPr>
        <w:t xml:space="preserve"> (классы, группы).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Направления работы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z w:val="24"/>
          <w:szCs w:val="24"/>
        </w:rPr>
        <w:t xml:space="preserve">Программа коррекционной работы на </w:t>
      </w:r>
      <w:r w:rsidR="002412B9" w:rsidRPr="00303852">
        <w:rPr>
          <w:rFonts w:ascii="Times New Roman" w:hAnsi="Times New Roman"/>
          <w:color w:val="auto"/>
          <w:sz w:val="24"/>
          <w:szCs w:val="24"/>
        </w:rPr>
        <w:t>уровне</w:t>
      </w:r>
      <w:r w:rsidRPr="00303852">
        <w:rPr>
          <w:rFonts w:ascii="Times New Roman" w:hAnsi="Times New Roman"/>
          <w:color w:val="auto"/>
          <w:sz w:val="24"/>
          <w:szCs w:val="24"/>
        </w:rPr>
        <w:t xml:space="preserve"> начального </w:t>
      </w:r>
      <w:r w:rsidRPr="00303852">
        <w:rPr>
          <w:rFonts w:ascii="Times New Roman" w:hAnsi="Times New Roman"/>
          <w:color w:val="auto"/>
          <w:spacing w:val="2"/>
          <w:sz w:val="24"/>
          <w:szCs w:val="24"/>
        </w:rPr>
        <w:t>общего образования включает в себя взаимосвязанные на</w:t>
      </w:r>
      <w:r w:rsidRPr="00303852">
        <w:rPr>
          <w:rFonts w:ascii="Times New Roman" w:hAnsi="Times New Roman"/>
          <w:color w:val="auto"/>
          <w:sz w:val="24"/>
          <w:szCs w:val="24"/>
        </w:rPr>
        <w:t>правления, отражающие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основное содержание:</w:t>
      </w:r>
    </w:p>
    <w:p w:rsidR="00653A76" w:rsidRPr="00303852" w:rsidRDefault="00653A76" w:rsidP="004B2F43">
      <w:pPr>
        <w:pStyle w:val="21"/>
        <w:spacing w:line="240" w:lineRule="auto"/>
        <w:rPr>
          <w:sz w:val="24"/>
        </w:rPr>
      </w:pPr>
      <w:r w:rsidRPr="00303852">
        <w:rPr>
          <w:iCs/>
          <w:spacing w:val="2"/>
          <w:sz w:val="24"/>
        </w:rPr>
        <w:t>диагностическая работа</w:t>
      </w:r>
      <w:r w:rsidRPr="00303852">
        <w:rPr>
          <w:spacing w:val="2"/>
          <w:sz w:val="24"/>
        </w:rPr>
        <w:t xml:space="preserve"> обеспечивает своевременное </w:t>
      </w:r>
      <w:r w:rsidRPr="00303852">
        <w:rPr>
          <w:sz w:val="24"/>
        </w:rPr>
        <w:t>выявление детей с ограниченными возможностями здоровья, проведение их комплексного обследования и подготовку ре</w:t>
      </w:r>
      <w:r w:rsidRPr="00303852">
        <w:rPr>
          <w:spacing w:val="2"/>
          <w:sz w:val="24"/>
        </w:rPr>
        <w:t>комендаций по оказанию им психолого­медико­педагогиче</w:t>
      </w:r>
      <w:r w:rsidRPr="00303852">
        <w:rPr>
          <w:sz w:val="24"/>
        </w:rPr>
        <w:t xml:space="preserve">ской помощи в условиях </w:t>
      </w:r>
      <w:r w:rsidR="005C53A6" w:rsidRPr="00303852">
        <w:rPr>
          <w:sz w:val="24"/>
        </w:rPr>
        <w:t>образовательной организации</w:t>
      </w:r>
      <w:r w:rsidRPr="00303852">
        <w:rPr>
          <w:sz w:val="24"/>
        </w:rPr>
        <w:t>;</w:t>
      </w:r>
    </w:p>
    <w:p w:rsidR="00653A76" w:rsidRPr="00303852" w:rsidRDefault="00653A76" w:rsidP="004B2F43">
      <w:pPr>
        <w:pStyle w:val="21"/>
        <w:spacing w:line="240" w:lineRule="auto"/>
        <w:rPr>
          <w:sz w:val="24"/>
        </w:rPr>
      </w:pPr>
      <w:r w:rsidRPr="00303852">
        <w:rPr>
          <w:iCs/>
          <w:sz w:val="24"/>
        </w:rPr>
        <w:t>коррекционно­развивающая работа</w:t>
      </w:r>
      <w:r w:rsidRPr="0030385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303852">
        <w:rPr>
          <w:sz w:val="24"/>
        </w:rPr>
        <w:t>ОВЗ</w:t>
      </w:r>
      <w:r w:rsidRPr="00303852">
        <w:rPr>
          <w:sz w:val="24"/>
        </w:rPr>
        <w:t xml:space="preserve"> в условиях </w:t>
      </w:r>
      <w:r w:rsidR="005C53A6" w:rsidRPr="00303852">
        <w:rPr>
          <w:sz w:val="24"/>
        </w:rPr>
        <w:t>образовательной организ</w:t>
      </w:r>
      <w:r w:rsidR="00FF3660" w:rsidRPr="00303852">
        <w:rPr>
          <w:sz w:val="24"/>
        </w:rPr>
        <w:t>а</w:t>
      </w:r>
      <w:r w:rsidR="005C53A6" w:rsidRPr="00303852">
        <w:rPr>
          <w:sz w:val="24"/>
        </w:rPr>
        <w:t>ции</w:t>
      </w:r>
      <w:r w:rsidRPr="00303852">
        <w:rPr>
          <w:sz w:val="24"/>
        </w:rPr>
        <w:t>; способствует формированию универсальных учеб</w:t>
      </w:r>
      <w:r w:rsidRPr="00303852">
        <w:rPr>
          <w:spacing w:val="2"/>
          <w:sz w:val="24"/>
        </w:rPr>
        <w:t xml:space="preserve">ных действий у обучающихся (личностных, регулятивных, </w:t>
      </w:r>
      <w:r w:rsidRPr="00303852">
        <w:rPr>
          <w:sz w:val="24"/>
        </w:rPr>
        <w:t>познавательных, коммуникативных);</w:t>
      </w:r>
    </w:p>
    <w:p w:rsidR="00653A76" w:rsidRPr="00303852" w:rsidRDefault="00653A76" w:rsidP="004B2F43">
      <w:pPr>
        <w:pStyle w:val="21"/>
        <w:spacing w:line="240" w:lineRule="auto"/>
        <w:rPr>
          <w:spacing w:val="-2"/>
          <w:sz w:val="24"/>
        </w:rPr>
      </w:pPr>
      <w:r w:rsidRPr="00303852">
        <w:rPr>
          <w:iCs/>
          <w:spacing w:val="2"/>
          <w:sz w:val="24"/>
        </w:rPr>
        <w:t>консультативная работа</w:t>
      </w:r>
      <w:r w:rsidRPr="00303852">
        <w:rPr>
          <w:spacing w:val="2"/>
          <w:sz w:val="24"/>
        </w:rPr>
        <w:t xml:space="preserve"> обеспечивает непрерывность специального сопровождения детей с </w:t>
      </w:r>
      <w:r w:rsidR="005C53A6" w:rsidRPr="00303852">
        <w:rPr>
          <w:spacing w:val="2"/>
          <w:sz w:val="24"/>
        </w:rPr>
        <w:t>ОВЗ</w:t>
      </w:r>
      <w:r w:rsidRPr="00303852">
        <w:rPr>
          <w:spacing w:val="2"/>
          <w:sz w:val="24"/>
        </w:rPr>
        <w:t xml:space="preserve"> и их семей по вопросам реализации </w:t>
      </w:r>
      <w:r w:rsidRPr="00303852">
        <w:rPr>
          <w:sz w:val="24"/>
        </w:rPr>
        <w:t>дифференцированных психолого­педагогических условий об</w:t>
      </w:r>
      <w:r w:rsidRPr="00303852">
        <w:rPr>
          <w:spacing w:val="-2"/>
          <w:sz w:val="24"/>
        </w:rPr>
        <w:t>учения, воспитания, коррекции, развития и социализации обучающихся;</w:t>
      </w:r>
    </w:p>
    <w:p w:rsidR="00653A76" w:rsidRPr="00303852" w:rsidRDefault="00653A76" w:rsidP="004B2F43">
      <w:pPr>
        <w:pStyle w:val="21"/>
        <w:spacing w:line="240" w:lineRule="auto"/>
        <w:rPr>
          <w:sz w:val="24"/>
        </w:rPr>
      </w:pPr>
      <w:r w:rsidRPr="00303852">
        <w:rPr>
          <w:iCs/>
          <w:spacing w:val="2"/>
          <w:sz w:val="24"/>
        </w:rPr>
        <w:t>информационно­просветительская работа</w:t>
      </w:r>
      <w:r w:rsidRPr="00303852">
        <w:rPr>
          <w:spacing w:val="2"/>
          <w:sz w:val="24"/>
        </w:rPr>
        <w:t xml:space="preserve"> направлена на разъяснительную деятельность по вопросам, связанным</w:t>
      </w:r>
      <w:r w:rsidRPr="00303852">
        <w:rPr>
          <w:sz w:val="24"/>
        </w:rPr>
        <w:t xml:space="preserve">с особенностями образовательного процесса для данной категории детей, со всеми </w:t>
      </w:r>
      <w:r w:rsidR="00C11324" w:rsidRPr="00303852">
        <w:rPr>
          <w:sz w:val="24"/>
        </w:rPr>
        <w:t>участниками образовательных отношений</w:t>
      </w:r>
      <w:r w:rsidRPr="0030385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303852" w:rsidRDefault="00653A76" w:rsidP="004B2F43">
      <w:pPr>
        <w:pStyle w:val="a3"/>
        <w:spacing w:line="240" w:lineRule="auto"/>
        <w:ind w:firstLine="454"/>
        <w:rPr>
          <w:rFonts w:ascii="Times New Roman" w:hAnsi="Times New Roman"/>
          <w:iCs/>
          <w:color w:val="auto"/>
          <w:sz w:val="24"/>
          <w:szCs w:val="24"/>
        </w:rPr>
      </w:pPr>
      <w:r w:rsidRPr="00303852">
        <w:rPr>
          <w:rFonts w:ascii="Times New Roman" w:hAnsi="Times New Roman"/>
          <w:b/>
          <w:bCs/>
          <w:color w:val="auto"/>
          <w:sz w:val="24"/>
          <w:szCs w:val="24"/>
        </w:rPr>
        <w:t>Содержание направлений работы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 xml:space="preserve">Диагностическая работа включает: </w:t>
      </w:r>
    </w:p>
    <w:p w:rsidR="00653A76" w:rsidRPr="00303852" w:rsidRDefault="00653A76" w:rsidP="004B2F43">
      <w:pPr>
        <w:pStyle w:val="21"/>
        <w:spacing w:line="240" w:lineRule="auto"/>
        <w:rPr>
          <w:sz w:val="24"/>
        </w:rPr>
      </w:pPr>
      <w:r w:rsidRPr="00303852">
        <w:rPr>
          <w:sz w:val="24"/>
        </w:rPr>
        <w:t>своевременное выявление детей, нуждающихся в специализированной помощи;</w:t>
      </w:r>
    </w:p>
    <w:p w:rsidR="00653A76" w:rsidRPr="00303852" w:rsidRDefault="00653A76" w:rsidP="004B2F43">
      <w:pPr>
        <w:pStyle w:val="21"/>
        <w:spacing w:line="240" w:lineRule="auto"/>
        <w:rPr>
          <w:sz w:val="24"/>
        </w:rPr>
      </w:pPr>
      <w:r w:rsidRPr="00303852">
        <w:rPr>
          <w:sz w:val="24"/>
        </w:rPr>
        <w:t>раннюю (с первых дней пребывания реб</w:t>
      </w:r>
      <w:r w:rsidR="00D30361" w:rsidRPr="00303852">
        <w:rPr>
          <w:sz w:val="24"/>
        </w:rPr>
        <w:t>е</w:t>
      </w:r>
      <w:r w:rsidRPr="00303852">
        <w:rPr>
          <w:sz w:val="24"/>
        </w:rPr>
        <w:t>нка в образовательно</w:t>
      </w:r>
      <w:r w:rsidR="00F0499D" w:rsidRPr="00303852">
        <w:rPr>
          <w:sz w:val="24"/>
        </w:rPr>
        <w:t>й</w:t>
      </w:r>
      <w:r w:rsidR="008C651F" w:rsidRPr="00303852">
        <w:rPr>
          <w:sz w:val="24"/>
        </w:rPr>
        <w:t xml:space="preserve"> </w:t>
      </w:r>
      <w:r w:rsidR="00F0499D" w:rsidRPr="00303852">
        <w:rPr>
          <w:sz w:val="24"/>
        </w:rPr>
        <w:t>организации</w:t>
      </w:r>
      <w:r w:rsidRPr="00303852">
        <w:rPr>
          <w:sz w:val="24"/>
        </w:rPr>
        <w:t>) диагностику отклонений в развитии и анализ причин трудностей адаптации;</w:t>
      </w:r>
    </w:p>
    <w:p w:rsidR="00653A76" w:rsidRPr="00303852" w:rsidRDefault="00653A76" w:rsidP="004B2F43">
      <w:pPr>
        <w:pStyle w:val="21"/>
        <w:spacing w:line="240" w:lineRule="auto"/>
        <w:rPr>
          <w:spacing w:val="-2"/>
          <w:sz w:val="24"/>
        </w:rPr>
      </w:pPr>
      <w:r w:rsidRPr="00303852">
        <w:rPr>
          <w:spacing w:val="-2"/>
          <w:sz w:val="24"/>
        </w:rPr>
        <w:t>комплексный сбор сведений о реб</w:t>
      </w:r>
      <w:r w:rsidR="00D30361" w:rsidRPr="00303852">
        <w:rPr>
          <w:spacing w:val="-2"/>
          <w:sz w:val="24"/>
        </w:rPr>
        <w:t>е</w:t>
      </w:r>
      <w:r w:rsidRPr="00303852">
        <w:rPr>
          <w:spacing w:val="-2"/>
          <w:sz w:val="24"/>
        </w:rPr>
        <w:t>нке на основании диагностической информации от специалистов разного профиля;</w:t>
      </w:r>
    </w:p>
    <w:p w:rsidR="00653A76" w:rsidRPr="00303852" w:rsidRDefault="00653A76" w:rsidP="004B2F43">
      <w:pPr>
        <w:pStyle w:val="21"/>
        <w:spacing w:line="240" w:lineRule="auto"/>
        <w:rPr>
          <w:sz w:val="24"/>
        </w:rPr>
      </w:pPr>
      <w:r w:rsidRPr="00303852">
        <w:rPr>
          <w:sz w:val="24"/>
        </w:rPr>
        <w:t xml:space="preserve">определение уровня актуального и зоны ближайшего развития обучающегося с </w:t>
      </w:r>
      <w:r w:rsidR="005C53A6" w:rsidRPr="00303852">
        <w:rPr>
          <w:sz w:val="24"/>
        </w:rPr>
        <w:t>ОВЗ</w:t>
      </w:r>
      <w:r w:rsidRPr="00303852">
        <w:rPr>
          <w:sz w:val="24"/>
        </w:rPr>
        <w:t>, выявление его резервных возможностей;</w:t>
      </w:r>
    </w:p>
    <w:p w:rsidR="00653A76" w:rsidRPr="00303852" w:rsidRDefault="00653A76" w:rsidP="004B2F43">
      <w:pPr>
        <w:pStyle w:val="21"/>
        <w:spacing w:line="240" w:lineRule="auto"/>
        <w:rPr>
          <w:sz w:val="24"/>
        </w:rPr>
      </w:pPr>
      <w:r w:rsidRPr="00303852">
        <w:rPr>
          <w:sz w:val="24"/>
        </w:rPr>
        <w:t>изучение развития эмоционально­волевой сферы и личностных особенностей обучающихся;</w:t>
      </w:r>
    </w:p>
    <w:p w:rsidR="00653A76" w:rsidRPr="00303852" w:rsidRDefault="00653A76" w:rsidP="004B2F43">
      <w:pPr>
        <w:pStyle w:val="21"/>
        <w:spacing w:line="240" w:lineRule="auto"/>
        <w:rPr>
          <w:sz w:val="24"/>
        </w:rPr>
      </w:pPr>
      <w:r w:rsidRPr="00303852">
        <w:rPr>
          <w:spacing w:val="-2"/>
          <w:sz w:val="24"/>
        </w:rPr>
        <w:t>изучение социальной ситуации развития и условий се</w:t>
      </w:r>
      <w:r w:rsidRPr="00303852">
        <w:rPr>
          <w:sz w:val="24"/>
        </w:rPr>
        <w:t>мейного воспитания реб</w:t>
      </w:r>
      <w:r w:rsidR="00D30361" w:rsidRPr="00303852">
        <w:rPr>
          <w:sz w:val="24"/>
        </w:rPr>
        <w:t>е</w:t>
      </w:r>
      <w:r w:rsidRPr="00303852">
        <w:rPr>
          <w:sz w:val="24"/>
        </w:rPr>
        <w:t>нка;</w:t>
      </w:r>
    </w:p>
    <w:p w:rsidR="00653A76" w:rsidRPr="00303852" w:rsidRDefault="00653A76" w:rsidP="004B2F43">
      <w:pPr>
        <w:pStyle w:val="21"/>
        <w:spacing w:line="240" w:lineRule="auto"/>
        <w:rPr>
          <w:sz w:val="24"/>
        </w:rPr>
      </w:pPr>
      <w:r w:rsidRPr="00303852">
        <w:rPr>
          <w:sz w:val="24"/>
        </w:rPr>
        <w:t>изучение адаптивных возможностей и уровня социализации реб</w:t>
      </w:r>
      <w:r w:rsidR="00D30361" w:rsidRPr="00303852">
        <w:rPr>
          <w:sz w:val="24"/>
        </w:rPr>
        <w:t>е</w:t>
      </w:r>
      <w:r w:rsidRPr="00303852">
        <w:rPr>
          <w:sz w:val="24"/>
        </w:rPr>
        <w:t xml:space="preserve">нка с </w:t>
      </w:r>
      <w:r w:rsidR="005C53A6" w:rsidRPr="00303852">
        <w:rPr>
          <w:sz w:val="24"/>
        </w:rPr>
        <w:t>ОВЗ</w:t>
      </w:r>
      <w:r w:rsidRPr="00303852">
        <w:rPr>
          <w:sz w:val="24"/>
        </w:rPr>
        <w:t>;</w:t>
      </w:r>
    </w:p>
    <w:p w:rsidR="00653A76" w:rsidRPr="00303852" w:rsidRDefault="00653A76" w:rsidP="004B2F43">
      <w:pPr>
        <w:pStyle w:val="21"/>
        <w:spacing w:line="240" w:lineRule="auto"/>
        <w:rPr>
          <w:sz w:val="24"/>
        </w:rPr>
      </w:pPr>
      <w:r w:rsidRPr="00303852">
        <w:rPr>
          <w:spacing w:val="2"/>
          <w:sz w:val="24"/>
        </w:rPr>
        <w:t xml:space="preserve">системный разносторонний контроль специалистов за </w:t>
      </w:r>
      <w:r w:rsidRPr="00303852">
        <w:rPr>
          <w:sz w:val="24"/>
        </w:rPr>
        <w:t>уровнем и динамикой развития реб</w:t>
      </w:r>
      <w:r w:rsidR="00D30361" w:rsidRPr="00303852">
        <w:rPr>
          <w:sz w:val="24"/>
        </w:rPr>
        <w:t>е</w:t>
      </w:r>
      <w:r w:rsidRPr="00303852">
        <w:rPr>
          <w:sz w:val="24"/>
        </w:rPr>
        <w:t>нка;</w:t>
      </w:r>
    </w:p>
    <w:p w:rsidR="00653A76" w:rsidRPr="00303852" w:rsidRDefault="00653A76" w:rsidP="004B2F43">
      <w:pPr>
        <w:pStyle w:val="21"/>
        <w:spacing w:line="240" w:lineRule="auto"/>
        <w:rPr>
          <w:sz w:val="24"/>
        </w:rPr>
      </w:pPr>
      <w:r w:rsidRPr="00303852">
        <w:rPr>
          <w:sz w:val="24"/>
        </w:rPr>
        <w:t>анализ успешности коррекционно­развивающей работы.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Коррекционно­развивающая работа включает:</w:t>
      </w:r>
    </w:p>
    <w:p w:rsidR="00653A76" w:rsidRPr="00303852" w:rsidRDefault="00653A76" w:rsidP="004B2F43">
      <w:pPr>
        <w:pStyle w:val="21"/>
        <w:spacing w:line="240" w:lineRule="auto"/>
        <w:rPr>
          <w:sz w:val="24"/>
        </w:rPr>
      </w:pPr>
      <w:r w:rsidRPr="00303852">
        <w:rPr>
          <w:sz w:val="24"/>
        </w:rPr>
        <w:t>выбор оптимальных для развития реб</w:t>
      </w:r>
      <w:r w:rsidR="00D30361" w:rsidRPr="00303852">
        <w:rPr>
          <w:sz w:val="24"/>
        </w:rPr>
        <w:t>е</w:t>
      </w:r>
      <w:r w:rsidRPr="00303852">
        <w:rPr>
          <w:sz w:val="24"/>
        </w:rPr>
        <w:t xml:space="preserve">нка с </w:t>
      </w:r>
      <w:r w:rsidR="005C53A6" w:rsidRPr="00303852">
        <w:rPr>
          <w:sz w:val="24"/>
        </w:rPr>
        <w:t>ОВЗ</w:t>
      </w:r>
      <w:r w:rsidRPr="00303852">
        <w:rPr>
          <w:spacing w:val="2"/>
          <w:sz w:val="24"/>
        </w:rPr>
        <w:t xml:space="preserve"> коррекционных программ/</w:t>
      </w:r>
      <w:r w:rsidRPr="00303852">
        <w:rPr>
          <w:sz w:val="24"/>
        </w:rPr>
        <w:t>методик, методов и при</w:t>
      </w:r>
      <w:r w:rsidR="00D30361" w:rsidRPr="00303852">
        <w:rPr>
          <w:sz w:val="24"/>
        </w:rPr>
        <w:t>е</w:t>
      </w:r>
      <w:r w:rsidRPr="00303852">
        <w:rPr>
          <w:sz w:val="24"/>
        </w:rPr>
        <w:t>мов обучения в соответствии с его особыми образовательными потребностями;</w:t>
      </w:r>
    </w:p>
    <w:p w:rsidR="00653A76" w:rsidRPr="00303852" w:rsidRDefault="00653A76" w:rsidP="004B2F43">
      <w:pPr>
        <w:pStyle w:val="21"/>
        <w:spacing w:line="240" w:lineRule="auto"/>
        <w:rPr>
          <w:sz w:val="24"/>
        </w:rPr>
      </w:pPr>
      <w:r w:rsidRPr="0030385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303852" w:rsidRDefault="00653A76" w:rsidP="004B2F43">
      <w:pPr>
        <w:pStyle w:val="21"/>
        <w:spacing w:line="240" w:lineRule="auto"/>
        <w:rPr>
          <w:sz w:val="24"/>
        </w:rPr>
      </w:pPr>
      <w:r w:rsidRPr="00303852">
        <w:rPr>
          <w:spacing w:val="2"/>
          <w:sz w:val="24"/>
        </w:rPr>
        <w:t>системное воздействие на учебно­познавательную деятельность реб</w:t>
      </w:r>
      <w:r w:rsidR="00D30361" w:rsidRPr="00303852">
        <w:rPr>
          <w:spacing w:val="2"/>
          <w:sz w:val="24"/>
        </w:rPr>
        <w:t>е</w:t>
      </w:r>
      <w:r w:rsidRPr="00303852">
        <w:rPr>
          <w:spacing w:val="2"/>
          <w:sz w:val="24"/>
        </w:rPr>
        <w:t xml:space="preserve">нка в динамике образовательного процесса, </w:t>
      </w:r>
      <w:r w:rsidRPr="00303852">
        <w:rPr>
          <w:sz w:val="24"/>
        </w:rPr>
        <w:t>направленное на формирование универсальных учебных действий и коррекцию отклонений в развитии;</w:t>
      </w:r>
    </w:p>
    <w:p w:rsidR="00653A76" w:rsidRPr="00303852" w:rsidRDefault="00653A76" w:rsidP="004B2F43">
      <w:pPr>
        <w:pStyle w:val="21"/>
        <w:spacing w:line="240" w:lineRule="auto"/>
        <w:rPr>
          <w:sz w:val="24"/>
        </w:rPr>
      </w:pPr>
      <w:r w:rsidRPr="00303852">
        <w:rPr>
          <w:sz w:val="24"/>
        </w:rPr>
        <w:t>коррекцию и развитие высших психических функций;</w:t>
      </w:r>
    </w:p>
    <w:p w:rsidR="00653A76" w:rsidRPr="00303852" w:rsidRDefault="00653A76" w:rsidP="004B2F43">
      <w:pPr>
        <w:pStyle w:val="21"/>
        <w:spacing w:line="240" w:lineRule="auto"/>
        <w:rPr>
          <w:sz w:val="24"/>
        </w:rPr>
      </w:pPr>
      <w:r w:rsidRPr="00303852">
        <w:rPr>
          <w:sz w:val="24"/>
        </w:rPr>
        <w:t>развитие эмоционально­волевой и личностной сферы реб</w:t>
      </w:r>
      <w:r w:rsidR="00D30361" w:rsidRPr="00303852">
        <w:rPr>
          <w:sz w:val="24"/>
        </w:rPr>
        <w:t>е</w:t>
      </w:r>
      <w:r w:rsidRPr="00303852">
        <w:rPr>
          <w:sz w:val="24"/>
        </w:rPr>
        <w:t>нка и психокоррекцию его поведения;</w:t>
      </w:r>
    </w:p>
    <w:p w:rsidR="00653A76" w:rsidRPr="00303852" w:rsidRDefault="00653A76" w:rsidP="004B2F43">
      <w:pPr>
        <w:pStyle w:val="21"/>
        <w:spacing w:line="240" w:lineRule="auto"/>
        <w:rPr>
          <w:sz w:val="24"/>
        </w:rPr>
      </w:pPr>
      <w:r w:rsidRPr="00303852">
        <w:rPr>
          <w:spacing w:val="2"/>
          <w:sz w:val="24"/>
        </w:rPr>
        <w:t>социальную защиту реб</w:t>
      </w:r>
      <w:r w:rsidR="00D30361" w:rsidRPr="00303852">
        <w:rPr>
          <w:spacing w:val="2"/>
          <w:sz w:val="24"/>
        </w:rPr>
        <w:t>е</w:t>
      </w:r>
      <w:r w:rsidRPr="00303852">
        <w:rPr>
          <w:spacing w:val="2"/>
          <w:sz w:val="24"/>
        </w:rPr>
        <w:t xml:space="preserve">нка в случае неблагоприятных </w:t>
      </w:r>
      <w:r w:rsidRPr="00303852">
        <w:rPr>
          <w:sz w:val="24"/>
        </w:rPr>
        <w:t>условий жизни при психотравмирующих обстоятельствах.</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Консультативная работа включает:</w:t>
      </w:r>
    </w:p>
    <w:p w:rsidR="00653A76" w:rsidRPr="00303852" w:rsidRDefault="00653A76" w:rsidP="004B2F43">
      <w:pPr>
        <w:pStyle w:val="21"/>
        <w:spacing w:line="240" w:lineRule="auto"/>
        <w:rPr>
          <w:sz w:val="24"/>
        </w:rPr>
      </w:pPr>
      <w:r w:rsidRPr="00303852">
        <w:rPr>
          <w:spacing w:val="2"/>
          <w:sz w:val="24"/>
        </w:rPr>
        <w:t xml:space="preserve">выработку совместных обоснованных рекомендаций по </w:t>
      </w:r>
      <w:r w:rsidRPr="00303852">
        <w:rPr>
          <w:sz w:val="24"/>
        </w:rPr>
        <w:t xml:space="preserve">основным направлениям работы с обучающимся с </w:t>
      </w:r>
      <w:r w:rsidR="005C53A6" w:rsidRPr="00303852">
        <w:rPr>
          <w:sz w:val="24"/>
        </w:rPr>
        <w:t>ОВЗ</w:t>
      </w:r>
      <w:r w:rsidRPr="00303852">
        <w:rPr>
          <w:sz w:val="24"/>
        </w:rPr>
        <w:t xml:space="preserve">, единых для всех участников </w:t>
      </w:r>
      <w:r w:rsidR="00AD64C6" w:rsidRPr="00303852">
        <w:rPr>
          <w:sz w:val="24"/>
        </w:rPr>
        <w:t>образовательных отношений</w:t>
      </w:r>
      <w:r w:rsidRPr="00303852">
        <w:rPr>
          <w:sz w:val="24"/>
        </w:rPr>
        <w:t>;</w:t>
      </w:r>
    </w:p>
    <w:p w:rsidR="00653A76" w:rsidRPr="00303852" w:rsidRDefault="00653A76" w:rsidP="004B2F43">
      <w:pPr>
        <w:pStyle w:val="21"/>
        <w:spacing w:line="240" w:lineRule="auto"/>
        <w:rPr>
          <w:sz w:val="24"/>
        </w:rPr>
      </w:pPr>
      <w:r w:rsidRPr="00303852">
        <w:rPr>
          <w:spacing w:val="2"/>
          <w:sz w:val="24"/>
        </w:rPr>
        <w:t>консультирование специалистами педагогов по выбору индивидуально ориентированных методов и при</w:t>
      </w:r>
      <w:r w:rsidR="00D30361" w:rsidRPr="00303852">
        <w:rPr>
          <w:spacing w:val="2"/>
          <w:sz w:val="24"/>
        </w:rPr>
        <w:t>е</w:t>
      </w:r>
      <w:r w:rsidRPr="00303852">
        <w:rPr>
          <w:spacing w:val="2"/>
          <w:sz w:val="24"/>
        </w:rPr>
        <w:t>мов раб</w:t>
      </w:r>
      <w:r w:rsidR="0085137A" w:rsidRPr="00303852">
        <w:rPr>
          <w:spacing w:val="2"/>
          <w:sz w:val="24"/>
        </w:rPr>
        <w:t>о</w:t>
      </w:r>
      <w:r w:rsidRPr="00303852">
        <w:rPr>
          <w:spacing w:val="2"/>
          <w:sz w:val="24"/>
        </w:rPr>
        <w:t>ты</w:t>
      </w:r>
      <w:r w:rsidRPr="00303852">
        <w:rPr>
          <w:sz w:val="24"/>
        </w:rPr>
        <w:t xml:space="preserve"> с обучающимся с </w:t>
      </w:r>
      <w:r w:rsidR="005C53A6" w:rsidRPr="00303852">
        <w:rPr>
          <w:sz w:val="24"/>
        </w:rPr>
        <w:t>ОВЗ</w:t>
      </w:r>
      <w:r w:rsidRPr="00303852">
        <w:rPr>
          <w:sz w:val="24"/>
        </w:rPr>
        <w:t>;</w:t>
      </w:r>
    </w:p>
    <w:p w:rsidR="00653A76" w:rsidRPr="00303852" w:rsidRDefault="00653A76" w:rsidP="004B2F43">
      <w:pPr>
        <w:pStyle w:val="21"/>
        <w:spacing w:line="240" w:lineRule="auto"/>
        <w:rPr>
          <w:sz w:val="24"/>
        </w:rPr>
      </w:pPr>
      <w:r w:rsidRPr="00303852">
        <w:rPr>
          <w:sz w:val="24"/>
        </w:rPr>
        <w:t>консультативную помощь семье в вопросах выбора стратегии воспитания и при</w:t>
      </w:r>
      <w:r w:rsidR="00D30361" w:rsidRPr="00303852">
        <w:rPr>
          <w:sz w:val="24"/>
        </w:rPr>
        <w:t>е</w:t>
      </w:r>
      <w:r w:rsidRPr="00303852">
        <w:rPr>
          <w:sz w:val="24"/>
        </w:rPr>
        <w:t>мов коррекционного обучения реб</w:t>
      </w:r>
      <w:r w:rsidR="00D30361" w:rsidRPr="00303852">
        <w:rPr>
          <w:sz w:val="24"/>
        </w:rPr>
        <w:t>е</w:t>
      </w:r>
      <w:r w:rsidRPr="00303852">
        <w:rPr>
          <w:sz w:val="24"/>
        </w:rPr>
        <w:t xml:space="preserve">нка с </w:t>
      </w:r>
      <w:r w:rsidR="005C53A6" w:rsidRPr="00303852">
        <w:rPr>
          <w:sz w:val="24"/>
        </w:rPr>
        <w:t>ОВЗ</w:t>
      </w:r>
      <w:r w:rsidRPr="00303852">
        <w:rPr>
          <w:sz w:val="24"/>
        </w:rPr>
        <w:t>.</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pacing w:val="-2"/>
          <w:sz w:val="24"/>
          <w:szCs w:val="24"/>
        </w:rPr>
        <w:t>Информационно­просветительская работа предусматри</w:t>
      </w:r>
      <w:r w:rsidRPr="00303852">
        <w:rPr>
          <w:rFonts w:ascii="Times New Roman" w:hAnsi="Times New Roman"/>
          <w:iCs/>
          <w:color w:val="auto"/>
          <w:sz w:val="24"/>
          <w:szCs w:val="24"/>
        </w:rPr>
        <w:t>вает:</w:t>
      </w:r>
    </w:p>
    <w:p w:rsidR="00653A76" w:rsidRPr="00303852" w:rsidRDefault="00653A76" w:rsidP="004B2F43">
      <w:pPr>
        <w:pStyle w:val="21"/>
        <w:spacing w:line="240" w:lineRule="auto"/>
        <w:rPr>
          <w:sz w:val="24"/>
        </w:rPr>
      </w:pPr>
      <w:r w:rsidRPr="0030385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303852">
        <w:rPr>
          <w:sz w:val="24"/>
        </w:rPr>
        <w:t>образовательных отношений</w:t>
      </w:r>
      <w:r w:rsidRPr="00303852">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303852">
        <w:rPr>
          <w:sz w:val="24"/>
        </w:rPr>
        <w:t xml:space="preserve"> </w:t>
      </w:r>
      <w:r w:rsidRPr="00303852">
        <w:rPr>
          <w:sz w:val="24"/>
        </w:rPr>
        <w:t xml:space="preserve">с особенностями образовательного процесса и сопровождения детей с </w:t>
      </w:r>
      <w:r w:rsidR="00E85EFB" w:rsidRPr="00303852">
        <w:rPr>
          <w:sz w:val="24"/>
        </w:rPr>
        <w:t>ОВЗ</w:t>
      </w:r>
      <w:r w:rsidRPr="00303852">
        <w:rPr>
          <w:sz w:val="24"/>
        </w:rPr>
        <w:t>;</w:t>
      </w:r>
    </w:p>
    <w:p w:rsidR="00653A76" w:rsidRPr="00303852" w:rsidRDefault="00653A76" w:rsidP="004B2F43">
      <w:pPr>
        <w:pStyle w:val="21"/>
        <w:spacing w:line="240" w:lineRule="auto"/>
        <w:rPr>
          <w:sz w:val="24"/>
        </w:rPr>
      </w:pPr>
      <w:r w:rsidRPr="00303852">
        <w:rPr>
          <w:spacing w:val="2"/>
          <w:sz w:val="24"/>
        </w:rPr>
        <w:t>проведение тематических выступлений для педагогов</w:t>
      </w:r>
      <w:r w:rsidR="008C651F" w:rsidRPr="00303852">
        <w:rPr>
          <w:spacing w:val="2"/>
          <w:sz w:val="24"/>
        </w:rPr>
        <w:t xml:space="preserve"> </w:t>
      </w:r>
      <w:r w:rsidRPr="00303852">
        <w:rPr>
          <w:sz w:val="24"/>
        </w:rPr>
        <w:t xml:space="preserve">и родителей по разъяснению индивидуально­типологических особенностей различных категорий детей с </w:t>
      </w:r>
      <w:r w:rsidR="00E85EFB" w:rsidRPr="00303852">
        <w:rPr>
          <w:sz w:val="24"/>
        </w:rPr>
        <w:t>ОВЗ</w:t>
      </w:r>
      <w:r w:rsidRPr="00303852">
        <w:rPr>
          <w:sz w:val="24"/>
        </w:rPr>
        <w:t>.</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Этапы реализации программы</w:t>
      </w:r>
    </w:p>
    <w:p w:rsidR="00653A76" w:rsidRPr="00303852" w:rsidRDefault="00653A76" w:rsidP="004B2F43">
      <w:pPr>
        <w:pStyle w:val="a3"/>
        <w:spacing w:line="240" w:lineRule="auto"/>
        <w:ind w:firstLine="454"/>
        <w:rPr>
          <w:rFonts w:ascii="Times New Roman" w:hAnsi="Times New Roman"/>
          <w:iCs/>
          <w:color w:val="auto"/>
          <w:sz w:val="24"/>
          <w:szCs w:val="24"/>
        </w:rPr>
      </w:pPr>
      <w:r w:rsidRPr="0030385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303852" w:rsidRDefault="00653A76" w:rsidP="004B2F43">
      <w:pPr>
        <w:pStyle w:val="a3"/>
        <w:spacing w:line="240" w:lineRule="auto"/>
        <w:ind w:firstLine="454"/>
        <w:rPr>
          <w:rFonts w:ascii="Times New Roman" w:hAnsi="Times New Roman"/>
          <w:iCs/>
          <w:color w:val="auto"/>
          <w:sz w:val="24"/>
          <w:szCs w:val="24"/>
        </w:rPr>
      </w:pPr>
      <w:r w:rsidRPr="00303852">
        <w:rPr>
          <w:rFonts w:ascii="Times New Roman" w:hAnsi="Times New Roman"/>
          <w:iCs/>
          <w:color w:val="auto"/>
          <w:spacing w:val="2"/>
          <w:sz w:val="24"/>
          <w:szCs w:val="24"/>
        </w:rPr>
        <w:t>Этап сбора и анализа информации</w:t>
      </w:r>
      <w:r w:rsidRPr="00303852">
        <w:rPr>
          <w:rFonts w:ascii="Times New Roman" w:hAnsi="Times New Roman"/>
          <w:color w:val="auto"/>
          <w:spacing w:val="2"/>
          <w:sz w:val="24"/>
          <w:szCs w:val="24"/>
        </w:rPr>
        <w:t xml:space="preserve"> (информационно­</w:t>
      </w:r>
      <w:r w:rsidRPr="00303852">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4B2F43">
      <w:pPr>
        <w:pStyle w:val="a3"/>
        <w:spacing w:line="240" w:lineRule="auto"/>
        <w:ind w:firstLine="454"/>
        <w:rPr>
          <w:rFonts w:ascii="Times New Roman" w:hAnsi="Times New Roman"/>
          <w:iCs/>
          <w:color w:val="auto"/>
          <w:sz w:val="24"/>
          <w:szCs w:val="24"/>
        </w:rPr>
      </w:pPr>
      <w:r w:rsidRPr="00303852">
        <w:rPr>
          <w:rFonts w:ascii="Times New Roman" w:hAnsi="Times New Roman"/>
          <w:iCs/>
          <w:color w:val="auto"/>
          <w:sz w:val="24"/>
          <w:szCs w:val="24"/>
        </w:rPr>
        <w:t>Этап планирования, организации, координации</w:t>
      </w:r>
      <w:r w:rsidRPr="00303852">
        <w:rPr>
          <w:rFonts w:ascii="Times New Roman" w:hAnsi="Times New Roman"/>
          <w:color w:val="auto"/>
          <w:sz w:val="24"/>
          <w:szCs w:val="24"/>
        </w:rPr>
        <w:t xml:space="preserve"> (органи</w:t>
      </w:r>
      <w:r w:rsidRPr="00303852">
        <w:rPr>
          <w:rFonts w:ascii="Times New Roman" w:hAnsi="Times New Roman"/>
          <w:color w:val="auto"/>
          <w:spacing w:val="-2"/>
          <w:sz w:val="24"/>
          <w:szCs w:val="24"/>
        </w:rPr>
        <w:t xml:space="preserve">зационно­исполнительская деятельность). Результатом работы </w:t>
      </w:r>
      <w:r w:rsidRPr="00303852">
        <w:rPr>
          <w:rFonts w:ascii="Times New Roman" w:hAnsi="Times New Roman"/>
          <w:color w:val="auto"/>
          <w:sz w:val="24"/>
          <w:szCs w:val="24"/>
        </w:rPr>
        <w:t xml:space="preserve">является особым образом организованный образовательный </w:t>
      </w:r>
      <w:r w:rsidRPr="00303852">
        <w:rPr>
          <w:rFonts w:ascii="Times New Roman" w:hAnsi="Times New Roman"/>
          <w:color w:val="auto"/>
          <w:spacing w:val="2"/>
          <w:sz w:val="24"/>
          <w:szCs w:val="24"/>
        </w:rPr>
        <w:t>процесс, имеющий коррекционно­развивающую направлен</w:t>
      </w:r>
      <w:r w:rsidRPr="00303852">
        <w:rPr>
          <w:rFonts w:ascii="Times New Roman" w:hAnsi="Times New Roman"/>
          <w:color w:val="auto"/>
          <w:sz w:val="24"/>
          <w:szCs w:val="24"/>
        </w:rPr>
        <w:t xml:space="preserve">ность, и процесс специального сопровождения детей с </w:t>
      </w:r>
      <w:r w:rsidR="00E85EFB" w:rsidRPr="00303852">
        <w:rPr>
          <w:rFonts w:ascii="Times New Roman" w:hAnsi="Times New Roman"/>
          <w:color w:val="auto"/>
          <w:sz w:val="24"/>
          <w:szCs w:val="24"/>
        </w:rPr>
        <w:t>ОВЗ</w:t>
      </w:r>
      <w:r w:rsidRPr="0030385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303852">
        <w:rPr>
          <w:rFonts w:ascii="Times New Roman" w:hAnsi="Times New Roman"/>
          <w:color w:val="auto"/>
          <w:sz w:val="24"/>
          <w:szCs w:val="24"/>
        </w:rPr>
        <w:t>развития, социализации рассматриваемой категории детей.</w:t>
      </w:r>
    </w:p>
    <w:p w:rsidR="00653A76" w:rsidRPr="00303852" w:rsidRDefault="00653A76" w:rsidP="004B2F43">
      <w:pPr>
        <w:pStyle w:val="a3"/>
        <w:spacing w:line="240" w:lineRule="auto"/>
        <w:ind w:firstLine="454"/>
        <w:rPr>
          <w:rFonts w:ascii="Times New Roman" w:hAnsi="Times New Roman"/>
          <w:iCs/>
          <w:color w:val="auto"/>
          <w:spacing w:val="2"/>
          <w:sz w:val="24"/>
          <w:szCs w:val="24"/>
        </w:rPr>
      </w:pPr>
      <w:r w:rsidRPr="00303852">
        <w:rPr>
          <w:rFonts w:ascii="Times New Roman" w:hAnsi="Times New Roman"/>
          <w:iCs/>
          <w:color w:val="auto"/>
          <w:spacing w:val="2"/>
          <w:sz w:val="24"/>
          <w:szCs w:val="24"/>
        </w:rPr>
        <w:t>Этап диагностики коррекционно­развивающей образо</w:t>
      </w:r>
      <w:r w:rsidRPr="00303852">
        <w:rPr>
          <w:rFonts w:ascii="Times New Roman" w:hAnsi="Times New Roman"/>
          <w:iCs/>
          <w:color w:val="auto"/>
          <w:spacing w:val="-2"/>
          <w:sz w:val="24"/>
          <w:szCs w:val="24"/>
        </w:rPr>
        <w:t xml:space="preserve">вательной среды </w:t>
      </w:r>
      <w:r w:rsidRPr="00303852">
        <w:rPr>
          <w:rFonts w:ascii="Times New Roman" w:hAnsi="Times New Roman"/>
          <w:color w:val="auto"/>
          <w:spacing w:val="-2"/>
          <w:sz w:val="24"/>
          <w:szCs w:val="24"/>
        </w:rPr>
        <w:t xml:space="preserve">(контрольно­диагностическая деятельность). </w:t>
      </w:r>
      <w:r w:rsidRPr="00303852">
        <w:rPr>
          <w:rFonts w:ascii="Times New Roman" w:hAnsi="Times New Roman"/>
          <w:color w:val="auto"/>
          <w:spacing w:val="2"/>
          <w:sz w:val="24"/>
          <w:szCs w:val="24"/>
        </w:rPr>
        <w:t xml:space="preserve">Результатом является констатация соответствия созданных </w:t>
      </w:r>
      <w:r w:rsidRPr="0030385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нка.</w:t>
      </w:r>
    </w:p>
    <w:p w:rsidR="00653A76" w:rsidRPr="00303852" w:rsidRDefault="00653A76" w:rsidP="004B2F43">
      <w:pPr>
        <w:pStyle w:val="a3"/>
        <w:spacing w:line="240" w:lineRule="auto"/>
        <w:ind w:firstLine="454"/>
        <w:rPr>
          <w:rFonts w:ascii="Times New Roman" w:hAnsi="Times New Roman"/>
          <w:b/>
          <w:bCs/>
          <w:color w:val="auto"/>
          <w:sz w:val="24"/>
          <w:szCs w:val="24"/>
        </w:rPr>
      </w:pPr>
      <w:r w:rsidRPr="00303852">
        <w:rPr>
          <w:rFonts w:ascii="Times New Roman" w:hAnsi="Times New Roman"/>
          <w:iCs/>
          <w:color w:val="auto"/>
          <w:spacing w:val="2"/>
          <w:sz w:val="24"/>
          <w:szCs w:val="24"/>
        </w:rPr>
        <w:t>Этап регуляции и корректировки</w:t>
      </w:r>
      <w:r w:rsidRPr="00303852">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30385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303852">
        <w:rPr>
          <w:rFonts w:ascii="Times New Roman" w:hAnsi="Times New Roman"/>
          <w:color w:val="auto"/>
          <w:sz w:val="24"/>
          <w:szCs w:val="24"/>
        </w:rPr>
        <w:t>ОВЗ</w:t>
      </w:r>
      <w:r w:rsidRPr="00303852">
        <w:rPr>
          <w:rFonts w:ascii="Times New Roman" w:hAnsi="Times New Roman"/>
          <w:color w:val="auto"/>
          <w:sz w:val="24"/>
          <w:szCs w:val="24"/>
        </w:rPr>
        <w:t>, корректировка у</w:t>
      </w:r>
      <w:r w:rsidR="0085137A" w:rsidRPr="00303852">
        <w:rPr>
          <w:rFonts w:ascii="Times New Roman" w:hAnsi="Times New Roman"/>
          <w:color w:val="auto"/>
          <w:sz w:val="24"/>
          <w:szCs w:val="24"/>
        </w:rPr>
        <w:t xml:space="preserve">словий и форм обучения, методов </w:t>
      </w:r>
      <w:r w:rsidRPr="00303852">
        <w:rPr>
          <w:rFonts w:ascii="Times New Roman" w:hAnsi="Times New Roman"/>
          <w:color w:val="auto"/>
          <w:sz w:val="24"/>
          <w:szCs w:val="24"/>
        </w:rPr>
        <w:t>и при</w:t>
      </w:r>
      <w:r w:rsidR="00D30361" w:rsidRPr="00303852">
        <w:rPr>
          <w:rFonts w:ascii="Times New Roman" w:hAnsi="Times New Roman"/>
          <w:color w:val="auto"/>
          <w:sz w:val="24"/>
          <w:szCs w:val="24"/>
        </w:rPr>
        <w:t>е</w:t>
      </w:r>
      <w:r w:rsidRPr="00303852">
        <w:rPr>
          <w:rFonts w:ascii="Times New Roman" w:hAnsi="Times New Roman"/>
          <w:color w:val="auto"/>
          <w:sz w:val="24"/>
          <w:szCs w:val="24"/>
        </w:rPr>
        <w:t>мов работы.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b/>
          <w:bCs/>
          <w:color w:val="auto"/>
          <w:sz w:val="24"/>
          <w:szCs w:val="24"/>
        </w:rPr>
        <w:t>Механизмы реализации программы</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Основными механизмами реализации коррекционной</w:t>
      </w:r>
      <w:r w:rsidRPr="00303852">
        <w:rPr>
          <w:rFonts w:ascii="Times New Roman" w:hAnsi="Times New Roman"/>
          <w:color w:val="auto"/>
          <w:spacing w:val="2"/>
          <w:sz w:val="24"/>
          <w:szCs w:val="24"/>
        </w:rPr>
        <w:br/>
      </w:r>
      <w:r w:rsidRPr="00303852">
        <w:rPr>
          <w:rFonts w:ascii="Times New Roman" w:hAnsi="Times New Roman"/>
          <w:color w:val="auto"/>
          <w:sz w:val="24"/>
          <w:szCs w:val="24"/>
        </w:rPr>
        <w:t>ра</w:t>
      </w:r>
      <w:r w:rsidRPr="00303852">
        <w:rPr>
          <w:rFonts w:ascii="Times New Roman" w:hAnsi="Times New Roman"/>
          <w:color w:val="auto"/>
          <w:spacing w:val="2"/>
          <w:sz w:val="24"/>
          <w:szCs w:val="24"/>
        </w:rPr>
        <w:t xml:space="preserve">боты являются оптимально выстроенное </w:t>
      </w:r>
      <w:r w:rsidRPr="00303852">
        <w:rPr>
          <w:rFonts w:ascii="Times New Roman" w:hAnsi="Times New Roman"/>
          <w:iCs/>
          <w:color w:val="auto"/>
          <w:spacing w:val="2"/>
          <w:sz w:val="24"/>
          <w:szCs w:val="24"/>
        </w:rPr>
        <w:t xml:space="preserve">взаимодействие </w:t>
      </w:r>
      <w:r w:rsidRPr="00303852">
        <w:rPr>
          <w:rFonts w:ascii="Times New Roman" w:hAnsi="Times New Roman"/>
          <w:iCs/>
          <w:color w:val="auto"/>
          <w:sz w:val="24"/>
          <w:szCs w:val="24"/>
        </w:rPr>
        <w:t xml:space="preserve">специалистов </w:t>
      </w:r>
      <w:r w:rsidR="00E85EFB" w:rsidRPr="00303852">
        <w:rPr>
          <w:rFonts w:ascii="Times New Roman" w:hAnsi="Times New Roman"/>
          <w:iCs/>
          <w:color w:val="auto"/>
          <w:sz w:val="24"/>
          <w:szCs w:val="24"/>
        </w:rPr>
        <w:t>образовательной организации</w:t>
      </w:r>
      <w:r w:rsidRPr="00303852">
        <w:rPr>
          <w:rFonts w:ascii="Times New Roman" w:hAnsi="Times New Roman"/>
          <w:color w:val="auto"/>
          <w:sz w:val="24"/>
          <w:szCs w:val="24"/>
        </w:rPr>
        <w:t xml:space="preserve"> обеспечивающее системное сопровождение детей с ограниченными воз</w:t>
      </w:r>
      <w:r w:rsidRPr="00303852">
        <w:rPr>
          <w:rFonts w:ascii="Times New Roman" w:hAnsi="Times New Roman"/>
          <w:color w:val="auto"/>
          <w:spacing w:val="2"/>
          <w:sz w:val="24"/>
          <w:szCs w:val="24"/>
        </w:rPr>
        <w:t>можностями здоровья специалистами различного профиля</w:t>
      </w:r>
      <w:r w:rsidR="008C651F"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в образовательном процессе, и </w:t>
      </w:r>
      <w:r w:rsidRPr="00303852">
        <w:rPr>
          <w:rFonts w:ascii="Times New Roman" w:hAnsi="Times New Roman"/>
          <w:iCs/>
          <w:color w:val="auto"/>
          <w:spacing w:val="2"/>
          <w:sz w:val="24"/>
          <w:szCs w:val="24"/>
        </w:rPr>
        <w:t>социальное партн</w:t>
      </w:r>
      <w:r w:rsidR="00D30361" w:rsidRPr="00303852">
        <w:rPr>
          <w:rFonts w:ascii="Times New Roman" w:hAnsi="Times New Roman"/>
          <w:iCs/>
          <w:color w:val="auto"/>
          <w:spacing w:val="2"/>
          <w:sz w:val="24"/>
          <w:szCs w:val="24"/>
        </w:rPr>
        <w:t>е</w:t>
      </w:r>
      <w:r w:rsidRPr="00303852">
        <w:rPr>
          <w:rFonts w:ascii="Times New Roman" w:hAnsi="Times New Roman"/>
          <w:iCs/>
          <w:color w:val="auto"/>
          <w:spacing w:val="2"/>
          <w:sz w:val="24"/>
          <w:szCs w:val="24"/>
        </w:rPr>
        <w:t>рство</w:t>
      </w:r>
      <w:r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предполагающее профессиональное взаимодействие </w:t>
      </w:r>
      <w:r w:rsidR="00E85EFB" w:rsidRPr="00303852">
        <w:rPr>
          <w:rFonts w:ascii="Times New Roman" w:hAnsi="Times New Roman"/>
          <w:color w:val="auto"/>
          <w:spacing w:val="-2"/>
          <w:sz w:val="24"/>
          <w:szCs w:val="24"/>
        </w:rPr>
        <w:t>образовательной организации</w:t>
      </w:r>
      <w:r w:rsidRPr="0030385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 xml:space="preserve">Взаимодействие специалистов </w:t>
      </w:r>
      <w:r w:rsidR="00E85EFB" w:rsidRPr="00303852">
        <w:rPr>
          <w:rFonts w:ascii="Times New Roman" w:hAnsi="Times New Roman"/>
          <w:iCs/>
          <w:color w:val="auto"/>
          <w:sz w:val="24"/>
          <w:szCs w:val="24"/>
        </w:rPr>
        <w:t>образовательной организации</w:t>
      </w:r>
      <w:r w:rsidRPr="00303852">
        <w:rPr>
          <w:rFonts w:ascii="Times New Roman" w:hAnsi="Times New Roman"/>
          <w:color w:val="auto"/>
          <w:sz w:val="24"/>
          <w:szCs w:val="24"/>
        </w:rPr>
        <w:t xml:space="preserve"> предусматривает:</w:t>
      </w:r>
    </w:p>
    <w:p w:rsidR="00653A76" w:rsidRPr="00303852" w:rsidRDefault="00653A76" w:rsidP="004B2F43">
      <w:pPr>
        <w:pStyle w:val="21"/>
        <w:spacing w:line="240" w:lineRule="auto"/>
        <w:rPr>
          <w:sz w:val="24"/>
        </w:rPr>
      </w:pPr>
      <w:r w:rsidRPr="00303852">
        <w:rPr>
          <w:sz w:val="24"/>
        </w:rPr>
        <w:t>комплексность в определении и решении проблем реб</w:t>
      </w:r>
      <w:r w:rsidR="00D30361" w:rsidRPr="00303852">
        <w:rPr>
          <w:sz w:val="24"/>
        </w:rPr>
        <w:t>е</w:t>
      </w:r>
      <w:r w:rsidRPr="00303852">
        <w:rPr>
          <w:sz w:val="24"/>
        </w:rPr>
        <w:t>нка, предоставлении ему квалифицированной помощи специалистов разного профиля;</w:t>
      </w:r>
    </w:p>
    <w:p w:rsidR="00653A76" w:rsidRPr="00303852" w:rsidRDefault="00653A76" w:rsidP="004B2F43">
      <w:pPr>
        <w:pStyle w:val="21"/>
        <w:spacing w:line="240" w:lineRule="auto"/>
        <w:rPr>
          <w:sz w:val="24"/>
        </w:rPr>
      </w:pPr>
      <w:r w:rsidRPr="00303852">
        <w:rPr>
          <w:sz w:val="24"/>
        </w:rPr>
        <w:t>многоаспектный анализ личностного и познавательного развития реб</w:t>
      </w:r>
      <w:r w:rsidR="00D30361" w:rsidRPr="00303852">
        <w:rPr>
          <w:sz w:val="24"/>
        </w:rPr>
        <w:t>е</w:t>
      </w:r>
      <w:r w:rsidRPr="00303852">
        <w:rPr>
          <w:sz w:val="24"/>
        </w:rPr>
        <w:t>нка;</w:t>
      </w:r>
    </w:p>
    <w:p w:rsidR="00653A76" w:rsidRPr="00303852" w:rsidRDefault="00653A76" w:rsidP="004B2F43">
      <w:pPr>
        <w:pStyle w:val="21"/>
        <w:spacing w:line="240" w:lineRule="auto"/>
        <w:rPr>
          <w:sz w:val="24"/>
        </w:rPr>
      </w:pPr>
      <w:r w:rsidRPr="00303852">
        <w:rPr>
          <w:sz w:val="24"/>
        </w:rPr>
        <w:t>составление комплексных индивидуальных программ общего развития и коррекции отдельных сторон учебно­позна</w:t>
      </w:r>
      <w:r w:rsidRPr="00303852">
        <w:rPr>
          <w:spacing w:val="2"/>
          <w:sz w:val="24"/>
        </w:rPr>
        <w:t xml:space="preserve">вательной, речевой, эмоциональной­волевой и личностной </w:t>
      </w:r>
      <w:r w:rsidRPr="00303852">
        <w:rPr>
          <w:sz w:val="24"/>
        </w:rPr>
        <w:t>сфер реб</w:t>
      </w:r>
      <w:r w:rsidR="00D30361" w:rsidRPr="00303852">
        <w:rPr>
          <w:sz w:val="24"/>
        </w:rPr>
        <w:t>е</w:t>
      </w:r>
      <w:r w:rsidRPr="00303852">
        <w:rPr>
          <w:sz w:val="24"/>
        </w:rPr>
        <w:t>нка.</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color w:val="auto"/>
          <w:spacing w:val="-2"/>
          <w:sz w:val="24"/>
          <w:szCs w:val="24"/>
        </w:rPr>
        <w:t>Консолидация усилий разных специалистов в области пси</w:t>
      </w:r>
      <w:r w:rsidRPr="00303852">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303852">
        <w:rPr>
          <w:rFonts w:ascii="Times New Roman" w:hAnsi="Times New Roman"/>
          <w:color w:val="auto"/>
          <w:sz w:val="24"/>
          <w:szCs w:val="24"/>
        </w:rPr>
        <w:noBreakHyphen/>
        <w:t>медико­педаго</w:t>
      </w:r>
      <w:r w:rsidRPr="00303852">
        <w:rPr>
          <w:rFonts w:ascii="Times New Roman" w:hAnsi="Times New Roman"/>
          <w:color w:val="auto"/>
          <w:spacing w:val="2"/>
          <w:sz w:val="24"/>
          <w:szCs w:val="24"/>
        </w:rPr>
        <w:t xml:space="preserve">гического сопровождения и эффективно решать проблемы </w:t>
      </w:r>
      <w:r w:rsidRPr="00303852">
        <w:rPr>
          <w:rFonts w:ascii="Times New Roman" w:hAnsi="Times New Roman"/>
          <w:color w:val="auto"/>
          <w:sz w:val="24"/>
          <w:szCs w:val="24"/>
        </w:rPr>
        <w:t>реб</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нка. Наиболее распростран</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303852">
        <w:rPr>
          <w:rFonts w:ascii="Times New Roman" w:hAnsi="Times New Roman"/>
          <w:color w:val="auto"/>
          <w:sz w:val="24"/>
          <w:szCs w:val="24"/>
        </w:rPr>
        <w:t>обра</w:t>
      </w:r>
      <w:r w:rsidR="00F0499D" w:rsidRPr="00303852">
        <w:rPr>
          <w:rFonts w:ascii="Times New Roman" w:hAnsi="Times New Roman"/>
          <w:color w:val="auto"/>
          <w:sz w:val="24"/>
          <w:szCs w:val="24"/>
        </w:rPr>
        <w:t>зовательной организации</w:t>
      </w:r>
      <w:r w:rsidRPr="00303852">
        <w:rPr>
          <w:rFonts w:ascii="Times New Roman" w:hAnsi="Times New Roman"/>
          <w:color w:val="auto"/>
          <w:sz w:val="24"/>
          <w:szCs w:val="24"/>
        </w:rPr>
        <w:t>, которые предоставляют многопро</w:t>
      </w:r>
      <w:r w:rsidRPr="00303852">
        <w:rPr>
          <w:rFonts w:ascii="Times New Roman" w:hAnsi="Times New Roman"/>
          <w:color w:val="auto"/>
          <w:spacing w:val="-2"/>
          <w:sz w:val="24"/>
          <w:szCs w:val="24"/>
        </w:rPr>
        <w:t>фильную помощь реб</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нку и его родителям (законным представителям), а также </w:t>
      </w:r>
      <w:r w:rsidR="00F0499D" w:rsidRPr="00303852">
        <w:rPr>
          <w:rFonts w:ascii="Times New Roman" w:hAnsi="Times New Roman"/>
          <w:color w:val="auto"/>
          <w:spacing w:val="-2"/>
          <w:sz w:val="24"/>
          <w:szCs w:val="24"/>
        </w:rPr>
        <w:t xml:space="preserve">образовательной организации </w:t>
      </w:r>
      <w:r w:rsidRPr="00303852">
        <w:rPr>
          <w:rFonts w:ascii="Times New Roman" w:hAnsi="Times New Roman"/>
          <w:color w:val="auto"/>
          <w:spacing w:val="-2"/>
          <w:sz w:val="24"/>
          <w:szCs w:val="24"/>
        </w:rPr>
        <w:t xml:space="preserve">в решении </w:t>
      </w:r>
      <w:r w:rsidRPr="0030385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303852" w:rsidRDefault="00653A76" w:rsidP="004B2F43">
      <w:pPr>
        <w:pStyle w:val="a3"/>
        <w:spacing w:line="240" w:lineRule="auto"/>
        <w:ind w:firstLine="454"/>
        <w:rPr>
          <w:rFonts w:ascii="Times New Roman" w:hAnsi="Times New Roman"/>
          <w:color w:val="auto"/>
          <w:sz w:val="24"/>
          <w:szCs w:val="24"/>
        </w:rPr>
      </w:pPr>
      <w:r w:rsidRPr="00303852">
        <w:rPr>
          <w:rFonts w:ascii="Times New Roman" w:hAnsi="Times New Roman"/>
          <w:iCs/>
          <w:color w:val="auto"/>
          <w:sz w:val="24"/>
          <w:szCs w:val="24"/>
        </w:rPr>
        <w:t>Социальное</w:t>
      </w:r>
      <w:r w:rsidR="008C651F" w:rsidRPr="00303852">
        <w:rPr>
          <w:rFonts w:ascii="Times New Roman" w:hAnsi="Times New Roman"/>
          <w:iCs/>
          <w:color w:val="auto"/>
          <w:sz w:val="24"/>
          <w:szCs w:val="24"/>
          <w:lang w:val="en-US"/>
        </w:rPr>
        <w:t xml:space="preserve"> </w:t>
      </w:r>
      <w:r w:rsidRPr="00303852">
        <w:rPr>
          <w:rFonts w:ascii="Times New Roman" w:hAnsi="Times New Roman"/>
          <w:iCs/>
          <w:color w:val="auto"/>
          <w:sz w:val="24"/>
          <w:szCs w:val="24"/>
        </w:rPr>
        <w:t>партн</w:t>
      </w:r>
      <w:r w:rsidR="00D30361" w:rsidRPr="00303852">
        <w:rPr>
          <w:rFonts w:ascii="Times New Roman" w:hAnsi="Times New Roman"/>
          <w:iCs/>
          <w:color w:val="auto"/>
          <w:sz w:val="24"/>
          <w:szCs w:val="24"/>
        </w:rPr>
        <w:t>е</w:t>
      </w:r>
      <w:r w:rsidRPr="00303852">
        <w:rPr>
          <w:rFonts w:ascii="Times New Roman" w:hAnsi="Times New Roman"/>
          <w:iCs/>
          <w:color w:val="auto"/>
          <w:sz w:val="24"/>
          <w:szCs w:val="24"/>
        </w:rPr>
        <w:t>рство</w:t>
      </w:r>
      <w:r w:rsidRPr="00303852">
        <w:rPr>
          <w:rFonts w:ascii="Times New Roman" w:hAnsi="Times New Roman"/>
          <w:color w:val="auto"/>
          <w:sz w:val="24"/>
          <w:szCs w:val="24"/>
        </w:rPr>
        <w:t xml:space="preserve"> предусматривает:</w:t>
      </w:r>
    </w:p>
    <w:p w:rsidR="00653A76" w:rsidRPr="00303852" w:rsidRDefault="00653A76" w:rsidP="004B2F43">
      <w:pPr>
        <w:pStyle w:val="21"/>
        <w:spacing w:line="240" w:lineRule="auto"/>
        <w:rPr>
          <w:sz w:val="24"/>
        </w:rPr>
      </w:pPr>
      <w:r w:rsidRPr="00303852">
        <w:rPr>
          <w:sz w:val="24"/>
        </w:rPr>
        <w:t xml:space="preserve">сотрудничество с </w:t>
      </w:r>
      <w:r w:rsidR="00F0499D" w:rsidRPr="00303852">
        <w:rPr>
          <w:sz w:val="24"/>
        </w:rPr>
        <w:t xml:space="preserve">образовательными организациями </w:t>
      </w:r>
      <w:r w:rsidRPr="00303852">
        <w:rPr>
          <w:sz w:val="24"/>
        </w:rPr>
        <w:t>и другими ведомствами по вопросам преемственности обучения, разви</w:t>
      </w:r>
      <w:r w:rsidRPr="00303852">
        <w:rPr>
          <w:spacing w:val="2"/>
          <w:sz w:val="24"/>
        </w:rPr>
        <w:t>тия и адаптации, социализации, здоровьесбережения детей</w:t>
      </w:r>
      <w:r w:rsidR="008C651F" w:rsidRPr="00303852">
        <w:rPr>
          <w:spacing w:val="2"/>
          <w:sz w:val="24"/>
        </w:rPr>
        <w:t xml:space="preserve"> </w:t>
      </w:r>
      <w:r w:rsidRPr="00303852">
        <w:rPr>
          <w:sz w:val="24"/>
        </w:rPr>
        <w:t>с ограниченными возможностями здоровья;</w:t>
      </w:r>
    </w:p>
    <w:p w:rsidR="00653A76" w:rsidRPr="00303852" w:rsidRDefault="00653A76" w:rsidP="004B2F43">
      <w:pPr>
        <w:pStyle w:val="21"/>
        <w:spacing w:line="240" w:lineRule="auto"/>
        <w:rPr>
          <w:sz w:val="24"/>
        </w:rPr>
      </w:pPr>
      <w:r w:rsidRPr="00303852">
        <w:rPr>
          <w:spacing w:val="2"/>
          <w:sz w:val="24"/>
        </w:rPr>
        <w:t>сотрудничество со средствами массовой информации,</w:t>
      </w:r>
      <w:r w:rsidR="008C651F" w:rsidRPr="00303852">
        <w:rPr>
          <w:spacing w:val="2"/>
          <w:sz w:val="24"/>
        </w:rPr>
        <w:t xml:space="preserve"> </w:t>
      </w:r>
      <w:r w:rsidRPr="00303852">
        <w:rPr>
          <w:spacing w:val="2"/>
          <w:sz w:val="24"/>
        </w:rPr>
        <w:t>а также с негосударственными структурами, прежде всего</w:t>
      </w:r>
      <w:r w:rsidR="008C651F" w:rsidRPr="00303852">
        <w:rPr>
          <w:spacing w:val="2"/>
          <w:sz w:val="24"/>
        </w:rPr>
        <w:t xml:space="preserve"> </w:t>
      </w:r>
      <w:r w:rsidRPr="00303852">
        <w:rPr>
          <w:sz w:val="24"/>
        </w:rPr>
        <w:t xml:space="preserve">с общественными объединениями инвалидов, организациями родителей детей с </w:t>
      </w:r>
      <w:r w:rsidR="00E85EFB" w:rsidRPr="00303852">
        <w:rPr>
          <w:sz w:val="24"/>
        </w:rPr>
        <w:t>ОВЗ</w:t>
      </w:r>
      <w:r w:rsidRPr="00303852">
        <w:rPr>
          <w:sz w:val="24"/>
        </w:rPr>
        <w:t>;</w:t>
      </w:r>
    </w:p>
    <w:p w:rsidR="00653A76" w:rsidRPr="00303852" w:rsidRDefault="00653A76" w:rsidP="004B2F43">
      <w:pPr>
        <w:pStyle w:val="21"/>
        <w:spacing w:line="240" w:lineRule="auto"/>
        <w:rPr>
          <w:sz w:val="24"/>
        </w:rPr>
      </w:pPr>
      <w:r w:rsidRPr="00303852">
        <w:rPr>
          <w:sz w:val="24"/>
        </w:rPr>
        <w:t>сотрудничество с родительской общественностью.</w:t>
      </w:r>
    </w:p>
    <w:p w:rsidR="00F84147" w:rsidRPr="00F84147" w:rsidRDefault="00F84147" w:rsidP="00F84147">
      <w:pPr>
        <w:spacing w:line="271" w:lineRule="auto"/>
        <w:ind w:left="166" w:hanging="10"/>
        <w:rPr>
          <w:color w:val="000000"/>
          <w:szCs w:val="22"/>
        </w:rPr>
      </w:pPr>
      <w:r w:rsidRPr="00F84147">
        <w:rPr>
          <w:b/>
          <w:color w:val="000000"/>
          <w:szCs w:val="22"/>
        </w:rPr>
        <w:t>Структура и содержание Программы коррекционной работы</w:t>
      </w:r>
      <w:r w:rsidRPr="00F84147">
        <w:rPr>
          <w:color w:val="000000"/>
          <w:szCs w:val="22"/>
        </w:rPr>
        <w:t xml:space="preserve">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 </w:t>
      </w:r>
    </w:p>
    <w:p w:rsidR="00F84147" w:rsidRPr="00F84147" w:rsidRDefault="00F84147" w:rsidP="00F84147">
      <w:pPr>
        <w:spacing w:line="268" w:lineRule="auto"/>
        <w:ind w:left="166" w:right="10" w:hanging="10"/>
        <w:jc w:val="both"/>
        <w:rPr>
          <w:color w:val="000000"/>
          <w:szCs w:val="22"/>
        </w:rPr>
      </w:pPr>
      <w:r w:rsidRPr="00F84147">
        <w:rPr>
          <w:color w:val="000000"/>
          <w:szCs w:val="22"/>
          <w:u w:val="single" w:color="000000"/>
        </w:rPr>
        <w:t>Концептуальный модуль</w:t>
      </w:r>
      <w:r w:rsidRPr="00F84147">
        <w:rPr>
          <w:color w:val="000000"/>
          <w:szCs w:val="22"/>
        </w:rP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 </w:t>
      </w:r>
    </w:p>
    <w:p w:rsidR="00F84147" w:rsidRPr="00F84147" w:rsidRDefault="00F84147" w:rsidP="00F84147">
      <w:pPr>
        <w:spacing w:line="268" w:lineRule="auto"/>
        <w:ind w:left="166" w:right="106" w:hanging="10"/>
        <w:jc w:val="both"/>
        <w:rPr>
          <w:color w:val="000000"/>
          <w:szCs w:val="22"/>
        </w:rPr>
      </w:pPr>
      <w:r w:rsidRPr="00F84147">
        <w:rPr>
          <w:color w:val="000000"/>
          <w:szCs w:val="22"/>
          <w:u w:val="single" w:color="000000"/>
        </w:rPr>
        <w:t>Диагностико-консультативный модуль</w:t>
      </w:r>
      <w:r w:rsidRPr="00F84147">
        <w:rPr>
          <w:color w:val="000000"/>
          <w:szCs w:val="22"/>
        </w:rPr>
        <w:t xml:space="preserve"> включает в себя программы изучения ребенка различными специалистами (педагогами, психологами, медицинскими работниками, педагогами– дефектологами) и консультативную деятельность. </w:t>
      </w:r>
    </w:p>
    <w:p w:rsidR="00F84147" w:rsidRPr="00F84147" w:rsidRDefault="00F84147" w:rsidP="00F84147">
      <w:pPr>
        <w:spacing w:line="268" w:lineRule="auto"/>
        <w:ind w:left="166" w:right="104" w:hanging="10"/>
        <w:jc w:val="both"/>
        <w:rPr>
          <w:color w:val="000000"/>
          <w:szCs w:val="22"/>
        </w:rPr>
      </w:pPr>
      <w:r w:rsidRPr="00F84147">
        <w:rPr>
          <w:color w:val="000000"/>
          <w:szCs w:val="22"/>
          <w:u w:val="single" w:color="000000"/>
        </w:rPr>
        <w:t>Коррекционно-развивающиий модуль</w:t>
      </w:r>
      <w:r w:rsidRPr="00F84147">
        <w:rPr>
          <w:color w:val="000000"/>
          <w:szCs w:val="22"/>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 типологическими особенностями. </w:t>
      </w:r>
    </w:p>
    <w:p w:rsidR="00F84147" w:rsidRPr="00F84147" w:rsidRDefault="00F84147" w:rsidP="00F84147">
      <w:pPr>
        <w:spacing w:line="268" w:lineRule="auto"/>
        <w:ind w:left="166" w:right="110" w:hanging="10"/>
        <w:jc w:val="both"/>
        <w:rPr>
          <w:color w:val="000000"/>
          <w:szCs w:val="22"/>
        </w:rPr>
      </w:pPr>
      <w:r w:rsidRPr="00F84147">
        <w:rPr>
          <w:color w:val="000000"/>
          <w:szCs w:val="22"/>
          <w:u w:val="single" w:color="000000"/>
        </w:rPr>
        <w:t>Лечебно-профилактический модуль</w:t>
      </w:r>
      <w:r w:rsidRPr="00F84147">
        <w:rPr>
          <w:color w:val="000000"/>
          <w:szCs w:val="22"/>
        </w:rPr>
        <w:t xml:space="preserve">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 </w:t>
      </w:r>
    </w:p>
    <w:p w:rsidR="00F84147" w:rsidRPr="00F84147" w:rsidRDefault="00F84147" w:rsidP="00F84147">
      <w:pPr>
        <w:spacing w:line="268" w:lineRule="auto"/>
        <w:ind w:left="166" w:right="10" w:hanging="10"/>
        <w:jc w:val="both"/>
        <w:rPr>
          <w:color w:val="000000"/>
          <w:szCs w:val="22"/>
        </w:rPr>
      </w:pPr>
      <w:r w:rsidRPr="00F84147">
        <w:rPr>
          <w:color w:val="000000"/>
          <w:szCs w:val="22"/>
          <w:u w:val="single" w:color="000000"/>
        </w:rPr>
        <w:t>Социально-педагогический модуль</w:t>
      </w:r>
      <w:r w:rsidRPr="00F84147">
        <w:rPr>
          <w:color w:val="000000"/>
          <w:szCs w:val="22"/>
        </w:rPr>
        <w:t xml:space="preserve"> нацелен на повышение уровня профессионального образования педагогов; организацию социально-педагогической помощи детям и их родителям. </w:t>
      </w:r>
    </w:p>
    <w:p w:rsidR="00F84147" w:rsidRPr="00F84147" w:rsidRDefault="00F84147" w:rsidP="00F84147">
      <w:pPr>
        <w:spacing w:line="271" w:lineRule="auto"/>
        <w:ind w:left="166" w:hanging="10"/>
        <w:rPr>
          <w:color w:val="000000"/>
          <w:szCs w:val="22"/>
        </w:rPr>
      </w:pPr>
      <w:r w:rsidRPr="00F84147">
        <w:rPr>
          <w:b/>
          <w:color w:val="000000"/>
          <w:szCs w:val="22"/>
        </w:rPr>
        <w:t>Концептуальный модуль</w:t>
      </w:r>
      <w:r w:rsidRPr="00F84147">
        <w:rPr>
          <w:color w:val="000000"/>
          <w:szCs w:val="22"/>
        </w:rPr>
        <w:t xml:space="preserve"> </w:t>
      </w:r>
    </w:p>
    <w:p w:rsidR="00F84147" w:rsidRPr="00F84147" w:rsidRDefault="00F84147" w:rsidP="00F84147">
      <w:pPr>
        <w:spacing w:line="268" w:lineRule="auto"/>
        <w:ind w:left="166" w:right="113" w:hanging="10"/>
        <w:jc w:val="both"/>
        <w:rPr>
          <w:color w:val="000000"/>
          <w:szCs w:val="22"/>
        </w:rPr>
      </w:pPr>
      <w:r w:rsidRPr="00F84147">
        <w:rPr>
          <w:color w:val="000000"/>
          <w:szCs w:val="22"/>
        </w:rPr>
        <w:t xml:space="preserve">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F84147" w:rsidRPr="00F84147" w:rsidRDefault="00F84147" w:rsidP="00F84147">
      <w:pPr>
        <w:spacing w:line="268" w:lineRule="auto"/>
        <w:ind w:left="166" w:right="111" w:hanging="10"/>
        <w:jc w:val="both"/>
        <w:rPr>
          <w:color w:val="000000"/>
          <w:szCs w:val="22"/>
        </w:rPr>
      </w:pPr>
      <w:r w:rsidRPr="00F84147">
        <w:rPr>
          <w:color w:val="000000"/>
          <w:szCs w:val="22"/>
        </w:rPr>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 </w:t>
      </w:r>
    </w:p>
    <w:p w:rsidR="00F84147" w:rsidRPr="00F84147" w:rsidRDefault="00F84147" w:rsidP="00F84147">
      <w:pPr>
        <w:spacing w:line="268" w:lineRule="auto"/>
        <w:ind w:left="166" w:right="109" w:hanging="10"/>
        <w:jc w:val="both"/>
        <w:rPr>
          <w:color w:val="000000"/>
          <w:szCs w:val="22"/>
        </w:rPr>
      </w:pPr>
      <w:r w:rsidRPr="00F84147">
        <w:rPr>
          <w:color w:val="000000"/>
          <w:szCs w:val="22"/>
        </w:rPr>
        <w:t xml:space="preserve">Основная цель сопровождения </w:t>
      </w:r>
      <w:r w:rsidRPr="00F84147">
        <w:rPr>
          <w:b/>
          <w:color w:val="000000"/>
          <w:szCs w:val="22"/>
        </w:rPr>
        <w:t>–</w:t>
      </w:r>
      <w:r w:rsidRPr="00F84147">
        <w:rPr>
          <w:color w:val="000000"/>
          <w:szCs w:val="22"/>
        </w:rP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 </w:t>
      </w:r>
    </w:p>
    <w:p w:rsidR="00F84147" w:rsidRPr="00F84147" w:rsidRDefault="00F84147" w:rsidP="00F84147">
      <w:pPr>
        <w:spacing w:line="271" w:lineRule="auto"/>
        <w:ind w:left="166" w:hanging="10"/>
        <w:rPr>
          <w:color w:val="000000"/>
          <w:szCs w:val="22"/>
        </w:rPr>
      </w:pPr>
      <w:r w:rsidRPr="00F84147">
        <w:rPr>
          <w:b/>
          <w:color w:val="000000"/>
          <w:szCs w:val="22"/>
        </w:rPr>
        <w:t>Диагностико-консультативный модуль</w:t>
      </w:r>
      <w:r w:rsidRPr="00F84147">
        <w:rPr>
          <w:color w:val="000000"/>
          <w:szCs w:val="22"/>
        </w:rPr>
        <w:t xml:space="preserve"> </w:t>
      </w:r>
    </w:p>
    <w:p w:rsidR="00F84147" w:rsidRPr="00F84147" w:rsidRDefault="00F84147" w:rsidP="00F84147">
      <w:pPr>
        <w:spacing w:line="268" w:lineRule="auto"/>
        <w:ind w:left="166" w:right="111" w:hanging="10"/>
        <w:jc w:val="both"/>
        <w:rPr>
          <w:color w:val="000000"/>
          <w:szCs w:val="22"/>
        </w:rPr>
      </w:pPr>
      <w:r w:rsidRPr="00F84147">
        <w:rPr>
          <w:color w:val="000000"/>
          <w:szCs w:val="22"/>
        </w:rPr>
        <w:t xml:space="preserve">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В содержание исследования ребенка психологом входит следующее: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Изучение работ ребенка (тетради, рисунки, поделки и т. п.).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Непосредственное обследование ребенка. Беседа с целью уточнения мотивации, запаса представлений об окружающем мире, уровня развития речи.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Выявление и раскрытие причин и характера тех или иных особенностей психического развития детей. </w:t>
      </w:r>
    </w:p>
    <w:p w:rsidR="00F84147" w:rsidRPr="00F84147" w:rsidRDefault="00F84147" w:rsidP="00F84147">
      <w:pPr>
        <w:numPr>
          <w:ilvl w:val="0"/>
          <w:numId w:val="72"/>
        </w:numPr>
        <w:spacing w:line="255" w:lineRule="auto"/>
        <w:ind w:right="10"/>
        <w:jc w:val="both"/>
        <w:rPr>
          <w:color w:val="000000"/>
          <w:szCs w:val="22"/>
        </w:rPr>
      </w:pPr>
      <w:r w:rsidRPr="00F84147">
        <w:rPr>
          <w:color w:val="000000"/>
          <w:szCs w:val="22"/>
        </w:rPr>
        <w:t xml:space="preserve">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 </w:t>
      </w:r>
    </w:p>
    <w:p w:rsidR="00F84147" w:rsidRPr="00F84147" w:rsidRDefault="00F84147" w:rsidP="00F84147">
      <w:pPr>
        <w:numPr>
          <w:ilvl w:val="0"/>
          <w:numId w:val="72"/>
        </w:numPr>
        <w:spacing w:line="268" w:lineRule="auto"/>
        <w:ind w:right="10"/>
        <w:jc w:val="both"/>
        <w:rPr>
          <w:color w:val="000000"/>
          <w:szCs w:val="22"/>
        </w:rPr>
      </w:pPr>
      <w:r w:rsidRPr="00F84147">
        <w:rPr>
          <w:color w:val="000000"/>
          <w:szCs w:val="22"/>
        </w:rPr>
        <w:t xml:space="preserve">Выработка рекомендаций по обучению и воспитанию. Составление индивидуальных образовательных маршрутов медико-психолого-педагогического сопровождения. </w:t>
      </w:r>
    </w:p>
    <w:p w:rsidR="00F84147" w:rsidRPr="00F84147" w:rsidRDefault="00F84147" w:rsidP="00F84147">
      <w:pPr>
        <w:spacing w:line="268" w:lineRule="auto"/>
        <w:ind w:left="166" w:right="106" w:hanging="10"/>
        <w:jc w:val="both"/>
        <w:rPr>
          <w:color w:val="000000"/>
          <w:szCs w:val="22"/>
        </w:rPr>
      </w:pPr>
      <w:r w:rsidRPr="00F84147">
        <w:rPr>
          <w:color w:val="000000"/>
          <w:szCs w:val="22"/>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w:t>
      </w:r>
    </w:p>
    <w:p w:rsidR="00F84147" w:rsidRPr="00F84147" w:rsidRDefault="00F84147" w:rsidP="00F84147">
      <w:pPr>
        <w:spacing w:line="268" w:lineRule="auto"/>
        <w:ind w:left="166" w:right="114" w:hanging="10"/>
        <w:jc w:val="both"/>
        <w:rPr>
          <w:color w:val="000000"/>
          <w:szCs w:val="22"/>
        </w:rPr>
      </w:pPr>
      <w:r w:rsidRPr="00F84147">
        <w:rPr>
          <w:color w:val="000000"/>
          <w:szCs w:val="22"/>
        </w:rPr>
        <w:t xml:space="preserve">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 </w:t>
      </w:r>
    </w:p>
    <w:p w:rsidR="00F84147" w:rsidRPr="00F84147" w:rsidRDefault="00F84147" w:rsidP="00F84147">
      <w:pPr>
        <w:spacing w:line="271" w:lineRule="auto"/>
        <w:ind w:left="166" w:hanging="10"/>
        <w:rPr>
          <w:color w:val="000000"/>
          <w:szCs w:val="22"/>
        </w:rPr>
      </w:pPr>
      <w:r w:rsidRPr="00F84147">
        <w:rPr>
          <w:b/>
          <w:color w:val="000000"/>
          <w:szCs w:val="22"/>
        </w:rPr>
        <w:t>Коррекционно-развивающий модуль</w:t>
      </w:r>
      <w:r w:rsidRPr="00F84147">
        <w:rPr>
          <w:color w:val="000000"/>
          <w:szCs w:val="22"/>
        </w:rPr>
        <w:t xml:space="preserve">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Содержание и формы коррекционной работы учителя: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наблюдение за учениками во время учебной и внеурочной деятельности (ежедневно);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поддержание постоянной связи с учителями-предметниками, школьным психологом, медицинским работником, администрацией школы, родителями;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контроль  успеваемости и поведения учащихся в классе;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формирование такого микроклимата в классе, который способствовал бы тому, чтобы каждый учащийся с ОВЗ чувствовал себя комфортно;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ведение документации (психолого-педагогические дневники наблюдения за учащимися и др.); </w:t>
      </w:r>
    </w:p>
    <w:p w:rsidR="00F84147" w:rsidRPr="00F84147" w:rsidRDefault="00F84147" w:rsidP="00F84147">
      <w:pPr>
        <w:numPr>
          <w:ilvl w:val="0"/>
          <w:numId w:val="73"/>
        </w:numPr>
        <w:spacing w:line="268" w:lineRule="auto"/>
        <w:ind w:right="10"/>
        <w:jc w:val="both"/>
        <w:rPr>
          <w:color w:val="000000"/>
          <w:szCs w:val="22"/>
        </w:rPr>
      </w:pPr>
      <w:r w:rsidRPr="00F84147">
        <w:rPr>
          <w:color w:val="000000"/>
          <w:szCs w:val="22"/>
        </w:rPr>
        <w:t xml:space="preserve">организация внеурочной деятельности, направленной на развитие познавательных интересов учащихся, их общее развитие.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Для повышения качества коррекционной работы необходимо выполнение следующих условий: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формирование УУД на всех этапах учебного процесса;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побуждение к речевой деятельности, осуществление контроля за речевой деятельностью  детей;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установление взаимосвязи между воспринимаемым предметом, его словесным обозначением и практическим действием;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использование более медленного темпа обучения, многократного возвращения к изученному материалу;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максимальное использование сохранных анализаторов ребенка;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разделение деятельности на отдельные составные части, элементы, операции, позволяющее осмысливать их во внутреннем отношении друг к другу; </w:t>
      </w:r>
    </w:p>
    <w:p w:rsidR="00F84147" w:rsidRPr="00F84147" w:rsidRDefault="00F84147" w:rsidP="00F84147">
      <w:pPr>
        <w:numPr>
          <w:ilvl w:val="1"/>
          <w:numId w:val="73"/>
        </w:numPr>
        <w:spacing w:line="268" w:lineRule="auto"/>
        <w:ind w:left="284" w:right="10"/>
        <w:jc w:val="both"/>
        <w:rPr>
          <w:color w:val="000000"/>
          <w:szCs w:val="22"/>
        </w:rPr>
      </w:pPr>
      <w:r w:rsidRPr="00F84147">
        <w:rPr>
          <w:color w:val="000000"/>
          <w:szCs w:val="22"/>
        </w:rPr>
        <w:t xml:space="preserve">использование упражнений, направленных на развитие внимания, памяти, восприятия. </w:t>
      </w:r>
    </w:p>
    <w:p w:rsidR="00F84147" w:rsidRPr="00F84147" w:rsidRDefault="00F84147" w:rsidP="00F84147">
      <w:pPr>
        <w:spacing w:line="268" w:lineRule="auto"/>
        <w:ind w:right="108"/>
        <w:jc w:val="both"/>
        <w:rPr>
          <w:color w:val="000000"/>
          <w:szCs w:val="22"/>
        </w:rPr>
      </w:pPr>
      <w:r w:rsidRPr="00F84147">
        <w:rPr>
          <w:color w:val="000000"/>
          <w:szCs w:val="22"/>
        </w:rPr>
        <w:t xml:space="preserve">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 </w:t>
      </w:r>
    </w:p>
    <w:p w:rsidR="00F84147" w:rsidRPr="00F84147" w:rsidRDefault="00F84147" w:rsidP="00F84147">
      <w:pPr>
        <w:spacing w:line="268" w:lineRule="auto"/>
        <w:ind w:right="10"/>
        <w:jc w:val="both"/>
        <w:rPr>
          <w:color w:val="000000"/>
          <w:szCs w:val="22"/>
        </w:rPr>
      </w:pPr>
      <w:r w:rsidRPr="00F84147">
        <w:rPr>
          <w:color w:val="000000"/>
          <w:szCs w:val="22"/>
        </w:rPr>
        <w:t xml:space="preserve">Цель </w:t>
      </w:r>
      <w:r w:rsidRPr="00F84147">
        <w:rPr>
          <w:color w:val="000000"/>
          <w:szCs w:val="22"/>
        </w:rPr>
        <w:tab/>
        <w:t xml:space="preserve">коррекционно-развивающих </w:t>
      </w:r>
      <w:r w:rsidRPr="00F84147">
        <w:rPr>
          <w:color w:val="000000"/>
          <w:szCs w:val="22"/>
        </w:rPr>
        <w:tab/>
        <w:t>занятий</w:t>
      </w:r>
      <w:r w:rsidRPr="00F84147">
        <w:rPr>
          <w:i/>
          <w:color w:val="000000"/>
          <w:szCs w:val="22"/>
        </w:rPr>
        <w:t xml:space="preserve"> </w:t>
      </w:r>
      <w:r w:rsidRPr="00F84147">
        <w:rPr>
          <w:i/>
          <w:color w:val="000000"/>
          <w:szCs w:val="22"/>
        </w:rPr>
        <w:tab/>
      </w:r>
      <w:r w:rsidRPr="00F84147">
        <w:rPr>
          <w:color w:val="000000"/>
          <w:szCs w:val="22"/>
        </w:rPr>
        <w:t xml:space="preserve">– </w:t>
      </w:r>
      <w:r w:rsidRPr="00F84147">
        <w:rPr>
          <w:color w:val="000000"/>
          <w:szCs w:val="22"/>
        </w:rPr>
        <w:tab/>
        <w:t xml:space="preserve">коррекция </w:t>
      </w:r>
      <w:r w:rsidRPr="00F84147">
        <w:rPr>
          <w:color w:val="000000"/>
          <w:szCs w:val="22"/>
        </w:rPr>
        <w:tab/>
        <w:t xml:space="preserve">недостатков </w:t>
      </w:r>
      <w:r w:rsidRPr="00F84147">
        <w:rPr>
          <w:color w:val="000000"/>
          <w:szCs w:val="22"/>
        </w:rPr>
        <w:tab/>
        <w:t xml:space="preserve">познавательной </w:t>
      </w:r>
      <w:r w:rsidRPr="00F84147">
        <w:rPr>
          <w:color w:val="000000"/>
          <w:szCs w:val="22"/>
        </w:rPr>
        <w:tab/>
        <w:t xml:space="preserve">и эмоционально-личностной сферы детей средствами изучаемого программного материала.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Задачи, решаемые на коррекционно-развивающих занятиях: </w:t>
      </w:r>
    </w:p>
    <w:p w:rsidR="00F84147" w:rsidRPr="00F84147" w:rsidRDefault="00F84147" w:rsidP="00F84147">
      <w:pPr>
        <w:numPr>
          <w:ilvl w:val="0"/>
          <w:numId w:val="73"/>
        </w:numPr>
        <w:ind w:right="10"/>
        <w:jc w:val="both"/>
        <w:rPr>
          <w:color w:val="000000"/>
          <w:szCs w:val="22"/>
        </w:rPr>
      </w:pPr>
      <w:r w:rsidRPr="00F84147">
        <w:rPr>
          <w:color w:val="000000"/>
          <w:szCs w:val="22"/>
        </w:rPr>
        <w:t xml:space="preserve">создание условий для развития сохранных функций; </w:t>
      </w:r>
    </w:p>
    <w:p w:rsidR="00F84147" w:rsidRPr="00F84147" w:rsidRDefault="00F84147" w:rsidP="00F84147">
      <w:pPr>
        <w:numPr>
          <w:ilvl w:val="0"/>
          <w:numId w:val="73"/>
        </w:numPr>
        <w:ind w:right="10"/>
        <w:jc w:val="both"/>
        <w:rPr>
          <w:color w:val="000000"/>
          <w:szCs w:val="22"/>
        </w:rPr>
      </w:pPr>
      <w:r w:rsidRPr="00F84147">
        <w:rPr>
          <w:color w:val="000000"/>
          <w:szCs w:val="22"/>
        </w:rPr>
        <w:t xml:space="preserve">формирование положительной мотивации к обучению; </w:t>
      </w:r>
    </w:p>
    <w:p w:rsidR="00F84147" w:rsidRPr="00F84147" w:rsidRDefault="00F84147" w:rsidP="00F84147">
      <w:pPr>
        <w:numPr>
          <w:ilvl w:val="0"/>
          <w:numId w:val="73"/>
        </w:numPr>
        <w:ind w:right="10"/>
        <w:jc w:val="both"/>
        <w:rPr>
          <w:color w:val="000000"/>
          <w:szCs w:val="22"/>
        </w:rPr>
      </w:pPr>
      <w:r w:rsidRPr="00F84147">
        <w:rPr>
          <w:color w:val="000000"/>
          <w:szCs w:val="22"/>
        </w:rPr>
        <w:t xml:space="preserve">повышение уровня общего развития, восполнение пробелов предшествующего развития и обучения; </w:t>
      </w:r>
    </w:p>
    <w:p w:rsidR="00F84147" w:rsidRDefault="00F84147" w:rsidP="00F84147">
      <w:pPr>
        <w:numPr>
          <w:ilvl w:val="0"/>
          <w:numId w:val="73"/>
        </w:numPr>
        <w:ind w:right="10"/>
        <w:jc w:val="both"/>
        <w:rPr>
          <w:color w:val="000000"/>
          <w:szCs w:val="22"/>
        </w:rPr>
      </w:pPr>
      <w:r w:rsidRPr="00F84147">
        <w:rPr>
          <w:color w:val="000000"/>
          <w:szCs w:val="22"/>
        </w:rP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F84147" w:rsidRDefault="00F84147" w:rsidP="00F84147">
      <w:pPr>
        <w:ind w:left="363" w:right="10"/>
        <w:jc w:val="both"/>
        <w:rPr>
          <w:color w:val="000000"/>
          <w:szCs w:val="22"/>
        </w:rPr>
      </w:pPr>
      <w:r w:rsidRPr="00F84147">
        <w:rPr>
          <w:color w:val="000000"/>
          <w:szCs w:val="22"/>
        </w:rPr>
        <w:t xml:space="preserve">воспитание умения общаться, развитие коммуникативных навыков. </w:t>
      </w:r>
    </w:p>
    <w:p w:rsidR="00F84147" w:rsidRPr="00F84147" w:rsidRDefault="00F84147" w:rsidP="00F84147">
      <w:pPr>
        <w:ind w:left="166" w:hanging="10"/>
        <w:rPr>
          <w:color w:val="000000"/>
          <w:szCs w:val="22"/>
        </w:rPr>
      </w:pPr>
      <w:r w:rsidRPr="00F84147">
        <w:rPr>
          <w:b/>
          <w:color w:val="000000"/>
          <w:szCs w:val="22"/>
        </w:rPr>
        <w:t xml:space="preserve">Занятия строятся с учетом основных принципов коррекционно-развивающего обучения. </w:t>
      </w:r>
    </w:p>
    <w:p w:rsidR="00F84147" w:rsidRPr="00F84147" w:rsidRDefault="00F84147" w:rsidP="00F84147">
      <w:pPr>
        <w:ind w:left="166" w:right="111" w:hanging="10"/>
        <w:jc w:val="both"/>
        <w:rPr>
          <w:color w:val="000000"/>
          <w:szCs w:val="22"/>
        </w:rPr>
      </w:pPr>
      <w:r w:rsidRPr="00F84147">
        <w:rPr>
          <w:color w:val="000000"/>
          <w:szCs w:val="22"/>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F84147">
        <w:rPr>
          <w:b/>
          <w:i/>
          <w:color w:val="000000"/>
          <w:szCs w:val="22"/>
        </w:rPr>
        <w:t xml:space="preserve"> </w:t>
      </w:r>
      <w:r w:rsidRPr="00F84147">
        <w:rPr>
          <w:color w:val="000000"/>
          <w:szCs w:val="22"/>
        </w:rPr>
        <w:t>(стимулирование, обогащение содержания развития, опора на зону ближайшего развития) задач</w:t>
      </w:r>
      <w:r w:rsidRPr="00F84147">
        <w:rPr>
          <w:b/>
          <w:i/>
          <w:color w:val="000000"/>
          <w:szCs w:val="22"/>
        </w:rPr>
        <w:t>.</w:t>
      </w:r>
      <w:r w:rsidRPr="00F84147">
        <w:rPr>
          <w:color w:val="000000"/>
          <w:szCs w:val="22"/>
        </w:rPr>
        <w:t xml:space="preserve"> </w:t>
      </w:r>
    </w:p>
    <w:p w:rsidR="00F84147" w:rsidRPr="00F84147" w:rsidRDefault="00F84147" w:rsidP="00F84147">
      <w:pPr>
        <w:spacing w:line="268" w:lineRule="auto"/>
        <w:ind w:left="166" w:right="10" w:hanging="10"/>
        <w:jc w:val="both"/>
        <w:rPr>
          <w:color w:val="000000"/>
          <w:szCs w:val="22"/>
        </w:rPr>
      </w:pPr>
      <w:r w:rsidRPr="00F84147">
        <w:rPr>
          <w:color w:val="000000"/>
          <w:szCs w:val="22"/>
        </w:rPr>
        <w:t>1. Принцип единства диагностики и коррекции</w:t>
      </w:r>
      <w:r w:rsidRPr="00F84147">
        <w:rPr>
          <w:b/>
          <w:i/>
          <w:color w:val="000000"/>
          <w:szCs w:val="22"/>
        </w:rPr>
        <w:t xml:space="preserve"> </w:t>
      </w:r>
      <w:r w:rsidRPr="00F84147">
        <w:rPr>
          <w:color w:val="000000"/>
          <w:szCs w:val="22"/>
        </w:rPr>
        <w:t xml:space="preserve">реализуется в двух аспектах: </w:t>
      </w:r>
    </w:p>
    <w:p w:rsidR="00F84147" w:rsidRPr="00F84147" w:rsidRDefault="00F84147" w:rsidP="00ED41EF">
      <w:pPr>
        <w:numPr>
          <w:ilvl w:val="0"/>
          <w:numId w:val="74"/>
        </w:numPr>
        <w:spacing w:line="268" w:lineRule="auto"/>
        <w:ind w:left="426" w:right="113"/>
        <w:jc w:val="both"/>
        <w:rPr>
          <w:color w:val="000000"/>
          <w:szCs w:val="22"/>
        </w:rPr>
      </w:pPr>
      <w:r w:rsidRPr="00F84147">
        <w:rPr>
          <w:color w:val="000000"/>
          <w:szCs w:val="22"/>
        </w:rPr>
        <w:t xml:space="preserve">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 </w:t>
      </w:r>
    </w:p>
    <w:p w:rsidR="00F84147" w:rsidRPr="00F84147" w:rsidRDefault="00F84147" w:rsidP="00ED41EF">
      <w:pPr>
        <w:numPr>
          <w:ilvl w:val="0"/>
          <w:numId w:val="74"/>
        </w:numPr>
        <w:spacing w:line="268" w:lineRule="auto"/>
        <w:ind w:left="426" w:right="113"/>
        <w:jc w:val="both"/>
        <w:rPr>
          <w:color w:val="000000"/>
          <w:szCs w:val="22"/>
        </w:rPr>
      </w:pPr>
      <w:r w:rsidRPr="00F84147">
        <w:rPr>
          <w:color w:val="000000"/>
          <w:szCs w:val="22"/>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 </w:t>
      </w:r>
    </w:p>
    <w:p w:rsidR="00F84147" w:rsidRPr="00F84147" w:rsidRDefault="00F84147" w:rsidP="00F84147">
      <w:pPr>
        <w:numPr>
          <w:ilvl w:val="0"/>
          <w:numId w:val="75"/>
        </w:numPr>
        <w:spacing w:line="268" w:lineRule="auto"/>
        <w:ind w:right="110"/>
        <w:jc w:val="both"/>
        <w:rPr>
          <w:color w:val="000000"/>
          <w:szCs w:val="22"/>
        </w:rPr>
      </w:pPr>
      <w:r w:rsidRPr="00F84147">
        <w:rPr>
          <w:color w:val="000000"/>
          <w:szCs w:val="22"/>
        </w:rPr>
        <w:t xml:space="preserve">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 </w:t>
      </w:r>
    </w:p>
    <w:p w:rsidR="00F84147" w:rsidRPr="00F84147" w:rsidRDefault="00F84147" w:rsidP="00F84147">
      <w:pPr>
        <w:numPr>
          <w:ilvl w:val="0"/>
          <w:numId w:val="75"/>
        </w:numPr>
        <w:spacing w:line="268" w:lineRule="auto"/>
        <w:ind w:right="110"/>
        <w:jc w:val="both"/>
        <w:rPr>
          <w:color w:val="000000"/>
          <w:szCs w:val="22"/>
        </w:rPr>
      </w:pPr>
      <w:r w:rsidRPr="00F84147">
        <w:rPr>
          <w:color w:val="000000"/>
          <w:szCs w:val="22"/>
        </w:rPr>
        <w:t xml:space="preserve">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 </w:t>
      </w:r>
    </w:p>
    <w:p w:rsidR="00F84147" w:rsidRPr="00F84147" w:rsidRDefault="00F84147" w:rsidP="00F84147">
      <w:pPr>
        <w:numPr>
          <w:ilvl w:val="0"/>
          <w:numId w:val="75"/>
        </w:numPr>
        <w:spacing w:line="268" w:lineRule="auto"/>
        <w:ind w:right="110"/>
        <w:jc w:val="both"/>
        <w:rPr>
          <w:color w:val="000000"/>
          <w:szCs w:val="22"/>
        </w:rPr>
      </w:pPr>
      <w:r w:rsidRPr="00F84147">
        <w:rPr>
          <w:color w:val="000000"/>
          <w:szCs w:val="22"/>
        </w:rPr>
        <w:t xml:space="preserve">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 </w:t>
      </w:r>
    </w:p>
    <w:p w:rsidR="00F84147" w:rsidRPr="00F84147" w:rsidRDefault="00F84147" w:rsidP="00F84147">
      <w:pPr>
        <w:numPr>
          <w:ilvl w:val="0"/>
          <w:numId w:val="75"/>
        </w:numPr>
        <w:spacing w:line="268" w:lineRule="auto"/>
        <w:ind w:right="110"/>
        <w:jc w:val="both"/>
        <w:rPr>
          <w:color w:val="000000"/>
          <w:szCs w:val="22"/>
        </w:rPr>
      </w:pPr>
      <w:r w:rsidRPr="00F84147">
        <w:rPr>
          <w:color w:val="000000"/>
          <w:szCs w:val="22"/>
        </w:rPr>
        <w:t>Принцип продуктивной обработки информации</w:t>
      </w:r>
      <w:r w:rsidRPr="00F84147">
        <w:rPr>
          <w:b/>
          <w:i/>
          <w:color w:val="000000"/>
          <w:szCs w:val="22"/>
        </w:rPr>
        <w:t xml:space="preserve"> </w:t>
      </w:r>
      <w:r w:rsidRPr="00F84147">
        <w:rPr>
          <w:color w:val="000000"/>
          <w:szCs w:val="22"/>
        </w:rPr>
        <w:t xml:space="preserve">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 </w:t>
      </w:r>
    </w:p>
    <w:p w:rsidR="00F84147" w:rsidRPr="00F84147" w:rsidRDefault="00F84147" w:rsidP="00F84147">
      <w:pPr>
        <w:numPr>
          <w:ilvl w:val="0"/>
          <w:numId w:val="75"/>
        </w:numPr>
        <w:spacing w:line="268" w:lineRule="auto"/>
        <w:ind w:right="110"/>
        <w:jc w:val="both"/>
        <w:rPr>
          <w:color w:val="000000"/>
          <w:szCs w:val="22"/>
        </w:rPr>
      </w:pPr>
      <w:r w:rsidRPr="00F84147">
        <w:rPr>
          <w:color w:val="000000"/>
          <w:szCs w:val="22"/>
        </w:rPr>
        <w:t xml:space="preserve">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 </w:t>
      </w:r>
    </w:p>
    <w:p w:rsidR="00F84147" w:rsidRPr="00F84147" w:rsidRDefault="00F84147" w:rsidP="00F84147">
      <w:pPr>
        <w:spacing w:line="268" w:lineRule="auto"/>
        <w:ind w:left="166" w:right="108" w:hanging="10"/>
        <w:jc w:val="both"/>
        <w:rPr>
          <w:color w:val="000000"/>
          <w:szCs w:val="22"/>
        </w:rPr>
      </w:pPr>
      <w:r w:rsidRPr="00F84147">
        <w:rPr>
          <w:color w:val="000000"/>
          <w:szCs w:val="22"/>
        </w:rPr>
        <w:t xml:space="preserve">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 </w:t>
      </w:r>
    </w:p>
    <w:p w:rsidR="00F84147" w:rsidRPr="00F84147" w:rsidRDefault="00F84147" w:rsidP="00F84147">
      <w:pPr>
        <w:spacing w:line="268" w:lineRule="auto"/>
        <w:ind w:left="166" w:right="112" w:hanging="10"/>
        <w:jc w:val="both"/>
        <w:rPr>
          <w:color w:val="000000"/>
          <w:szCs w:val="22"/>
        </w:rPr>
      </w:pPr>
      <w:r w:rsidRPr="00F84147">
        <w:rPr>
          <w:color w:val="000000"/>
          <w:szCs w:val="22"/>
        </w:rPr>
        <w:t xml:space="preserve">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 </w:t>
      </w:r>
    </w:p>
    <w:p w:rsidR="00F84147" w:rsidRPr="00F84147" w:rsidRDefault="00F84147" w:rsidP="00F84147">
      <w:pPr>
        <w:spacing w:line="268" w:lineRule="auto"/>
        <w:ind w:left="166" w:right="112" w:hanging="10"/>
        <w:jc w:val="both"/>
        <w:rPr>
          <w:color w:val="000000"/>
          <w:szCs w:val="22"/>
        </w:rPr>
      </w:pPr>
      <w:r w:rsidRPr="00F84147">
        <w:rPr>
          <w:color w:val="000000"/>
          <w:szCs w:val="22"/>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 </w:t>
      </w:r>
    </w:p>
    <w:p w:rsidR="00F84147" w:rsidRPr="00F84147" w:rsidRDefault="00F84147" w:rsidP="00F84147">
      <w:pPr>
        <w:spacing w:line="268" w:lineRule="auto"/>
        <w:ind w:left="166" w:right="113" w:hanging="10"/>
        <w:jc w:val="both"/>
        <w:rPr>
          <w:color w:val="000000"/>
          <w:szCs w:val="22"/>
        </w:rPr>
      </w:pPr>
      <w:r w:rsidRPr="00F84147">
        <w:rPr>
          <w:color w:val="000000"/>
          <w:szCs w:val="22"/>
        </w:rPr>
        <w:t xml:space="preserve">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F84147" w:rsidRPr="00F84147" w:rsidRDefault="00F84147" w:rsidP="00F84147">
      <w:pPr>
        <w:spacing w:line="268" w:lineRule="auto"/>
        <w:ind w:left="166" w:right="109" w:hanging="10"/>
        <w:jc w:val="both"/>
        <w:rPr>
          <w:color w:val="000000"/>
          <w:szCs w:val="22"/>
        </w:rPr>
      </w:pPr>
      <w:r w:rsidRPr="00F84147">
        <w:rPr>
          <w:color w:val="000000"/>
          <w:szCs w:val="22"/>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F84147" w:rsidRPr="00F84147" w:rsidRDefault="00F84147" w:rsidP="00F84147">
      <w:pPr>
        <w:spacing w:line="268" w:lineRule="auto"/>
        <w:ind w:left="166" w:right="10" w:hanging="10"/>
        <w:jc w:val="both"/>
        <w:rPr>
          <w:color w:val="000000"/>
          <w:szCs w:val="22"/>
        </w:rPr>
      </w:pPr>
      <w:r w:rsidRPr="00F84147">
        <w:rPr>
          <w:color w:val="000000"/>
          <w:szCs w:val="22"/>
        </w:rPr>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F84147" w:rsidRPr="00F84147" w:rsidRDefault="00F84147" w:rsidP="00F84147">
      <w:pPr>
        <w:spacing w:line="271" w:lineRule="auto"/>
        <w:ind w:left="166" w:hanging="10"/>
        <w:rPr>
          <w:color w:val="000000"/>
          <w:szCs w:val="22"/>
        </w:rPr>
      </w:pPr>
      <w:r w:rsidRPr="00F84147">
        <w:rPr>
          <w:b/>
          <w:color w:val="000000"/>
          <w:szCs w:val="22"/>
        </w:rPr>
        <w:t>Лечебно–профилактический модуль</w:t>
      </w:r>
      <w:r w:rsidRPr="00F84147">
        <w:rPr>
          <w:color w:val="000000"/>
          <w:szCs w:val="22"/>
        </w:rPr>
        <w:t xml:space="preserve"> </w:t>
      </w:r>
    </w:p>
    <w:p w:rsidR="00F84147" w:rsidRPr="00F84147" w:rsidRDefault="00F84147" w:rsidP="00F84147">
      <w:pPr>
        <w:spacing w:line="268" w:lineRule="auto"/>
        <w:ind w:left="166" w:right="110" w:hanging="10"/>
        <w:jc w:val="both"/>
        <w:rPr>
          <w:color w:val="000000"/>
          <w:szCs w:val="22"/>
        </w:rPr>
      </w:pPr>
      <w:r w:rsidRPr="00F84147">
        <w:rPr>
          <w:color w:val="000000"/>
          <w:szCs w:val="22"/>
        </w:rPr>
        <w:t xml:space="preserve">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 </w:t>
      </w:r>
    </w:p>
    <w:p w:rsidR="00F84147" w:rsidRPr="00F84147" w:rsidRDefault="00F84147" w:rsidP="00F84147">
      <w:pPr>
        <w:spacing w:line="271" w:lineRule="auto"/>
        <w:ind w:left="166" w:hanging="10"/>
        <w:rPr>
          <w:color w:val="000000"/>
          <w:szCs w:val="22"/>
        </w:rPr>
      </w:pPr>
      <w:r w:rsidRPr="00F84147">
        <w:rPr>
          <w:b/>
          <w:color w:val="000000"/>
          <w:szCs w:val="22"/>
        </w:rPr>
        <w:t>Социально–педагогический модуль</w:t>
      </w:r>
      <w:r w:rsidRPr="00F84147">
        <w:rPr>
          <w:color w:val="000000"/>
          <w:szCs w:val="22"/>
        </w:rPr>
        <w:t xml:space="preserve"> </w:t>
      </w:r>
    </w:p>
    <w:p w:rsidR="00F84147" w:rsidRPr="00F84147" w:rsidRDefault="00F84147" w:rsidP="00F84147">
      <w:pPr>
        <w:numPr>
          <w:ilvl w:val="0"/>
          <w:numId w:val="76"/>
        </w:numPr>
        <w:spacing w:line="268" w:lineRule="auto"/>
        <w:ind w:right="110"/>
        <w:jc w:val="both"/>
        <w:rPr>
          <w:color w:val="000000"/>
          <w:szCs w:val="22"/>
        </w:rPr>
      </w:pPr>
      <w:r w:rsidRPr="00F84147">
        <w:rPr>
          <w:color w:val="000000"/>
          <w:szCs w:val="22"/>
          <w:u w:val="single" w:color="000000"/>
        </w:rPr>
        <w:t>Программы повышения профессиональной компетентности педагогов</w:t>
      </w:r>
      <w:r w:rsidRPr="00F84147">
        <w:rPr>
          <w:color w:val="000000"/>
          <w:szCs w:val="22"/>
        </w:rPr>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 </w:t>
      </w:r>
    </w:p>
    <w:p w:rsidR="00F84147" w:rsidRPr="00F84147" w:rsidRDefault="00F84147" w:rsidP="00F84147">
      <w:pPr>
        <w:numPr>
          <w:ilvl w:val="0"/>
          <w:numId w:val="76"/>
        </w:numPr>
        <w:spacing w:line="268" w:lineRule="auto"/>
        <w:ind w:right="110"/>
        <w:jc w:val="both"/>
        <w:rPr>
          <w:color w:val="000000"/>
          <w:szCs w:val="22"/>
        </w:rPr>
      </w:pPr>
      <w:r w:rsidRPr="00F84147">
        <w:rPr>
          <w:color w:val="000000"/>
          <w:szCs w:val="22"/>
          <w:u w:val="single" w:color="000000"/>
        </w:rPr>
        <w:t>Психотерапевтическая работа с семьей</w:t>
      </w:r>
      <w:r w:rsidRPr="00F84147">
        <w:rPr>
          <w:i/>
          <w:color w:val="000000"/>
          <w:szCs w:val="22"/>
        </w:rPr>
        <w:t xml:space="preserve">. </w:t>
      </w:r>
      <w:r w:rsidRPr="00F84147">
        <w:rPr>
          <w:color w:val="000000"/>
          <w:szCs w:val="22"/>
        </w:rPr>
        <w:t xml:space="preserve">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 </w:t>
      </w:r>
    </w:p>
    <w:p w:rsidR="00F84147" w:rsidRPr="00F84147" w:rsidRDefault="00F84147" w:rsidP="00F84147">
      <w:pPr>
        <w:spacing w:line="268" w:lineRule="auto"/>
        <w:ind w:left="166" w:right="116" w:hanging="10"/>
        <w:jc w:val="both"/>
        <w:rPr>
          <w:color w:val="000000"/>
          <w:szCs w:val="22"/>
        </w:rPr>
      </w:pPr>
      <w:r w:rsidRPr="00F84147">
        <w:rPr>
          <w:color w:val="000000"/>
          <w:szCs w:val="22"/>
        </w:rPr>
        <w:t xml:space="preserve">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 </w:t>
      </w:r>
    </w:p>
    <w:p w:rsidR="00F84147" w:rsidRPr="00F84147" w:rsidRDefault="00F84147" w:rsidP="00F84147">
      <w:pPr>
        <w:spacing w:line="259" w:lineRule="auto"/>
        <w:ind w:left="156"/>
        <w:rPr>
          <w:color w:val="000000"/>
          <w:szCs w:val="22"/>
        </w:rPr>
      </w:pPr>
      <w:r w:rsidRPr="00F84147">
        <w:rPr>
          <w:color w:val="000000"/>
          <w:szCs w:val="22"/>
        </w:rPr>
        <w:t xml:space="preserve">  </w:t>
      </w:r>
    </w:p>
    <w:p w:rsidR="00F84147" w:rsidRPr="00F84147" w:rsidRDefault="00F84147" w:rsidP="00F84147">
      <w:pPr>
        <w:spacing w:after="12" w:line="271" w:lineRule="auto"/>
        <w:ind w:left="166" w:hanging="10"/>
        <w:rPr>
          <w:color w:val="000000"/>
          <w:szCs w:val="22"/>
        </w:rPr>
      </w:pPr>
      <w:r w:rsidRPr="00F84147">
        <w:rPr>
          <w:b/>
          <w:color w:val="000000"/>
          <w:szCs w:val="22"/>
        </w:rPr>
        <w:t>Направления и задачи коррекционной работы</w:t>
      </w:r>
      <w:r w:rsidRPr="00F84147">
        <w:rPr>
          <w:color w:val="000000"/>
          <w:szCs w:val="22"/>
        </w:rPr>
        <w:t xml:space="preserve"> </w:t>
      </w:r>
    </w:p>
    <w:tbl>
      <w:tblPr>
        <w:tblStyle w:val="TableGrid"/>
        <w:tblW w:w="9821" w:type="dxa"/>
        <w:tblInd w:w="150" w:type="dxa"/>
        <w:tblLayout w:type="fixed"/>
        <w:tblCellMar>
          <w:top w:w="56" w:type="dxa"/>
        </w:tblCellMar>
        <w:tblLook w:val="04A0" w:firstRow="1" w:lastRow="0" w:firstColumn="1" w:lastColumn="0" w:noHBand="0" w:noVBand="1"/>
      </w:tblPr>
      <w:tblGrid>
        <w:gridCol w:w="1701"/>
        <w:gridCol w:w="3119"/>
        <w:gridCol w:w="2268"/>
        <w:gridCol w:w="2733"/>
      </w:tblGrid>
      <w:tr w:rsidR="00F84147" w:rsidRPr="00F84147" w:rsidTr="00ED41EF">
        <w:trPr>
          <w:trHeight w:val="667"/>
        </w:trPr>
        <w:tc>
          <w:tcPr>
            <w:tcW w:w="1701" w:type="dxa"/>
            <w:tcBorders>
              <w:top w:val="single" w:sz="8" w:space="0" w:color="000000"/>
              <w:left w:val="single" w:sz="6"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 xml:space="preserve">Направления </w:t>
            </w:r>
          </w:p>
        </w:tc>
        <w:tc>
          <w:tcPr>
            <w:tcW w:w="3119"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 xml:space="preserve">Задачи </w:t>
            </w:r>
          </w:p>
          <w:p w:rsidR="00F84147" w:rsidRPr="00F84147" w:rsidRDefault="00F84147" w:rsidP="00ED41EF">
            <w:pPr>
              <w:ind w:left="7"/>
              <w:rPr>
                <w:rFonts w:ascii="Times New Roman" w:hAnsi="Times New Roman"/>
              </w:rPr>
            </w:pPr>
            <w:r w:rsidRPr="00F84147">
              <w:rPr>
                <w:rFonts w:ascii="Times New Roman" w:hAnsi="Times New Roman"/>
              </w:rPr>
              <w:t xml:space="preserve">исследовательской работы </w:t>
            </w:r>
          </w:p>
        </w:tc>
        <w:tc>
          <w:tcPr>
            <w:tcW w:w="2268"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ind w:left="10"/>
              <w:rPr>
                <w:rFonts w:ascii="Times New Roman" w:hAnsi="Times New Roman"/>
              </w:rPr>
            </w:pPr>
            <w:r w:rsidRPr="00F84147">
              <w:rPr>
                <w:rFonts w:ascii="Times New Roman" w:hAnsi="Times New Roman"/>
              </w:rPr>
              <w:t xml:space="preserve">Содержание и формы работы </w:t>
            </w:r>
          </w:p>
        </w:tc>
        <w:tc>
          <w:tcPr>
            <w:tcW w:w="2733" w:type="dxa"/>
            <w:tcBorders>
              <w:top w:val="single" w:sz="8" w:space="0" w:color="000000"/>
              <w:left w:val="single" w:sz="8" w:space="0" w:color="000000"/>
              <w:bottom w:val="single" w:sz="8" w:space="0" w:color="000000"/>
              <w:right w:val="single" w:sz="6" w:space="0" w:color="000000"/>
            </w:tcBorders>
          </w:tcPr>
          <w:p w:rsidR="00F84147" w:rsidRPr="00F84147" w:rsidRDefault="00F84147" w:rsidP="00ED41EF">
            <w:pPr>
              <w:ind w:left="10" w:right="915"/>
              <w:rPr>
                <w:rFonts w:ascii="Times New Roman" w:hAnsi="Times New Roman"/>
              </w:rPr>
            </w:pPr>
            <w:r w:rsidRPr="00F84147">
              <w:rPr>
                <w:rFonts w:ascii="Times New Roman" w:hAnsi="Times New Roman"/>
              </w:rPr>
              <w:t xml:space="preserve">Ожидаемые результаты </w:t>
            </w:r>
          </w:p>
        </w:tc>
      </w:tr>
      <w:tr w:rsidR="00F84147" w:rsidRPr="00F84147" w:rsidTr="00ED41EF">
        <w:trPr>
          <w:trHeight w:val="3617"/>
        </w:trPr>
        <w:tc>
          <w:tcPr>
            <w:tcW w:w="1701" w:type="dxa"/>
            <w:tcBorders>
              <w:top w:val="single" w:sz="8" w:space="0" w:color="000000"/>
              <w:left w:val="single" w:sz="6"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Диагностическое</w:t>
            </w:r>
          </w:p>
        </w:tc>
        <w:tc>
          <w:tcPr>
            <w:tcW w:w="3119"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spacing w:after="288"/>
              <w:ind w:left="7" w:hanging="19"/>
              <w:rPr>
                <w:rFonts w:ascii="Times New Roman" w:hAnsi="Times New Roman"/>
              </w:rPr>
            </w:pPr>
            <w:r w:rsidRPr="00F84147">
              <w:rPr>
                <w:rFonts w:ascii="Times New Roman" w:hAnsi="Times New Roman"/>
              </w:rPr>
              <w:t xml:space="preserve"> Повышение компетентности педагогов; </w:t>
            </w:r>
          </w:p>
          <w:p w:rsidR="00F84147" w:rsidRPr="00F84147" w:rsidRDefault="00F84147" w:rsidP="00ED41EF">
            <w:pPr>
              <w:spacing w:after="255"/>
              <w:ind w:left="7"/>
              <w:rPr>
                <w:rFonts w:ascii="Times New Roman" w:hAnsi="Times New Roman"/>
              </w:rPr>
            </w:pPr>
            <w:r w:rsidRPr="00F84147">
              <w:rPr>
                <w:rFonts w:ascii="Times New Roman" w:hAnsi="Times New Roman"/>
              </w:rPr>
              <w:t xml:space="preserve">диагностика </w:t>
            </w:r>
            <w:r w:rsidRPr="00F84147">
              <w:rPr>
                <w:rFonts w:ascii="Times New Roman" w:hAnsi="Times New Roman"/>
              </w:rPr>
              <w:tab/>
              <w:t xml:space="preserve">школьных трудностей обучающихся; </w:t>
            </w:r>
          </w:p>
          <w:p w:rsidR="00F84147" w:rsidRPr="00F84147" w:rsidRDefault="00F84147" w:rsidP="00ED41EF">
            <w:pPr>
              <w:spacing w:after="46"/>
              <w:ind w:left="7"/>
              <w:rPr>
                <w:rFonts w:ascii="Times New Roman" w:hAnsi="Times New Roman"/>
              </w:rPr>
            </w:pPr>
            <w:r w:rsidRPr="00F84147">
              <w:rPr>
                <w:rFonts w:ascii="Times New Roman" w:hAnsi="Times New Roman"/>
              </w:rPr>
              <w:t>дифференциация детей по уровню и типу их</w:t>
            </w:r>
          </w:p>
          <w:p w:rsidR="00F84147" w:rsidRPr="00F84147" w:rsidRDefault="00F84147" w:rsidP="00ED41EF">
            <w:pPr>
              <w:ind w:left="7"/>
              <w:rPr>
                <w:rFonts w:ascii="Times New Roman" w:hAnsi="Times New Roman"/>
              </w:rPr>
            </w:pPr>
            <w:r w:rsidRPr="00F84147">
              <w:rPr>
                <w:rFonts w:ascii="Times New Roman" w:hAnsi="Times New Roman"/>
              </w:rPr>
              <w:t xml:space="preserve">психического развития </w:t>
            </w:r>
          </w:p>
        </w:tc>
        <w:tc>
          <w:tcPr>
            <w:tcW w:w="2268" w:type="dxa"/>
            <w:tcBorders>
              <w:top w:val="single" w:sz="8" w:space="0" w:color="000000"/>
              <w:left w:val="single" w:sz="8" w:space="0" w:color="000000"/>
              <w:bottom w:val="single" w:sz="8" w:space="0" w:color="000000"/>
              <w:right w:val="single" w:sz="8" w:space="0" w:color="000000"/>
            </w:tcBorders>
          </w:tcPr>
          <w:p w:rsidR="00F84147" w:rsidRPr="00F84147" w:rsidRDefault="00ED41EF" w:rsidP="00ED41EF">
            <w:pPr>
              <w:tabs>
                <w:tab w:val="center" w:pos="2055"/>
                <w:tab w:val="right" w:pos="3303"/>
              </w:tabs>
              <w:spacing w:after="27"/>
              <w:rPr>
                <w:rFonts w:ascii="Times New Roman" w:hAnsi="Times New Roman"/>
              </w:rPr>
            </w:pPr>
            <w:r>
              <w:rPr>
                <w:rFonts w:ascii="Times New Roman" w:hAnsi="Times New Roman"/>
              </w:rPr>
              <w:t xml:space="preserve">Реализация </w:t>
            </w:r>
            <w:r w:rsidR="00F84147" w:rsidRPr="00F84147">
              <w:rPr>
                <w:rFonts w:ascii="Times New Roman" w:hAnsi="Times New Roman"/>
              </w:rPr>
              <w:t xml:space="preserve">спецкурса </w:t>
            </w:r>
            <w:r w:rsidR="00F84147" w:rsidRPr="00F84147">
              <w:rPr>
                <w:rFonts w:ascii="Times New Roman" w:hAnsi="Times New Roman"/>
              </w:rPr>
              <w:tab/>
              <w:t>для</w:t>
            </w:r>
          </w:p>
          <w:p w:rsidR="00F84147" w:rsidRPr="00F84147" w:rsidRDefault="00F84147" w:rsidP="00ED41EF">
            <w:pPr>
              <w:spacing w:after="256"/>
              <w:ind w:left="10"/>
              <w:rPr>
                <w:rFonts w:ascii="Times New Roman" w:hAnsi="Times New Roman"/>
              </w:rPr>
            </w:pPr>
            <w:r w:rsidRPr="00F84147">
              <w:rPr>
                <w:rFonts w:ascii="Times New Roman" w:hAnsi="Times New Roman"/>
              </w:rPr>
              <w:t xml:space="preserve">педагогов; </w:t>
            </w:r>
          </w:p>
          <w:p w:rsidR="00F84147" w:rsidRPr="00F84147" w:rsidRDefault="00F84147" w:rsidP="00ED41EF">
            <w:pPr>
              <w:spacing w:after="19"/>
              <w:rPr>
                <w:rFonts w:ascii="Times New Roman" w:hAnsi="Times New Roman"/>
              </w:rPr>
            </w:pPr>
            <w:r w:rsidRPr="00F84147">
              <w:rPr>
                <w:rFonts w:ascii="Times New Roman" w:hAnsi="Times New Roman"/>
              </w:rPr>
              <w:t>изучение индивидуальных карт</w:t>
            </w:r>
          </w:p>
          <w:p w:rsidR="00F84147" w:rsidRPr="00F84147" w:rsidRDefault="00F84147" w:rsidP="00ED41EF">
            <w:pPr>
              <w:spacing w:after="22"/>
              <w:ind w:left="-14"/>
              <w:rPr>
                <w:rFonts w:ascii="Times New Roman" w:hAnsi="Times New Roman"/>
              </w:rPr>
            </w:pPr>
            <w:r w:rsidRPr="00F84147">
              <w:rPr>
                <w:rFonts w:ascii="Times New Roman" w:hAnsi="Times New Roman"/>
              </w:rPr>
              <w:t xml:space="preserve"> медико-психолого-</w:t>
            </w:r>
          </w:p>
          <w:p w:rsidR="00F84147" w:rsidRPr="00F84147" w:rsidRDefault="00F84147" w:rsidP="00ED41EF">
            <w:pPr>
              <w:spacing w:after="286"/>
              <w:ind w:left="10"/>
              <w:rPr>
                <w:rFonts w:ascii="Times New Roman" w:hAnsi="Times New Roman"/>
              </w:rPr>
            </w:pPr>
            <w:r w:rsidRPr="00F84147">
              <w:rPr>
                <w:rFonts w:ascii="Times New Roman" w:hAnsi="Times New Roman"/>
              </w:rPr>
              <w:t xml:space="preserve">педагогической диагностики; </w:t>
            </w:r>
          </w:p>
          <w:p w:rsidR="00F84147" w:rsidRPr="00F84147" w:rsidRDefault="00F84147" w:rsidP="00ED41EF">
            <w:pPr>
              <w:tabs>
                <w:tab w:val="right" w:pos="3303"/>
              </w:tabs>
              <w:spacing w:after="29"/>
              <w:rPr>
                <w:rFonts w:ascii="Times New Roman" w:hAnsi="Times New Roman"/>
              </w:rPr>
            </w:pPr>
            <w:r w:rsidRPr="00F84147">
              <w:rPr>
                <w:rFonts w:ascii="Times New Roman" w:hAnsi="Times New Roman"/>
              </w:rPr>
              <w:t xml:space="preserve">анкетирование, </w:t>
            </w:r>
            <w:r w:rsidRPr="00F84147">
              <w:rPr>
                <w:rFonts w:ascii="Times New Roman" w:hAnsi="Times New Roman"/>
              </w:rPr>
              <w:tab/>
              <w:t>беседа,</w:t>
            </w:r>
          </w:p>
          <w:p w:rsidR="00F84147" w:rsidRPr="00F84147" w:rsidRDefault="00F84147" w:rsidP="00ED41EF">
            <w:pPr>
              <w:ind w:left="-14"/>
              <w:rPr>
                <w:rFonts w:ascii="Times New Roman" w:hAnsi="Times New Roman"/>
              </w:rPr>
            </w:pPr>
            <w:r w:rsidRPr="00F84147">
              <w:rPr>
                <w:rFonts w:ascii="Times New Roman" w:hAnsi="Times New Roman"/>
              </w:rPr>
              <w:t xml:space="preserve"> тестирование, наблюдение </w:t>
            </w:r>
          </w:p>
          <w:p w:rsidR="00F84147" w:rsidRPr="00F84147" w:rsidRDefault="00F84147" w:rsidP="00ED41EF">
            <w:pPr>
              <w:ind w:left="-15"/>
              <w:rPr>
                <w:rFonts w:ascii="Times New Roman" w:hAnsi="Times New Roman"/>
              </w:rPr>
            </w:pPr>
            <w:r w:rsidRPr="00F84147">
              <w:rPr>
                <w:rFonts w:ascii="Times New Roman" w:hAnsi="Times New Roman"/>
              </w:rPr>
              <w:t xml:space="preserve"> </w:t>
            </w:r>
          </w:p>
        </w:tc>
        <w:tc>
          <w:tcPr>
            <w:tcW w:w="2733" w:type="dxa"/>
            <w:tcBorders>
              <w:top w:val="single" w:sz="8" w:space="0" w:color="000000"/>
              <w:left w:val="single" w:sz="8" w:space="0" w:color="000000"/>
              <w:bottom w:val="single" w:sz="8" w:space="0" w:color="000000"/>
              <w:right w:val="single" w:sz="6" w:space="0" w:color="000000"/>
            </w:tcBorders>
          </w:tcPr>
          <w:p w:rsidR="00F84147" w:rsidRPr="00F84147" w:rsidRDefault="00F84147" w:rsidP="00ED41EF">
            <w:pPr>
              <w:ind w:left="9" w:hanging="23"/>
              <w:rPr>
                <w:rFonts w:ascii="Times New Roman" w:hAnsi="Times New Roman"/>
              </w:rPr>
            </w:pPr>
            <w:r w:rsidRPr="00F84147">
              <w:rPr>
                <w:rFonts w:ascii="Times New Roman" w:hAnsi="Times New Roman"/>
              </w:rPr>
              <w:t xml:space="preserve"> </w:t>
            </w:r>
            <w:r w:rsidR="00ED41EF">
              <w:rPr>
                <w:rFonts w:ascii="Times New Roman" w:hAnsi="Times New Roman"/>
              </w:rPr>
              <w:t xml:space="preserve">Характеристика образовательной </w:t>
            </w:r>
            <w:r w:rsidRPr="00F84147">
              <w:rPr>
                <w:rFonts w:ascii="Times New Roman" w:hAnsi="Times New Roman"/>
              </w:rPr>
              <w:t xml:space="preserve">ситуации </w:t>
            </w:r>
            <w:r w:rsidRPr="00F84147">
              <w:rPr>
                <w:rFonts w:ascii="Times New Roman" w:hAnsi="Times New Roman"/>
              </w:rPr>
              <w:tab/>
              <w:t xml:space="preserve">в школе; </w:t>
            </w:r>
          </w:p>
          <w:p w:rsidR="00F84147" w:rsidRPr="00F84147" w:rsidRDefault="00ED41EF" w:rsidP="00ED41EF">
            <w:pPr>
              <w:spacing w:after="238"/>
              <w:ind w:left="10"/>
              <w:rPr>
                <w:rFonts w:ascii="Times New Roman" w:hAnsi="Times New Roman"/>
              </w:rPr>
            </w:pPr>
            <w:r>
              <w:rPr>
                <w:rFonts w:ascii="Times New Roman" w:hAnsi="Times New Roman"/>
              </w:rPr>
              <w:t xml:space="preserve">диагностические </w:t>
            </w:r>
            <w:r w:rsidR="00F84147" w:rsidRPr="00F84147">
              <w:rPr>
                <w:rFonts w:ascii="Times New Roman" w:hAnsi="Times New Roman"/>
              </w:rPr>
              <w:t>портреты детей (карты медико-психолого</w:t>
            </w:r>
            <w:r>
              <w:rPr>
                <w:rFonts w:ascii="Times New Roman" w:hAnsi="Times New Roman"/>
              </w:rPr>
              <w:t xml:space="preserve">-педагогической диагностики, диагностические </w:t>
            </w:r>
            <w:r w:rsidR="00F84147" w:rsidRPr="00F84147">
              <w:rPr>
                <w:rFonts w:ascii="Times New Roman" w:hAnsi="Times New Roman"/>
              </w:rPr>
              <w:t xml:space="preserve">карты школьных трудностей); </w:t>
            </w:r>
          </w:p>
          <w:p w:rsidR="00F84147" w:rsidRPr="00F84147" w:rsidRDefault="00F84147" w:rsidP="00ED41EF">
            <w:pPr>
              <w:ind w:left="10"/>
              <w:rPr>
                <w:rFonts w:ascii="Times New Roman" w:hAnsi="Times New Roman"/>
              </w:rPr>
            </w:pPr>
            <w:r w:rsidRPr="00F84147">
              <w:rPr>
                <w:rFonts w:ascii="Times New Roman" w:hAnsi="Times New Roman"/>
              </w:rPr>
              <w:t>хар</w:t>
            </w:r>
            <w:r w:rsidR="00ED41EF">
              <w:rPr>
                <w:rFonts w:ascii="Times New Roman" w:hAnsi="Times New Roman"/>
              </w:rPr>
              <w:t xml:space="preserve">актеристика дифференцированных </w:t>
            </w:r>
            <w:r w:rsidRPr="00F84147">
              <w:rPr>
                <w:rFonts w:ascii="Times New Roman" w:hAnsi="Times New Roman"/>
              </w:rPr>
              <w:t xml:space="preserve">групп учащихся </w:t>
            </w:r>
          </w:p>
        </w:tc>
      </w:tr>
      <w:tr w:rsidR="00F84147" w:rsidRPr="00F84147" w:rsidTr="00ED41EF">
        <w:trPr>
          <w:trHeight w:val="633"/>
        </w:trPr>
        <w:tc>
          <w:tcPr>
            <w:tcW w:w="1701" w:type="dxa"/>
            <w:tcBorders>
              <w:top w:val="single" w:sz="8" w:space="0" w:color="000000"/>
              <w:left w:val="single" w:sz="6"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 xml:space="preserve">Проектное </w:t>
            </w:r>
          </w:p>
        </w:tc>
        <w:tc>
          <w:tcPr>
            <w:tcW w:w="3119"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 xml:space="preserve">Проектирование </w:t>
            </w:r>
          </w:p>
          <w:p w:rsidR="00F84147" w:rsidRPr="00F84147" w:rsidRDefault="00F84147" w:rsidP="00ED41EF">
            <w:pPr>
              <w:ind w:left="7"/>
              <w:rPr>
                <w:rFonts w:ascii="Times New Roman" w:hAnsi="Times New Roman"/>
              </w:rPr>
            </w:pPr>
            <w:r w:rsidRPr="00F84147">
              <w:rPr>
                <w:rFonts w:ascii="Times New Roman" w:hAnsi="Times New Roman"/>
              </w:rPr>
              <w:t xml:space="preserve">образовательных </w:t>
            </w:r>
          </w:p>
          <w:p w:rsidR="00F84147" w:rsidRPr="00F84147" w:rsidRDefault="00F84147" w:rsidP="00ED41EF">
            <w:pPr>
              <w:ind w:left="7" w:right="14"/>
              <w:rPr>
                <w:rFonts w:ascii="Times New Roman" w:hAnsi="Times New Roman"/>
              </w:rPr>
            </w:pPr>
            <w:r w:rsidRPr="00F84147">
              <w:rPr>
                <w:rFonts w:ascii="Times New Roman" w:hAnsi="Times New Roman"/>
              </w:rPr>
              <w:t xml:space="preserve">маршрутов на основе данных диагностического исследования </w:t>
            </w:r>
          </w:p>
        </w:tc>
        <w:tc>
          <w:tcPr>
            <w:tcW w:w="2268" w:type="dxa"/>
            <w:tcBorders>
              <w:top w:val="single" w:sz="8" w:space="0" w:color="000000"/>
              <w:left w:val="single" w:sz="8" w:space="0" w:color="000000"/>
              <w:bottom w:val="single" w:sz="8" w:space="0" w:color="000000"/>
              <w:right w:val="single" w:sz="8" w:space="0" w:color="000000"/>
            </w:tcBorders>
          </w:tcPr>
          <w:p w:rsidR="00F84147" w:rsidRPr="00F84147" w:rsidRDefault="00ED41EF" w:rsidP="00ED41EF">
            <w:pPr>
              <w:ind w:left="10"/>
              <w:rPr>
                <w:rFonts w:ascii="Times New Roman" w:hAnsi="Times New Roman"/>
              </w:rPr>
            </w:pPr>
            <w:r>
              <w:rPr>
                <w:rFonts w:ascii="Times New Roman" w:hAnsi="Times New Roman"/>
              </w:rPr>
              <w:t xml:space="preserve">Консультирование учителей при </w:t>
            </w:r>
            <w:r w:rsidR="00F84147" w:rsidRPr="00F84147">
              <w:rPr>
                <w:rFonts w:ascii="Times New Roman" w:hAnsi="Times New Roman"/>
              </w:rPr>
              <w:t>разработке</w:t>
            </w:r>
          </w:p>
          <w:p w:rsidR="00F84147" w:rsidRPr="00F84147" w:rsidRDefault="00F84147" w:rsidP="00ED41EF">
            <w:pPr>
              <w:spacing w:after="5"/>
              <w:ind w:left="-14"/>
              <w:rPr>
                <w:rFonts w:ascii="Times New Roman" w:hAnsi="Times New Roman"/>
              </w:rPr>
            </w:pPr>
            <w:r w:rsidRPr="00F84147">
              <w:rPr>
                <w:rFonts w:ascii="Times New Roman" w:hAnsi="Times New Roman"/>
              </w:rPr>
              <w:t xml:space="preserve"> индивидуальных </w:t>
            </w:r>
          </w:p>
          <w:p w:rsidR="00F84147" w:rsidRPr="00F84147" w:rsidRDefault="00F84147" w:rsidP="00ED41EF">
            <w:pPr>
              <w:tabs>
                <w:tab w:val="right" w:pos="3303"/>
              </w:tabs>
              <w:spacing w:after="29"/>
              <w:ind w:left="-14"/>
              <w:rPr>
                <w:rFonts w:ascii="Times New Roman" w:hAnsi="Times New Roman"/>
              </w:rPr>
            </w:pPr>
            <w:r w:rsidRPr="00F84147">
              <w:rPr>
                <w:rFonts w:ascii="Times New Roman" w:hAnsi="Times New Roman"/>
              </w:rPr>
              <w:t xml:space="preserve"> образовательных </w:t>
            </w:r>
            <w:r w:rsidRPr="00F84147">
              <w:rPr>
                <w:rFonts w:ascii="Times New Roman" w:hAnsi="Times New Roman"/>
              </w:rPr>
              <w:tab/>
              <w:t>маршрутов</w:t>
            </w:r>
          </w:p>
          <w:p w:rsidR="00F84147" w:rsidRPr="00F84147" w:rsidRDefault="00F84147" w:rsidP="00ED41EF">
            <w:pPr>
              <w:ind w:left="10"/>
              <w:rPr>
                <w:rFonts w:ascii="Times New Roman" w:hAnsi="Times New Roman"/>
              </w:rPr>
            </w:pPr>
            <w:r w:rsidRPr="00F84147">
              <w:rPr>
                <w:rFonts w:ascii="Times New Roman" w:hAnsi="Times New Roman"/>
              </w:rPr>
              <w:t xml:space="preserve">сопровождения и коррекции </w:t>
            </w:r>
          </w:p>
        </w:tc>
        <w:tc>
          <w:tcPr>
            <w:tcW w:w="2733" w:type="dxa"/>
            <w:tcBorders>
              <w:top w:val="single" w:sz="8" w:space="0" w:color="000000"/>
              <w:left w:val="single" w:sz="8" w:space="0" w:color="000000"/>
              <w:bottom w:val="single" w:sz="8" w:space="0" w:color="000000"/>
              <w:right w:val="single" w:sz="6" w:space="0" w:color="000000"/>
            </w:tcBorders>
          </w:tcPr>
          <w:p w:rsidR="00F84147" w:rsidRPr="00F84147" w:rsidRDefault="00F84147" w:rsidP="00ED41EF">
            <w:pPr>
              <w:ind w:left="10" w:hanging="23"/>
              <w:rPr>
                <w:rFonts w:ascii="Times New Roman" w:hAnsi="Times New Roman"/>
              </w:rPr>
            </w:pPr>
            <w:r w:rsidRPr="00F84147">
              <w:rPr>
                <w:rFonts w:ascii="Times New Roman" w:hAnsi="Times New Roman"/>
              </w:rPr>
              <w:t xml:space="preserve"> Индивидуальные карты медикопсихолого-педагогического </w:t>
            </w:r>
          </w:p>
          <w:p w:rsidR="00F84147" w:rsidRPr="00F84147" w:rsidRDefault="00F84147" w:rsidP="00ED41EF">
            <w:pPr>
              <w:ind w:left="10"/>
              <w:rPr>
                <w:rFonts w:ascii="Times New Roman" w:hAnsi="Times New Roman"/>
              </w:rPr>
            </w:pPr>
            <w:r w:rsidRPr="00F84147">
              <w:rPr>
                <w:rFonts w:ascii="Times New Roman" w:hAnsi="Times New Roman"/>
              </w:rPr>
              <w:t xml:space="preserve">сопровождения ребенка с ОВЗ </w:t>
            </w:r>
          </w:p>
          <w:p w:rsidR="00F84147" w:rsidRPr="00F84147" w:rsidRDefault="00F84147" w:rsidP="00ED41EF">
            <w:pPr>
              <w:ind w:left="-12"/>
              <w:rPr>
                <w:rFonts w:ascii="Times New Roman" w:hAnsi="Times New Roman"/>
              </w:rPr>
            </w:pPr>
          </w:p>
        </w:tc>
      </w:tr>
      <w:tr w:rsidR="00F84147" w:rsidRPr="00F84147" w:rsidTr="00ED41EF">
        <w:trPr>
          <w:trHeight w:val="1676"/>
        </w:trPr>
        <w:tc>
          <w:tcPr>
            <w:tcW w:w="1701" w:type="dxa"/>
            <w:tcBorders>
              <w:top w:val="single" w:sz="8" w:space="0" w:color="000000"/>
              <w:left w:val="single" w:sz="6" w:space="0" w:color="000000"/>
              <w:bottom w:val="single" w:sz="8" w:space="0" w:color="000000"/>
              <w:right w:val="single" w:sz="8" w:space="0" w:color="000000"/>
            </w:tcBorders>
          </w:tcPr>
          <w:p w:rsidR="00F84147" w:rsidRPr="00F84147" w:rsidRDefault="00F84147" w:rsidP="00ED41EF">
            <w:pPr>
              <w:ind w:left="7"/>
              <w:rPr>
                <w:rFonts w:ascii="Times New Roman" w:hAnsi="Times New Roman"/>
              </w:rPr>
            </w:pPr>
            <w:r w:rsidRPr="00F84147">
              <w:rPr>
                <w:rFonts w:ascii="Times New Roman" w:hAnsi="Times New Roman"/>
              </w:rPr>
              <w:t xml:space="preserve">Аналитическое </w:t>
            </w:r>
          </w:p>
        </w:tc>
        <w:tc>
          <w:tcPr>
            <w:tcW w:w="3119"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spacing w:after="46"/>
              <w:ind w:left="7" w:right="13"/>
              <w:rPr>
                <w:rFonts w:ascii="Times New Roman" w:hAnsi="Times New Roman"/>
              </w:rPr>
            </w:pPr>
            <w:r w:rsidRPr="00F84147">
              <w:rPr>
                <w:rFonts w:ascii="Times New Roman" w:hAnsi="Times New Roman"/>
              </w:rPr>
              <w:t xml:space="preserve">Обсуждение возможных вариантов решения проблемы; построение прогнозов </w:t>
            </w:r>
          </w:p>
          <w:p w:rsidR="00F84147" w:rsidRPr="00F84147" w:rsidRDefault="00F84147" w:rsidP="00ED41EF">
            <w:pPr>
              <w:ind w:left="7"/>
              <w:rPr>
                <w:rFonts w:ascii="Times New Roman" w:hAnsi="Times New Roman"/>
              </w:rPr>
            </w:pPr>
            <w:r w:rsidRPr="00F84147">
              <w:rPr>
                <w:rFonts w:ascii="Times New Roman" w:hAnsi="Times New Roman"/>
              </w:rPr>
              <w:t xml:space="preserve">эффективности  программ коррекции-онной работы </w:t>
            </w:r>
          </w:p>
        </w:tc>
        <w:tc>
          <w:tcPr>
            <w:tcW w:w="2268" w:type="dxa"/>
            <w:tcBorders>
              <w:top w:val="single" w:sz="8" w:space="0" w:color="000000"/>
              <w:left w:val="single" w:sz="8" w:space="0" w:color="000000"/>
              <w:bottom w:val="single" w:sz="8" w:space="0" w:color="000000"/>
              <w:right w:val="single" w:sz="8" w:space="0" w:color="000000"/>
            </w:tcBorders>
          </w:tcPr>
          <w:p w:rsidR="00F84147" w:rsidRPr="00F84147" w:rsidRDefault="00F84147" w:rsidP="00ED41EF">
            <w:pPr>
              <w:ind w:left="-14"/>
              <w:rPr>
                <w:rFonts w:ascii="Times New Roman" w:hAnsi="Times New Roman"/>
              </w:rPr>
            </w:pPr>
            <w:r w:rsidRPr="00F84147">
              <w:rPr>
                <w:rFonts w:ascii="Times New Roman" w:hAnsi="Times New Roman"/>
              </w:rPr>
              <w:t xml:space="preserve"> Медико-психолого педагогический консилиум </w:t>
            </w:r>
          </w:p>
          <w:p w:rsidR="00F84147" w:rsidRPr="00F84147" w:rsidRDefault="00F84147" w:rsidP="00ED41EF">
            <w:pPr>
              <w:spacing w:after="252"/>
              <w:ind w:left="-14"/>
              <w:rPr>
                <w:rFonts w:ascii="Times New Roman" w:hAnsi="Times New Roman"/>
              </w:rPr>
            </w:pPr>
            <w:r w:rsidRPr="00F84147">
              <w:rPr>
                <w:rFonts w:ascii="Times New Roman" w:hAnsi="Times New Roman"/>
              </w:rPr>
              <w:t xml:space="preserve"> </w:t>
            </w:r>
          </w:p>
          <w:p w:rsidR="00F84147" w:rsidRPr="00F84147" w:rsidRDefault="00F84147" w:rsidP="00ED41EF">
            <w:pPr>
              <w:ind w:left="-12"/>
              <w:rPr>
                <w:rFonts w:ascii="Times New Roman" w:hAnsi="Times New Roman"/>
              </w:rPr>
            </w:pPr>
            <w:r w:rsidRPr="00F84147">
              <w:rPr>
                <w:rFonts w:ascii="Times New Roman" w:hAnsi="Times New Roman"/>
              </w:rPr>
              <w:t xml:space="preserve"> </w:t>
            </w:r>
          </w:p>
        </w:tc>
        <w:tc>
          <w:tcPr>
            <w:tcW w:w="2733" w:type="dxa"/>
            <w:tcBorders>
              <w:top w:val="single" w:sz="8" w:space="0" w:color="000000"/>
              <w:left w:val="single" w:sz="8" w:space="0" w:color="000000"/>
              <w:bottom w:val="single" w:sz="8" w:space="0" w:color="000000"/>
              <w:right w:val="single" w:sz="6" w:space="0" w:color="000000"/>
            </w:tcBorders>
          </w:tcPr>
          <w:p w:rsidR="00F84147" w:rsidRPr="00F84147" w:rsidRDefault="00F84147" w:rsidP="00ED41EF">
            <w:pPr>
              <w:ind w:left="10" w:right="6"/>
              <w:rPr>
                <w:rFonts w:ascii="Times New Roman" w:hAnsi="Times New Roman"/>
              </w:rPr>
            </w:pPr>
            <w:r w:rsidRPr="00F84147">
              <w:rPr>
                <w:rFonts w:ascii="Times New Roman" w:hAnsi="Times New Roman"/>
              </w:rPr>
              <w:t xml:space="preserve">План заседаний медикопедагогического консилиума школы </w:t>
            </w:r>
          </w:p>
        </w:tc>
      </w:tr>
    </w:tbl>
    <w:p w:rsidR="00F84147" w:rsidRPr="00F84147" w:rsidRDefault="00F84147" w:rsidP="00ED41EF">
      <w:pPr>
        <w:spacing w:line="259" w:lineRule="auto"/>
        <w:ind w:left="156"/>
        <w:rPr>
          <w:color w:val="000000"/>
          <w:szCs w:val="22"/>
        </w:rPr>
      </w:pPr>
      <w:r w:rsidRPr="00F84147">
        <w:rPr>
          <w:color w:val="000000"/>
          <w:szCs w:val="22"/>
        </w:rPr>
        <w:t xml:space="preserve">  </w:t>
      </w:r>
      <w:r w:rsidRPr="00F84147">
        <w:rPr>
          <w:color w:val="000000"/>
          <w:szCs w:val="22"/>
          <w:u w:val="single" w:color="000000"/>
        </w:rPr>
        <w:t>На третьем этапе – технологическом</w:t>
      </w:r>
      <w:r w:rsidRPr="00F84147">
        <w:rPr>
          <w:color w:val="000000"/>
          <w:szCs w:val="22"/>
        </w:rPr>
        <w:t xml:space="preserve"> осуществляется практическая реализация Программы коррекционной работы. На основе индивидуальных карт медико-психолого-педагогической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дефектолога, логопеда, медицинских работников. </w:t>
      </w:r>
    </w:p>
    <w:p w:rsidR="00F84147" w:rsidRPr="00F84147" w:rsidRDefault="00F84147" w:rsidP="00ED41EF">
      <w:pPr>
        <w:spacing w:line="268" w:lineRule="auto"/>
        <w:ind w:left="166" w:right="10" w:hanging="10"/>
        <w:jc w:val="both"/>
        <w:rPr>
          <w:color w:val="000000"/>
          <w:szCs w:val="22"/>
        </w:rPr>
      </w:pPr>
      <w:r w:rsidRPr="00F84147">
        <w:rPr>
          <w:color w:val="000000"/>
          <w:szCs w:val="22"/>
          <w:u w:val="single" w:color="000000"/>
        </w:rPr>
        <w:t>Четвертый этап – заключительный</w:t>
      </w:r>
      <w:r w:rsidRPr="00F84147">
        <w:rPr>
          <w:color w:val="000000"/>
          <w:szCs w:val="22"/>
        </w:rPr>
        <w:t xml:space="preserve"> (аналитико-обобщающий)</w:t>
      </w:r>
      <w:r w:rsidRPr="00F84147">
        <w:rPr>
          <w:i/>
          <w:color w:val="000000"/>
          <w:szCs w:val="22"/>
        </w:rPr>
        <w:t xml:space="preserve"> </w:t>
      </w:r>
      <w:r w:rsidRPr="00F84147">
        <w:rPr>
          <w:color w:val="000000"/>
          <w:szCs w:val="22"/>
        </w:rPr>
        <w:t xml:space="preserve">включает в себя итоговую диагностику, совместный анализ результатов коррекционной работы, рефлексию. </w:t>
      </w:r>
    </w:p>
    <w:p w:rsidR="00F84147" w:rsidRPr="00F84147" w:rsidRDefault="00F84147" w:rsidP="00ED41EF">
      <w:pPr>
        <w:spacing w:line="268" w:lineRule="auto"/>
        <w:ind w:left="166" w:right="10" w:hanging="10"/>
        <w:jc w:val="both"/>
        <w:rPr>
          <w:color w:val="000000"/>
          <w:szCs w:val="22"/>
        </w:rPr>
      </w:pPr>
      <w:r w:rsidRPr="00F84147">
        <w:rPr>
          <w:color w:val="000000"/>
          <w:szCs w:val="22"/>
        </w:rPr>
        <w:t xml:space="preserve">Результатом коррекционной работы является достижение ребенком с ОВЗ планируемых результатов освоения ООП. </w:t>
      </w:r>
    </w:p>
    <w:p w:rsidR="00F84147" w:rsidRPr="00F84147" w:rsidRDefault="00F84147" w:rsidP="00ED41EF">
      <w:pPr>
        <w:spacing w:line="271" w:lineRule="auto"/>
        <w:ind w:left="166" w:hanging="10"/>
        <w:rPr>
          <w:color w:val="000000"/>
          <w:szCs w:val="22"/>
        </w:rPr>
      </w:pPr>
      <w:r w:rsidRPr="00F84147">
        <w:rPr>
          <w:b/>
          <w:color w:val="000000"/>
          <w:szCs w:val="22"/>
        </w:rPr>
        <w:t>Требования к условиям реализации  Программы коррекционной работы</w:t>
      </w:r>
      <w:r w:rsidRPr="00F84147">
        <w:rPr>
          <w:color w:val="000000"/>
          <w:szCs w:val="22"/>
        </w:rPr>
        <w:t xml:space="preserve"> </w:t>
      </w:r>
    </w:p>
    <w:p w:rsidR="00F84147" w:rsidRPr="00F84147" w:rsidRDefault="00F84147" w:rsidP="00ED41EF">
      <w:pPr>
        <w:spacing w:line="271" w:lineRule="auto"/>
        <w:ind w:left="166" w:hanging="10"/>
        <w:rPr>
          <w:color w:val="000000"/>
          <w:szCs w:val="22"/>
        </w:rPr>
      </w:pPr>
      <w:r w:rsidRPr="00F84147">
        <w:rPr>
          <w:b/>
          <w:color w:val="000000"/>
          <w:szCs w:val="22"/>
        </w:rPr>
        <w:t>Психолого-педагогическое обеспечение</w:t>
      </w:r>
      <w:r w:rsidRPr="00F84147">
        <w:rPr>
          <w:i/>
          <w:color w:val="000000"/>
          <w:szCs w:val="22"/>
        </w:rPr>
        <w:t>:</w:t>
      </w:r>
      <w:r w:rsidRPr="00F84147">
        <w:rPr>
          <w:color w:val="000000"/>
          <w:szCs w:val="22"/>
        </w:rPr>
        <w:t xml:space="preserve">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 xml:space="preserve">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w:t>
      </w:r>
    </w:p>
    <w:p w:rsidR="00F84147" w:rsidRPr="00F84147" w:rsidRDefault="00F84147" w:rsidP="00ED41EF">
      <w:pPr>
        <w:spacing w:line="268" w:lineRule="auto"/>
        <w:ind w:left="426" w:right="10"/>
        <w:jc w:val="both"/>
        <w:rPr>
          <w:color w:val="000000"/>
          <w:szCs w:val="22"/>
        </w:rPr>
      </w:pPr>
      <w:r w:rsidRPr="00F84147">
        <w:rPr>
          <w:color w:val="000000"/>
          <w:szCs w:val="22"/>
        </w:rPr>
        <w:t xml:space="preserve">образовательного процесса, повышения его эффективности, доступности);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F84147" w:rsidRPr="00F84147" w:rsidRDefault="00F84147" w:rsidP="00ED41EF">
      <w:pPr>
        <w:numPr>
          <w:ilvl w:val="0"/>
          <w:numId w:val="77"/>
        </w:numPr>
        <w:spacing w:line="268" w:lineRule="auto"/>
        <w:ind w:left="426" w:right="109"/>
        <w:jc w:val="both"/>
        <w:rPr>
          <w:color w:val="000000"/>
          <w:szCs w:val="22"/>
        </w:rPr>
      </w:pPr>
      <w:r w:rsidRPr="00F84147">
        <w:rPr>
          <w:color w:val="000000"/>
          <w:szCs w:val="22"/>
        </w:rPr>
        <w:t>развитие системы обучения и воспитания детей, имеющих сложные нарушения психического и (или) физического развития.</w:t>
      </w:r>
      <w:r w:rsidRPr="00F84147">
        <w:rPr>
          <w:i/>
          <w:color w:val="000000"/>
          <w:szCs w:val="22"/>
        </w:rPr>
        <w:t xml:space="preserve"> </w:t>
      </w:r>
      <w:r w:rsidRPr="00F84147">
        <w:rPr>
          <w:color w:val="000000"/>
          <w:szCs w:val="22"/>
        </w:rPr>
        <w:t xml:space="preserve"> </w:t>
      </w:r>
    </w:p>
    <w:p w:rsidR="00F84147" w:rsidRPr="00F84147" w:rsidRDefault="00F84147" w:rsidP="00ED41EF">
      <w:pPr>
        <w:spacing w:line="271" w:lineRule="auto"/>
        <w:ind w:left="166" w:hanging="10"/>
        <w:rPr>
          <w:color w:val="000000"/>
          <w:szCs w:val="22"/>
        </w:rPr>
      </w:pPr>
      <w:r w:rsidRPr="00F84147">
        <w:rPr>
          <w:b/>
          <w:color w:val="000000"/>
          <w:szCs w:val="22"/>
        </w:rPr>
        <w:t xml:space="preserve">Программно-методическое обеспечение </w:t>
      </w:r>
      <w:r w:rsidRPr="00F84147">
        <w:rPr>
          <w:color w:val="000000"/>
          <w:szCs w:val="22"/>
        </w:rPr>
        <w:t xml:space="preserve"> </w:t>
      </w:r>
    </w:p>
    <w:p w:rsidR="00F84147" w:rsidRPr="00F84147" w:rsidRDefault="00F84147" w:rsidP="00ED41EF">
      <w:pPr>
        <w:spacing w:line="268" w:lineRule="auto"/>
        <w:ind w:left="166" w:right="106" w:hanging="10"/>
        <w:jc w:val="both"/>
        <w:rPr>
          <w:color w:val="000000"/>
          <w:szCs w:val="22"/>
        </w:rPr>
      </w:pPr>
      <w:r w:rsidRPr="00F84147">
        <w:rPr>
          <w:color w:val="000000"/>
          <w:szCs w:val="22"/>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учителя-логопеда и др. </w:t>
      </w:r>
    </w:p>
    <w:p w:rsidR="00F84147" w:rsidRPr="00F84147" w:rsidRDefault="00F84147" w:rsidP="00ED41EF">
      <w:pPr>
        <w:spacing w:line="268" w:lineRule="auto"/>
        <w:ind w:left="166" w:right="10" w:hanging="10"/>
        <w:jc w:val="both"/>
        <w:rPr>
          <w:color w:val="000000"/>
          <w:szCs w:val="22"/>
        </w:rPr>
      </w:pPr>
      <w:r w:rsidRPr="00F84147">
        <w:rPr>
          <w:color w:val="000000"/>
          <w:szCs w:val="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r w:rsidRPr="00F84147">
        <w:rPr>
          <w:i/>
          <w:color w:val="000000"/>
          <w:szCs w:val="22"/>
        </w:rPr>
        <w:t xml:space="preserve"> </w:t>
      </w:r>
      <w:r w:rsidRPr="00F84147">
        <w:rPr>
          <w:color w:val="000000"/>
          <w:szCs w:val="22"/>
        </w:rPr>
        <w:t xml:space="preserve"> </w:t>
      </w:r>
    </w:p>
    <w:p w:rsidR="00F84147" w:rsidRPr="00F84147" w:rsidRDefault="00F84147" w:rsidP="00ED41EF">
      <w:pPr>
        <w:spacing w:line="271" w:lineRule="auto"/>
        <w:ind w:left="166" w:hanging="10"/>
        <w:rPr>
          <w:color w:val="000000"/>
          <w:szCs w:val="22"/>
        </w:rPr>
      </w:pPr>
      <w:r w:rsidRPr="00F84147">
        <w:rPr>
          <w:b/>
          <w:color w:val="000000"/>
          <w:szCs w:val="22"/>
        </w:rPr>
        <w:t xml:space="preserve">Кадровое обеспечение </w:t>
      </w:r>
      <w:r w:rsidRPr="00F84147">
        <w:rPr>
          <w:color w:val="000000"/>
          <w:szCs w:val="22"/>
        </w:rPr>
        <w:t xml:space="preserve"> </w:t>
      </w:r>
    </w:p>
    <w:p w:rsidR="00F84147" w:rsidRPr="00F84147" w:rsidRDefault="00F84147" w:rsidP="00ED41EF">
      <w:pPr>
        <w:spacing w:line="268" w:lineRule="auto"/>
        <w:ind w:left="166" w:right="108" w:hanging="10"/>
        <w:jc w:val="both"/>
        <w:rPr>
          <w:color w:val="000000"/>
          <w:szCs w:val="22"/>
        </w:rPr>
      </w:pPr>
      <w:r w:rsidRPr="00F84147">
        <w:rPr>
          <w:color w:val="000000"/>
          <w:szCs w:val="22"/>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 </w:t>
      </w:r>
    </w:p>
    <w:p w:rsidR="00F84147" w:rsidRPr="00F84147" w:rsidRDefault="00F84147" w:rsidP="00ED41EF">
      <w:pPr>
        <w:spacing w:line="268" w:lineRule="auto"/>
        <w:ind w:left="166" w:right="10" w:hanging="10"/>
        <w:jc w:val="both"/>
        <w:rPr>
          <w:color w:val="000000"/>
          <w:szCs w:val="22"/>
        </w:rPr>
      </w:pPr>
      <w:r w:rsidRPr="00F84147">
        <w:rPr>
          <w:color w:val="000000"/>
          <w:szCs w:val="22"/>
        </w:rPr>
        <w:t xml:space="preserve">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F84147" w:rsidRPr="00F84147" w:rsidRDefault="00F84147" w:rsidP="00ED41EF">
      <w:pPr>
        <w:spacing w:line="268" w:lineRule="auto"/>
        <w:ind w:left="166" w:right="116" w:hanging="10"/>
        <w:jc w:val="both"/>
        <w:rPr>
          <w:color w:val="000000"/>
          <w:szCs w:val="22"/>
        </w:rPr>
      </w:pPr>
      <w:r w:rsidRPr="00F84147">
        <w:rPr>
          <w:color w:val="000000"/>
          <w:szCs w:val="22"/>
        </w:rP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r w:rsidRPr="00F84147">
        <w:rPr>
          <w:i/>
          <w:color w:val="000000"/>
          <w:szCs w:val="22"/>
        </w:rPr>
        <w:t xml:space="preserve"> </w:t>
      </w:r>
      <w:r w:rsidRPr="00F84147">
        <w:rPr>
          <w:color w:val="000000"/>
          <w:szCs w:val="22"/>
        </w:rPr>
        <w:t xml:space="preserve"> </w:t>
      </w:r>
    </w:p>
    <w:p w:rsidR="00F84147" w:rsidRPr="00F84147" w:rsidRDefault="00F84147" w:rsidP="00ED41EF">
      <w:pPr>
        <w:spacing w:line="271" w:lineRule="auto"/>
        <w:ind w:left="166" w:hanging="10"/>
        <w:rPr>
          <w:color w:val="000000"/>
          <w:szCs w:val="22"/>
        </w:rPr>
      </w:pPr>
      <w:r w:rsidRPr="00F84147">
        <w:rPr>
          <w:b/>
          <w:color w:val="000000"/>
          <w:szCs w:val="22"/>
        </w:rPr>
        <w:t xml:space="preserve">Материально-техническое обеспечение </w:t>
      </w:r>
      <w:r w:rsidRPr="00F84147">
        <w:rPr>
          <w:color w:val="000000"/>
          <w:szCs w:val="22"/>
        </w:rPr>
        <w:t xml:space="preserve"> </w:t>
      </w:r>
    </w:p>
    <w:p w:rsidR="00F84147" w:rsidRPr="00F84147" w:rsidRDefault="00F84147" w:rsidP="00ED41EF">
      <w:pPr>
        <w:spacing w:line="268" w:lineRule="auto"/>
        <w:ind w:left="166" w:right="106" w:hanging="10"/>
        <w:jc w:val="both"/>
        <w:rPr>
          <w:color w:val="000000"/>
          <w:szCs w:val="22"/>
        </w:rPr>
      </w:pPr>
      <w:r w:rsidRPr="00F84147">
        <w:rPr>
          <w:color w:val="000000"/>
          <w:szCs w:val="22"/>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r w:rsidRPr="00F84147">
        <w:rPr>
          <w:i/>
          <w:color w:val="000000"/>
          <w:szCs w:val="22"/>
        </w:rPr>
        <w:t xml:space="preserve"> </w:t>
      </w:r>
      <w:r w:rsidRPr="00F84147">
        <w:rPr>
          <w:color w:val="000000"/>
          <w:szCs w:val="22"/>
        </w:rPr>
        <w:t xml:space="preserve"> </w:t>
      </w:r>
    </w:p>
    <w:p w:rsidR="00F84147" w:rsidRPr="00F84147" w:rsidRDefault="00F84147" w:rsidP="00ED41EF">
      <w:pPr>
        <w:spacing w:line="271" w:lineRule="auto"/>
        <w:ind w:left="166" w:hanging="10"/>
        <w:rPr>
          <w:color w:val="000000"/>
          <w:szCs w:val="22"/>
        </w:rPr>
      </w:pPr>
      <w:r w:rsidRPr="00F84147">
        <w:rPr>
          <w:b/>
          <w:color w:val="000000"/>
          <w:szCs w:val="22"/>
        </w:rPr>
        <w:t xml:space="preserve">Информационное обеспечение </w:t>
      </w:r>
      <w:r w:rsidRPr="00F84147">
        <w:rPr>
          <w:color w:val="000000"/>
          <w:szCs w:val="22"/>
        </w:rPr>
        <w:t xml:space="preserve"> </w:t>
      </w:r>
    </w:p>
    <w:p w:rsidR="00F84147" w:rsidRPr="00F84147" w:rsidRDefault="00F84147" w:rsidP="00ED41EF">
      <w:pPr>
        <w:spacing w:line="268" w:lineRule="auto"/>
        <w:ind w:left="166" w:right="111" w:hanging="10"/>
        <w:jc w:val="both"/>
        <w:rPr>
          <w:color w:val="000000"/>
          <w:szCs w:val="22"/>
        </w:rPr>
      </w:pPr>
      <w:r w:rsidRPr="00F84147">
        <w:rPr>
          <w:color w:val="000000"/>
          <w:szCs w:val="22"/>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F84147" w:rsidRDefault="00F84147" w:rsidP="00ED41EF">
      <w:pPr>
        <w:spacing w:line="268" w:lineRule="auto"/>
        <w:ind w:left="166" w:right="112" w:hanging="10"/>
        <w:jc w:val="both"/>
        <w:rPr>
          <w:color w:val="000000"/>
          <w:szCs w:val="22"/>
        </w:rPr>
      </w:pPr>
      <w:r w:rsidRPr="00F84147">
        <w:rPr>
          <w:color w:val="000000"/>
          <w:szCs w:val="22"/>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182303" w:rsidRPr="00F84147" w:rsidRDefault="00182303" w:rsidP="00ED41EF">
      <w:pPr>
        <w:spacing w:line="268" w:lineRule="auto"/>
        <w:ind w:left="166" w:right="112" w:hanging="10"/>
        <w:jc w:val="both"/>
        <w:rPr>
          <w:color w:val="000000"/>
          <w:szCs w:val="22"/>
        </w:rPr>
      </w:pPr>
    </w:p>
    <w:p w:rsidR="00E2395D" w:rsidRPr="00303852" w:rsidRDefault="00E2395D" w:rsidP="00C34C0F">
      <w:pPr>
        <w:pStyle w:val="1"/>
        <w:numPr>
          <w:ilvl w:val="0"/>
          <w:numId w:val="67"/>
        </w:numPr>
        <w:spacing w:line="240" w:lineRule="auto"/>
        <w:ind w:left="0" w:firstLine="0"/>
        <w:rPr>
          <w:sz w:val="24"/>
          <w:szCs w:val="24"/>
        </w:rPr>
      </w:pPr>
      <w:r w:rsidRPr="00303852">
        <w:rPr>
          <w:sz w:val="24"/>
          <w:szCs w:val="24"/>
        </w:rPr>
        <w:t xml:space="preserve"> </w:t>
      </w:r>
      <w:bookmarkStart w:id="134" w:name="_Toc424564342"/>
      <w:r w:rsidRPr="00303852">
        <w:rPr>
          <w:sz w:val="24"/>
          <w:szCs w:val="24"/>
        </w:rPr>
        <w:t>Организационный раздел</w:t>
      </w:r>
      <w:bookmarkEnd w:id="134"/>
    </w:p>
    <w:p w:rsidR="00E2395D" w:rsidRPr="00303852" w:rsidRDefault="005759CA" w:rsidP="00C34C0F">
      <w:pPr>
        <w:numPr>
          <w:ilvl w:val="1"/>
          <w:numId w:val="67"/>
        </w:numPr>
        <w:ind w:left="0" w:firstLine="0"/>
        <w:outlineLvl w:val="1"/>
        <w:rPr>
          <w:rFonts w:eastAsia="MS Gothic"/>
          <w:b/>
        </w:rPr>
      </w:pPr>
      <w:r w:rsidRPr="00303852">
        <w:rPr>
          <w:rFonts w:eastAsia="MS Gothic"/>
          <w:b/>
        </w:rPr>
        <w:t>У</w:t>
      </w:r>
      <w:r w:rsidR="00E2395D" w:rsidRPr="00303852">
        <w:rPr>
          <w:rFonts w:eastAsia="MS Gothic"/>
          <w:b/>
        </w:rPr>
        <w:t>чебный план начального общего образования</w:t>
      </w:r>
    </w:p>
    <w:p w:rsidR="00E2395D" w:rsidRPr="00303852" w:rsidRDefault="005759CA" w:rsidP="00303852">
      <w:pPr>
        <w:autoSpaceDE w:val="0"/>
        <w:autoSpaceDN w:val="0"/>
        <w:adjustRightInd w:val="0"/>
        <w:ind w:firstLine="454"/>
        <w:jc w:val="both"/>
        <w:textAlignment w:val="center"/>
      </w:pPr>
      <w:r w:rsidRPr="00303852">
        <w:rPr>
          <w:spacing w:val="-2"/>
        </w:rPr>
        <w:t>У</w:t>
      </w:r>
      <w:r w:rsidR="00E2395D" w:rsidRPr="00303852">
        <w:rPr>
          <w:spacing w:val="-2"/>
        </w:rPr>
        <w:t xml:space="preserve">чебный план </w:t>
      </w:r>
      <w:r w:rsidRPr="00303852">
        <w:rPr>
          <w:spacing w:val="-2"/>
        </w:rPr>
        <w:t>МБОУ СОШ № 1 с. Кушнаренково</w:t>
      </w:r>
      <w:r w:rsidR="00DF1C06" w:rsidRPr="00303852">
        <w:rPr>
          <w:spacing w:val="-2"/>
        </w:rPr>
        <w:t xml:space="preserve"> реализу</w:t>
      </w:r>
      <w:r w:rsidR="00D728AF" w:rsidRPr="00303852">
        <w:rPr>
          <w:spacing w:val="-2"/>
        </w:rPr>
        <w:t>я</w:t>
      </w:r>
      <w:r w:rsidR="00E2395D" w:rsidRPr="00303852">
        <w:rPr>
          <w:spacing w:val="-2"/>
        </w:rPr>
        <w:t xml:space="preserve"> основную образовательную </w:t>
      </w:r>
      <w:r w:rsidR="00E2395D" w:rsidRPr="00303852">
        <w:t>программу начального общего образования, фиксирует общий объем нагрузки, максимальный объ</w:t>
      </w:r>
      <w:r w:rsidR="00D30361" w:rsidRPr="00303852">
        <w:t>е</w:t>
      </w:r>
      <w:r w:rsidR="00E2395D" w:rsidRPr="00303852">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303852" w:rsidRDefault="00DF1C06" w:rsidP="00303852">
      <w:pPr>
        <w:autoSpaceDE w:val="0"/>
        <w:autoSpaceDN w:val="0"/>
        <w:adjustRightInd w:val="0"/>
        <w:ind w:firstLine="454"/>
        <w:jc w:val="both"/>
        <w:textAlignment w:val="center"/>
      </w:pPr>
      <w:r w:rsidRPr="00303852">
        <w:t>У</w:t>
      </w:r>
      <w:r w:rsidR="00E2395D" w:rsidRPr="00303852">
        <w:t>чебный план определяет общие рамки прини</w:t>
      </w:r>
      <w:r w:rsidR="00E2395D" w:rsidRPr="00303852">
        <w:rPr>
          <w:spacing w:val="2"/>
        </w:rPr>
        <w:t xml:space="preserve">маемых решений при разработке содержания образования, </w:t>
      </w:r>
      <w:r w:rsidR="00E2395D" w:rsidRPr="00303852">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303852" w:rsidRDefault="00E2395D" w:rsidP="00303852">
      <w:pPr>
        <w:autoSpaceDE w:val="0"/>
        <w:autoSpaceDN w:val="0"/>
        <w:adjustRightInd w:val="0"/>
        <w:ind w:firstLine="454"/>
        <w:jc w:val="both"/>
        <w:textAlignment w:val="center"/>
        <w:rPr>
          <w:spacing w:val="-4"/>
        </w:rPr>
      </w:pPr>
      <w:r w:rsidRPr="00303852">
        <w:rPr>
          <w:spacing w:val="-4"/>
        </w:rPr>
        <w:t>Содержание образования при получении начального общего образования реализуется преимущественно за сч</w:t>
      </w:r>
      <w:r w:rsidR="00D30361" w:rsidRPr="00303852">
        <w:rPr>
          <w:spacing w:val="-4"/>
        </w:rPr>
        <w:t>е</w:t>
      </w:r>
      <w:r w:rsidRPr="00303852">
        <w:rPr>
          <w:spacing w:val="-4"/>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303852" w:rsidRDefault="00DF1C06" w:rsidP="00303852">
      <w:pPr>
        <w:autoSpaceDE w:val="0"/>
        <w:autoSpaceDN w:val="0"/>
        <w:adjustRightInd w:val="0"/>
        <w:ind w:firstLine="454"/>
        <w:jc w:val="both"/>
        <w:textAlignment w:val="center"/>
      </w:pPr>
      <w:r w:rsidRPr="00303852">
        <w:rPr>
          <w:spacing w:val="-4"/>
        </w:rPr>
        <w:t>У</w:t>
      </w:r>
      <w:r w:rsidR="00E2395D" w:rsidRPr="00303852">
        <w:rPr>
          <w:spacing w:val="-4"/>
        </w:rPr>
        <w:t xml:space="preserve">чебный план </w:t>
      </w:r>
      <w:r w:rsidRPr="00303852">
        <w:rPr>
          <w:spacing w:val="-4"/>
        </w:rPr>
        <w:t xml:space="preserve">МБОУ СОШ № 1 с. Кушнаренково </w:t>
      </w:r>
      <w:r w:rsidR="00E2395D" w:rsidRPr="00303852">
        <w:rPr>
          <w:spacing w:val="-4"/>
        </w:rPr>
        <w:t>обеспечивает в случаях, предусмот</w:t>
      </w:r>
      <w:r w:rsidR="00E2395D" w:rsidRPr="00303852">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303852" w:rsidRDefault="00DF1C06" w:rsidP="00303852">
      <w:pPr>
        <w:autoSpaceDE w:val="0"/>
        <w:autoSpaceDN w:val="0"/>
        <w:adjustRightInd w:val="0"/>
        <w:ind w:firstLine="454"/>
        <w:jc w:val="both"/>
        <w:textAlignment w:val="center"/>
      </w:pPr>
      <w:r w:rsidRPr="00303852">
        <w:t>У</w:t>
      </w:r>
      <w:r w:rsidR="00E2395D" w:rsidRPr="00303852">
        <w:t>чебный план состоит из двух частей — обязательной части и части, формируемой участниками образовательных отношений.</w:t>
      </w:r>
    </w:p>
    <w:p w:rsidR="00E2395D" w:rsidRPr="00303852" w:rsidRDefault="00E2395D" w:rsidP="00303852">
      <w:pPr>
        <w:autoSpaceDE w:val="0"/>
        <w:autoSpaceDN w:val="0"/>
        <w:adjustRightInd w:val="0"/>
        <w:ind w:firstLine="454"/>
        <w:jc w:val="both"/>
        <w:textAlignment w:val="center"/>
      </w:pPr>
      <w:r w:rsidRPr="00303852">
        <w:t xml:space="preserve">Обязательная часть примерного учебного плана определяет </w:t>
      </w:r>
      <w:r w:rsidRPr="00303852">
        <w:rPr>
          <w:spacing w:val="2"/>
        </w:rPr>
        <w:t>состав учебных предметов обязательных предметных обла</w:t>
      </w:r>
      <w:r w:rsidRPr="00303852">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303852" w:rsidRDefault="00E2395D" w:rsidP="00303852">
      <w:pPr>
        <w:autoSpaceDE w:val="0"/>
        <w:autoSpaceDN w:val="0"/>
        <w:adjustRightInd w:val="0"/>
        <w:ind w:firstLine="454"/>
        <w:jc w:val="both"/>
        <w:textAlignment w:val="center"/>
      </w:pPr>
      <w:r w:rsidRPr="00303852">
        <w:rPr>
          <w:spacing w:val="2"/>
        </w:rPr>
        <w:t>Обязательная часть учебного плана отражает содержание образования, которое обеспечивает достижение</w:t>
      </w:r>
      <w:r w:rsidRPr="00303852">
        <w:t xml:space="preserve"> важнейших целей современного начального общего образования:</w:t>
      </w:r>
    </w:p>
    <w:p w:rsidR="00E2395D" w:rsidRPr="00303852" w:rsidRDefault="00E2395D" w:rsidP="00C34C0F">
      <w:pPr>
        <w:pStyle w:val="affd"/>
        <w:numPr>
          <w:ilvl w:val="0"/>
          <w:numId w:val="60"/>
        </w:numPr>
        <w:spacing w:line="240" w:lineRule="auto"/>
        <w:jc w:val="both"/>
        <w:outlineLvl w:val="1"/>
        <w:rPr>
          <w:rFonts w:ascii="Times New Roman" w:hAnsi="Times New Roman"/>
          <w:sz w:val="24"/>
          <w:szCs w:val="24"/>
        </w:rPr>
      </w:pPr>
      <w:r w:rsidRPr="00303852">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2395D" w:rsidRPr="00303852" w:rsidRDefault="00E2395D" w:rsidP="00C34C0F">
      <w:pPr>
        <w:pStyle w:val="affd"/>
        <w:numPr>
          <w:ilvl w:val="0"/>
          <w:numId w:val="60"/>
        </w:numPr>
        <w:spacing w:line="240" w:lineRule="auto"/>
        <w:jc w:val="both"/>
        <w:outlineLvl w:val="1"/>
        <w:rPr>
          <w:rFonts w:ascii="Times New Roman" w:hAnsi="Times New Roman"/>
          <w:sz w:val="24"/>
          <w:szCs w:val="24"/>
        </w:rPr>
      </w:pPr>
      <w:r w:rsidRPr="00303852">
        <w:rPr>
          <w:rFonts w:ascii="Times New Roman" w:hAnsi="Times New Roman"/>
          <w:sz w:val="24"/>
          <w:szCs w:val="24"/>
        </w:rPr>
        <w:t xml:space="preserve">готовность обучающихся к продолжению образования на </w:t>
      </w:r>
      <w:r w:rsidRPr="00303852">
        <w:rPr>
          <w:rFonts w:ascii="Times New Roman" w:hAnsi="Times New Roman"/>
          <w:spacing w:val="2"/>
          <w:sz w:val="24"/>
          <w:szCs w:val="24"/>
        </w:rPr>
        <w:t xml:space="preserve">последующих уровнях основного общего образования, их </w:t>
      </w:r>
      <w:r w:rsidRPr="00303852">
        <w:rPr>
          <w:rFonts w:ascii="Times New Roman" w:hAnsi="Times New Roman"/>
          <w:sz w:val="24"/>
          <w:szCs w:val="24"/>
        </w:rPr>
        <w:t>приобщение к информационным технологиям;</w:t>
      </w:r>
    </w:p>
    <w:p w:rsidR="00E2395D" w:rsidRPr="00303852" w:rsidRDefault="00E2395D" w:rsidP="00C34C0F">
      <w:pPr>
        <w:pStyle w:val="affd"/>
        <w:numPr>
          <w:ilvl w:val="0"/>
          <w:numId w:val="60"/>
        </w:numPr>
        <w:spacing w:line="240" w:lineRule="auto"/>
        <w:jc w:val="both"/>
        <w:outlineLvl w:val="1"/>
        <w:rPr>
          <w:rFonts w:ascii="Times New Roman" w:hAnsi="Times New Roman"/>
          <w:sz w:val="24"/>
          <w:szCs w:val="24"/>
        </w:rPr>
      </w:pPr>
      <w:r w:rsidRPr="00303852">
        <w:rPr>
          <w:rFonts w:ascii="Times New Roman" w:hAnsi="Times New Roman"/>
          <w:spacing w:val="2"/>
          <w:sz w:val="24"/>
          <w:szCs w:val="24"/>
        </w:rPr>
        <w:t xml:space="preserve">формирование здорового образа жизни, элементарных </w:t>
      </w:r>
      <w:r w:rsidRPr="00303852">
        <w:rPr>
          <w:rFonts w:ascii="Times New Roman" w:hAnsi="Times New Roman"/>
          <w:sz w:val="24"/>
          <w:szCs w:val="24"/>
        </w:rPr>
        <w:t>правил поведения в экстремальных ситуациях;</w:t>
      </w:r>
    </w:p>
    <w:p w:rsidR="00E2395D" w:rsidRPr="00303852" w:rsidRDefault="00E2395D" w:rsidP="00C34C0F">
      <w:pPr>
        <w:pStyle w:val="affd"/>
        <w:numPr>
          <w:ilvl w:val="0"/>
          <w:numId w:val="60"/>
        </w:numPr>
        <w:spacing w:line="240" w:lineRule="auto"/>
        <w:jc w:val="both"/>
        <w:outlineLvl w:val="1"/>
        <w:rPr>
          <w:rFonts w:ascii="Times New Roman" w:hAnsi="Times New Roman"/>
          <w:sz w:val="24"/>
          <w:szCs w:val="24"/>
        </w:rPr>
      </w:pPr>
      <w:r w:rsidRPr="00303852">
        <w:rPr>
          <w:rFonts w:ascii="Times New Roman" w:hAnsi="Times New Roman"/>
          <w:sz w:val="24"/>
          <w:szCs w:val="24"/>
        </w:rPr>
        <w:t>личностное развитие обучающегося в соответствии с его индивидуальностью.</w:t>
      </w:r>
    </w:p>
    <w:p w:rsidR="00E2395D" w:rsidRPr="00303852" w:rsidRDefault="00E2395D" w:rsidP="00303852">
      <w:pPr>
        <w:autoSpaceDE w:val="0"/>
        <w:autoSpaceDN w:val="0"/>
        <w:adjustRightInd w:val="0"/>
        <w:ind w:firstLine="454"/>
        <w:jc w:val="both"/>
        <w:textAlignment w:val="center"/>
      </w:pPr>
      <w:r w:rsidRPr="00303852">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303852">
        <w:t> </w:t>
      </w:r>
      <w:r w:rsidRPr="00303852">
        <w:t>т.</w:t>
      </w:r>
      <w:r w:rsidRPr="00303852">
        <w:t> </w:t>
      </w:r>
      <w:r w:rsidRPr="00303852">
        <w:t>д.).</w:t>
      </w:r>
    </w:p>
    <w:p w:rsidR="00E2395D" w:rsidRPr="00303852" w:rsidRDefault="00E2395D" w:rsidP="00303852">
      <w:pPr>
        <w:autoSpaceDE w:val="0"/>
        <w:autoSpaceDN w:val="0"/>
        <w:adjustRightInd w:val="0"/>
        <w:ind w:firstLine="454"/>
        <w:jc w:val="both"/>
        <w:textAlignment w:val="center"/>
        <w:rPr>
          <w:b/>
          <w:bCs/>
        </w:rPr>
      </w:pPr>
      <w:r w:rsidRPr="00303852">
        <w:rPr>
          <w:spacing w:val="2"/>
        </w:rPr>
        <w:t xml:space="preserve">Общие характеристики, направления, цели и практические задачи учебных предметов, курсов, предусмотренных </w:t>
      </w:r>
      <w:r w:rsidRPr="00303852">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303852" w:rsidRDefault="00E2395D" w:rsidP="00303852">
      <w:pPr>
        <w:autoSpaceDE w:val="0"/>
        <w:autoSpaceDN w:val="0"/>
        <w:adjustRightInd w:val="0"/>
        <w:ind w:firstLine="454"/>
        <w:jc w:val="both"/>
        <w:textAlignment w:val="center"/>
      </w:pPr>
      <w:r w:rsidRPr="00303852">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303852">
        <w:rPr>
          <w:spacing w:val="2"/>
        </w:rPr>
        <w:t>нагрузки обучающихся</w:t>
      </w:r>
      <w:r w:rsidRPr="00303852">
        <w:t>, может быть использовано: на увеличение учебных часов, от</w:t>
      </w:r>
      <w:r w:rsidRPr="00303852">
        <w:rPr>
          <w:spacing w:val="2"/>
        </w:rPr>
        <w:t>водимых на изучение отдельных учебных предметов обяза</w:t>
      </w:r>
      <w:r w:rsidRPr="00303852">
        <w:t xml:space="preserve">тельной части; на введение учебных курсов, обеспечивающих </w:t>
      </w:r>
      <w:r w:rsidRPr="00303852">
        <w:rPr>
          <w:spacing w:val="2"/>
        </w:rPr>
        <w:t>различные интересы обучающихся, в том числе этнокуль</w:t>
      </w:r>
      <w:r w:rsidRPr="00303852">
        <w:t>турные.</w:t>
      </w:r>
    </w:p>
    <w:p w:rsidR="00E2395D" w:rsidRPr="00303852" w:rsidRDefault="00E2395D" w:rsidP="00303852">
      <w:pPr>
        <w:autoSpaceDE w:val="0"/>
        <w:autoSpaceDN w:val="0"/>
        <w:adjustRightInd w:val="0"/>
        <w:ind w:firstLine="454"/>
        <w:jc w:val="both"/>
        <w:textAlignment w:val="center"/>
      </w:pPr>
      <w:r w:rsidRPr="00303852">
        <w:t>В часть, формируемую участниками образовательных отношений, входит и внеурочная деятельность. В соответствии с требованиями ФГОС НОО</w:t>
      </w:r>
      <w:r w:rsidRPr="00303852">
        <w:rPr>
          <w:b/>
          <w:bCs/>
        </w:rPr>
        <w:t xml:space="preserve"> внеурочная деятельность </w:t>
      </w:r>
      <w:r w:rsidRPr="00303852">
        <w:t>организ</w:t>
      </w:r>
      <w:r w:rsidRPr="00303852">
        <w:rPr>
          <w:spacing w:val="2"/>
        </w:rPr>
        <w:t>уется по направлениям развития личности (духовно­нравственное, социальное, общеинтеллектуальное, общекультур</w:t>
      </w:r>
      <w:r w:rsidRPr="00303852">
        <w:t>ное, спортивно­оздоровительное).</w:t>
      </w:r>
    </w:p>
    <w:p w:rsidR="00E2395D" w:rsidRPr="00303852" w:rsidRDefault="00E2395D" w:rsidP="00303852">
      <w:pPr>
        <w:autoSpaceDE w:val="0"/>
        <w:autoSpaceDN w:val="0"/>
        <w:adjustRightInd w:val="0"/>
        <w:ind w:firstLine="454"/>
        <w:jc w:val="both"/>
        <w:textAlignment w:val="center"/>
      </w:pPr>
      <w:r w:rsidRPr="00303852">
        <w:rPr>
          <w:spacing w:val="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303852">
        <w:t xml:space="preserve"> предоставляют обучающимся возможность выбора широкого спектра занятий, направленных на их развитие.</w:t>
      </w:r>
    </w:p>
    <w:p w:rsidR="00E2395D" w:rsidRPr="00303852" w:rsidRDefault="00E2395D" w:rsidP="00303852">
      <w:pPr>
        <w:autoSpaceDE w:val="0"/>
        <w:autoSpaceDN w:val="0"/>
        <w:adjustRightInd w:val="0"/>
        <w:ind w:firstLine="454"/>
        <w:jc w:val="both"/>
        <w:textAlignment w:val="center"/>
      </w:pPr>
      <w:r w:rsidRPr="00303852">
        <w:t>Чередование учебной и внеурочной деятельности в рамках реализации основной образовательной программы начального общего об</w:t>
      </w:r>
      <w:r w:rsidR="00DF1C06" w:rsidRPr="00303852">
        <w:t>разования определяет школа</w:t>
      </w:r>
      <w:r w:rsidRPr="00303852">
        <w:t>.</w:t>
      </w:r>
    </w:p>
    <w:p w:rsidR="00E2395D" w:rsidRPr="00303852" w:rsidRDefault="00E2395D" w:rsidP="00303852">
      <w:pPr>
        <w:autoSpaceDE w:val="0"/>
        <w:autoSpaceDN w:val="0"/>
        <w:adjustRightInd w:val="0"/>
        <w:ind w:firstLine="454"/>
        <w:jc w:val="both"/>
        <w:textAlignment w:val="center"/>
      </w:pPr>
      <w:r w:rsidRPr="00303852">
        <w:t>Время, отвед</w:t>
      </w:r>
      <w:r w:rsidR="00D30361" w:rsidRPr="00303852">
        <w:t>е</w:t>
      </w:r>
      <w:r w:rsidRPr="00303852">
        <w:t>нное на внеурочную деятельность, не учитывается при определении максимально допустимой недельной нагрузки обучающихся.</w:t>
      </w:r>
    </w:p>
    <w:p w:rsidR="00D728AF" w:rsidRPr="00D728AF" w:rsidRDefault="00D728AF" w:rsidP="00C34C0F">
      <w:pPr>
        <w:numPr>
          <w:ilvl w:val="0"/>
          <w:numId w:val="69"/>
        </w:numPr>
        <w:tabs>
          <w:tab w:val="left" w:pos="2127"/>
        </w:tabs>
        <w:suppressAutoHyphens/>
        <w:spacing w:after="200"/>
        <w:rPr>
          <w:lang w:eastAsia="zh-CN"/>
        </w:rPr>
      </w:pPr>
      <w:r w:rsidRPr="00D728AF">
        <w:rPr>
          <w:lang w:eastAsia="zh-CN"/>
        </w:rPr>
        <w:t>Общая характеристика учебного плана.</w:t>
      </w:r>
    </w:p>
    <w:p w:rsidR="00D728AF" w:rsidRPr="00D728AF" w:rsidRDefault="00D728AF" w:rsidP="00303852">
      <w:pPr>
        <w:tabs>
          <w:tab w:val="left" w:pos="960"/>
        </w:tabs>
        <w:suppressAutoHyphens/>
        <w:overflowPunct w:val="0"/>
        <w:autoSpaceDE w:val="0"/>
        <w:ind w:right="175" w:firstLine="709"/>
        <w:jc w:val="both"/>
        <w:textAlignment w:val="baseline"/>
        <w:rPr>
          <w:lang w:eastAsia="zh-CN"/>
        </w:rPr>
      </w:pPr>
      <w:r w:rsidRPr="00D728AF">
        <w:rPr>
          <w:lang w:eastAsia="zh-CN"/>
        </w:rPr>
        <w:t>Учебный план школы реализует общеобразовательные программы и определяет:</w:t>
      </w:r>
    </w:p>
    <w:p w:rsidR="00D728AF" w:rsidRPr="00D728AF" w:rsidRDefault="00D728AF" w:rsidP="00C34C0F">
      <w:pPr>
        <w:numPr>
          <w:ilvl w:val="0"/>
          <w:numId w:val="70"/>
        </w:numPr>
        <w:tabs>
          <w:tab w:val="left" w:pos="-120"/>
          <w:tab w:val="left" w:pos="540"/>
          <w:tab w:val="left" w:pos="960"/>
        </w:tabs>
        <w:suppressAutoHyphens/>
        <w:overflowPunct w:val="0"/>
        <w:autoSpaceDE w:val="0"/>
        <w:spacing w:after="200"/>
        <w:ind w:left="-180" w:right="175" w:firstLine="720"/>
        <w:jc w:val="both"/>
        <w:textAlignment w:val="baseline"/>
        <w:rPr>
          <w:lang w:eastAsia="zh-CN"/>
        </w:rPr>
      </w:pPr>
      <w:r w:rsidRPr="00D728AF">
        <w:rPr>
          <w:lang w:eastAsia="zh-CN"/>
        </w:rPr>
        <w:t>перечень учебных предметов, обязательных для изучения в начальной, основной общей школе, в соответствии с региональным базисным учебным планом, с Федеральным базисным учебным планом, по которым проводится  оценка их образовательных достижений по итогам учебного года;</w:t>
      </w:r>
    </w:p>
    <w:p w:rsidR="00D728AF" w:rsidRPr="00D728AF" w:rsidRDefault="00D728AF" w:rsidP="00C34C0F">
      <w:pPr>
        <w:numPr>
          <w:ilvl w:val="0"/>
          <w:numId w:val="70"/>
        </w:numPr>
        <w:tabs>
          <w:tab w:val="left" w:pos="-120"/>
          <w:tab w:val="left" w:pos="540"/>
          <w:tab w:val="left" w:pos="960"/>
        </w:tabs>
        <w:suppressAutoHyphens/>
        <w:overflowPunct w:val="0"/>
        <w:autoSpaceDE w:val="0"/>
        <w:spacing w:after="200"/>
        <w:ind w:left="-180" w:right="175" w:firstLine="720"/>
        <w:jc w:val="both"/>
        <w:textAlignment w:val="baseline"/>
        <w:rPr>
          <w:lang w:eastAsia="zh-CN"/>
        </w:rPr>
      </w:pPr>
      <w:r w:rsidRPr="00D728AF">
        <w:rPr>
          <w:lang w:eastAsia="zh-CN"/>
        </w:rPr>
        <w:t>рекомендации по распределению минимального учебного времени между отдельными предметными областями и учебными предметами, основанные на рекомендациях регионального базисного учебного плана, Федерального базисного учебного плана.</w:t>
      </w:r>
    </w:p>
    <w:p w:rsidR="00D728AF" w:rsidRPr="00D728AF" w:rsidRDefault="00D728AF" w:rsidP="00303852">
      <w:pPr>
        <w:ind w:firstLine="709"/>
        <w:jc w:val="both"/>
      </w:pPr>
      <w:r w:rsidRPr="00D728AF">
        <w:t>Изучение башкирского языка как государственного в МБОУ СОШ № 1 с. Кушнаренково организовано в соответствии с Федеральным Законом от 29.12.2012 № 273-ФЗ «Об образовании в Российской Федерации», Законом Российской Федерации от 25.10.1991 № 1807-1 «О языках народов Российской Федерации», Законом Республики Башкортостан от 01.07.2013 № 696-з «Об образовании  в Республики Башкортостан», Законом Республики Башкортостан от 15.02.1999 №216-з «О языках народов Республики Башкортостан».</w:t>
      </w:r>
    </w:p>
    <w:p w:rsidR="00D728AF" w:rsidRPr="00D728AF" w:rsidRDefault="00D728AF" w:rsidP="00303852">
      <w:pPr>
        <w:tabs>
          <w:tab w:val="left" w:pos="720"/>
          <w:tab w:val="left" w:pos="960"/>
        </w:tabs>
        <w:suppressAutoHyphens/>
        <w:overflowPunct w:val="0"/>
        <w:autoSpaceDE w:val="0"/>
        <w:ind w:right="175"/>
        <w:jc w:val="both"/>
        <w:textAlignment w:val="baseline"/>
        <w:rPr>
          <w:b/>
          <w:lang w:eastAsia="zh-CN"/>
        </w:rPr>
      </w:pPr>
    </w:p>
    <w:p w:rsidR="00D728AF" w:rsidRPr="00D728AF" w:rsidRDefault="00D728AF" w:rsidP="00303852">
      <w:pPr>
        <w:tabs>
          <w:tab w:val="left" w:pos="960"/>
        </w:tabs>
        <w:suppressAutoHyphens/>
        <w:overflowPunct w:val="0"/>
        <w:autoSpaceDE w:val="0"/>
        <w:ind w:right="175"/>
        <w:jc w:val="both"/>
        <w:textAlignment w:val="baseline"/>
        <w:rPr>
          <w:lang w:eastAsia="zh-CN"/>
        </w:rPr>
      </w:pPr>
      <w:r w:rsidRPr="00D728AF">
        <w:rPr>
          <w:lang w:eastAsia="zh-CN"/>
        </w:rPr>
        <w:t xml:space="preserve">- 4-летний срок освоения образовательных программ начального общего образования для 1-4 классов; </w:t>
      </w:r>
    </w:p>
    <w:p w:rsidR="00D728AF" w:rsidRPr="00D728AF" w:rsidRDefault="00D728AF" w:rsidP="00303852">
      <w:pPr>
        <w:tabs>
          <w:tab w:val="left" w:pos="960"/>
        </w:tabs>
        <w:suppressAutoHyphens/>
        <w:overflowPunct w:val="0"/>
        <w:autoSpaceDE w:val="0"/>
        <w:ind w:right="175"/>
        <w:jc w:val="both"/>
        <w:textAlignment w:val="baseline"/>
        <w:rPr>
          <w:lang w:eastAsia="zh-CN"/>
        </w:rPr>
      </w:pPr>
      <w:r w:rsidRPr="00D728AF">
        <w:rPr>
          <w:lang w:eastAsia="zh-CN"/>
        </w:rPr>
        <w:t>- продолжительность учебного года: 1 класс – 33 учебные недели, 2-4 классы – 34 учебных недель;</w:t>
      </w:r>
    </w:p>
    <w:p w:rsidR="00D728AF" w:rsidRPr="00D728AF" w:rsidRDefault="00D728AF" w:rsidP="00303852">
      <w:pPr>
        <w:tabs>
          <w:tab w:val="left" w:pos="960"/>
        </w:tabs>
        <w:suppressAutoHyphens/>
        <w:spacing w:after="200"/>
        <w:ind w:right="175"/>
        <w:contextualSpacing/>
        <w:jc w:val="both"/>
        <w:rPr>
          <w:lang w:eastAsia="zh-CN"/>
        </w:rPr>
      </w:pPr>
      <w:r w:rsidRPr="00D728AF">
        <w:rPr>
          <w:lang w:eastAsia="zh-CN"/>
        </w:rPr>
        <w:tab/>
        <w:t>В соответствии с п.10.10 СанПиН 2.4.2.2821-10  обучение в 1-х классах осуществляется с соблюдением следующих дополнительных требований:</w:t>
      </w:r>
    </w:p>
    <w:p w:rsidR="00D728AF" w:rsidRPr="00D728AF" w:rsidRDefault="00D728AF" w:rsidP="00C34C0F">
      <w:pPr>
        <w:widowControl w:val="0"/>
        <w:numPr>
          <w:ilvl w:val="0"/>
          <w:numId w:val="68"/>
        </w:numPr>
        <w:suppressAutoHyphens/>
        <w:spacing w:after="200"/>
        <w:contextualSpacing/>
        <w:jc w:val="both"/>
        <w:rPr>
          <w:lang w:eastAsia="zh-CN"/>
        </w:rPr>
      </w:pPr>
      <w:r w:rsidRPr="00D728AF">
        <w:rPr>
          <w:lang w:eastAsia="zh-CN"/>
        </w:rPr>
        <w:t>учебные занятия проводятся по 5-дневной учебной неделе и только в первую смену;</w:t>
      </w:r>
    </w:p>
    <w:p w:rsidR="00D728AF" w:rsidRPr="00D728AF" w:rsidRDefault="00D728AF" w:rsidP="00C34C0F">
      <w:pPr>
        <w:widowControl w:val="0"/>
        <w:numPr>
          <w:ilvl w:val="0"/>
          <w:numId w:val="68"/>
        </w:numPr>
        <w:suppressAutoHyphens/>
        <w:spacing w:after="200"/>
        <w:contextualSpacing/>
        <w:jc w:val="both"/>
        <w:rPr>
          <w:lang w:eastAsia="zh-CN"/>
        </w:rPr>
      </w:pPr>
      <w:r w:rsidRPr="00D728AF">
        <w:rPr>
          <w:lang w:eastAsia="zh-CN"/>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D728AF" w:rsidRPr="00D728AF" w:rsidRDefault="00D728AF" w:rsidP="00C34C0F">
      <w:pPr>
        <w:widowControl w:val="0"/>
        <w:numPr>
          <w:ilvl w:val="0"/>
          <w:numId w:val="68"/>
        </w:numPr>
        <w:suppressAutoHyphens/>
        <w:spacing w:after="200"/>
        <w:contextualSpacing/>
        <w:jc w:val="both"/>
        <w:rPr>
          <w:lang w:eastAsia="zh-CN"/>
        </w:rPr>
      </w:pPr>
      <w:r w:rsidRPr="00D728AF">
        <w:rPr>
          <w:lang w:eastAsia="zh-CN"/>
        </w:rPr>
        <w:t xml:space="preserve">рекомендуется организация в середине учебного дня динамической паузы продолжительностью не менее 40 минут; </w:t>
      </w:r>
    </w:p>
    <w:p w:rsidR="00D728AF" w:rsidRPr="00D728AF" w:rsidRDefault="00D728AF" w:rsidP="00C34C0F">
      <w:pPr>
        <w:numPr>
          <w:ilvl w:val="0"/>
          <w:numId w:val="68"/>
        </w:numPr>
        <w:tabs>
          <w:tab w:val="left" w:pos="960"/>
        </w:tabs>
        <w:suppressAutoHyphens/>
        <w:overflowPunct w:val="0"/>
        <w:autoSpaceDE w:val="0"/>
        <w:spacing w:after="200"/>
        <w:ind w:right="175"/>
        <w:contextualSpacing/>
        <w:jc w:val="both"/>
        <w:textAlignment w:val="baseline"/>
        <w:rPr>
          <w:lang w:eastAsia="zh-CN"/>
        </w:rPr>
      </w:pPr>
      <w:r w:rsidRPr="00D728AF">
        <w:rPr>
          <w:lang w:eastAsia="zh-CN"/>
        </w:rPr>
        <w:t>Для обучающихся 2-4 классов – не более 5 уроков по 6-ти дневной учебной неделе  (п.10.6. СанПиН 2.4.2.2821-10), продолжительность урока (академический час) во всех 2-4 классах не должна превышать 40 минут, за исключением 1 класса (п.10.9 СанПиН 2.4.2.2821-10)</w:t>
      </w:r>
    </w:p>
    <w:p w:rsidR="00D728AF" w:rsidRPr="00D728AF" w:rsidRDefault="00D728AF" w:rsidP="00303852">
      <w:pPr>
        <w:autoSpaceDE w:val="0"/>
        <w:autoSpaceDN w:val="0"/>
        <w:adjustRightInd w:val="0"/>
        <w:ind w:firstLine="709"/>
        <w:jc w:val="both"/>
      </w:pPr>
      <w:r w:rsidRPr="00D728AF">
        <w:t>Учебный план состоит из двух частей – обязательной части и части, формируемой участниками образовательных отношений.</w:t>
      </w:r>
    </w:p>
    <w:p w:rsidR="00D728AF" w:rsidRPr="00D728AF" w:rsidRDefault="00D728AF" w:rsidP="00303852">
      <w:pPr>
        <w:shd w:val="clear" w:color="auto" w:fill="FFFFFF"/>
        <w:ind w:firstLine="708"/>
        <w:jc w:val="both"/>
        <w:textAlignment w:val="baseline"/>
        <w:rPr>
          <w:color w:val="000000"/>
        </w:rPr>
      </w:pPr>
      <w:r w:rsidRPr="00D728AF">
        <w:t xml:space="preserve">Обязательная часть учебного плана разработана с учётом </w:t>
      </w:r>
      <w:r w:rsidRPr="00D728AF">
        <w:rPr>
          <w:bCs/>
        </w:rPr>
        <w:t xml:space="preserve">Примерной основной образовательной программы начального общего образования и изменений, внесенных </w:t>
      </w:r>
      <w:r w:rsidRPr="00D728AF">
        <w:rPr>
          <w:color w:val="000000"/>
        </w:rPr>
        <w:t xml:space="preserve">Приказом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 федерального государственного образовательного стандарта начального общего образования». </w:t>
      </w:r>
      <w:r w:rsidRPr="00D728AF">
        <w:t xml:space="preserve">Согласно этим изменениям в учебный план </w:t>
      </w:r>
      <w:r w:rsidRPr="00D728AF">
        <w:rPr>
          <w:bCs/>
        </w:rPr>
        <w:t>в 1 - 4 классах</w:t>
      </w:r>
      <w:r w:rsidRPr="00D728AF">
        <w:t xml:space="preserve"> включена предметная область «Родной язык и литературное чтение на родном языке», которая изучается через предметы «Родной язык» и «Литературное чтение на родном языке». На основании заявлений родителей  (законных представителей) обучающихся</w:t>
      </w:r>
      <w:r w:rsidRPr="00D728AF">
        <w:rPr>
          <w:bCs/>
        </w:rPr>
        <w:t xml:space="preserve"> в 1 - 4 классах</w:t>
      </w:r>
      <w:r w:rsidRPr="00D728AF">
        <w:t xml:space="preserve"> </w:t>
      </w:r>
      <w:r w:rsidRPr="00D728AF">
        <w:rPr>
          <w:color w:val="000000"/>
        </w:rPr>
        <w:t>могут быть</w:t>
      </w:r>
      <w:r w:rsidRPr="00D728AF">
        <w:t xml:space="preserve"> сформированы  следующие учебные группы:</w:t>
      </w:r>
    </w:p>
    <w:p w:rsidR="00D728AF" w:rsidRPr="00D728AF" w:rsidRDefault="00D728AF" w:rsidP="00C34C0F">
      <w:pPr>
        <w:widowControl w:val="0"/>
        <w:numPr>
          <w:ilvl w:val="0"/>
          <w:numId w:val="71"/>
        </w:numPr>
        <w:suppressAutoHyphens/>
        <w:autoSpaceDE w:val="0"/>
        <w:autoSpaceDN w:val="0"/>
        <w:adjustRightInd w:val="0"/>
        <w:spacing w:after="200"/>
        <w:ind w:hanging="11"/>
        <w:jc w:val="both"/>
      </w:pPr>
      <w:r w:rsidRPr="00D728AF">
        <w:t>группа для изучения  родного башкирского языка;</w:t>
      </w:r>
    </w:p>
    <w:p w:rsidR="00D728AF" w:rsidRPr="00D728AF" w:rsidRDefault="00D728AF" w:rsidP="00C34C0F">
      <w:pPr>
        <w:widowControl w:val="0"/>
        <w:numPr>
          <w:ilvl w:val="0"/>
          <w:numId w:val="71"/>
        </w:numPr>
        <w:suppressAutoHyphens/>
        <w:autoSpaceDE w:val="0"/>
        <w:autoSpaceDN w:val="0"/>
        <w:adjustRightInd w:val="0"/>
        <w:spacing w:after="200"/>
        <w:ind w:hanging="11"/>
        <w:jc w:val="both"/>
      </w:pPr>
      <w:r w:rsidRPr="00D728AF">
        <w:t>группа для изучения  родного татарского;</w:t>
      </w:r>
    </w:p>
    <w:p w:rsidR="00D728AF" w:rsidRPr="00D728AF" w:rsidRDefault="00D728AF" w:rsidP="00C34C0F">
      <w:pPr>
        <w:widowControl w:val="0"/>
        <w:numPr>
          <w:ilvl w:val="0"/>
          <w:numId w:val="71"/>
        </w:numPr>
        <w:suppressAutoHyphens/>
        <w:autoSpaceDE w:val="0"/>
        <w:autoSpaceDN w:val="0"/>
        <w:adjustRightInd w:val="0"/>
        <w:spacing w:after="200"/>
        <w:ind w:hanging="11"/>
        <w:jc w:val="both"/>
      </w:pPr>
      <w:r w:rsidRPr="00D728AF">
        <w:t>группы для изучения родного русского языка.</w:t>
      </w:r>
    </w:p>
    <w:p w:rsidR="00D728AF" w:rsidRPr="00D728AF" w:rsidRDefault="00D728AF" w:rsidP="00303852">
      <w:pPr>
        <w:ind w:firstLine="709"/>
        <w:jc w:val="both"/>
      </w:pPr>
      <w:r w:rsidRPr="00D728AF">
        <w:t xml:space="preserve">Обязательный учебный предмет «Физическая культура» изучается в объеме 3-х часов в неделю. </w:t>
      </w:r>
    </w:p>
    <w:p w:rsidR="00D728AF" w:rsidRPr="00D728AF" w:rsidRDefault="00D728AF" w:rsidP="00303852">
      <w:pPr>
        <w:widowControl w:val="0"/>
        <w:autoSpaceDE w:val="0"/>
        <w:autoSpaceDN w:val="0"/>
        <w:adjustRightInd w:val="0"/>
        <w:ind w:firstLine="709"/>
        <w:jc w:val="both"/>
        <w:rPr>
          <w:color w:val="FF0000"/>
        </w:rPr>
      </w:pPr>
      <w:r w:rsidRPr="00D728AF">
        <w:t xml:space="preserve">В соответствии с </w:t>
      </w:r>
      <w:r w:rsidRPr="00D728AF">
        <w:rPr>
          <w:iCs/>
        </w:rPr>
        <w:t xml:space="preserve">СанПиН 2.4.2.2821-10 </w:t>
      </w:r>
      <w:r w:rsidRPr="00D728AF">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D728AF">
        <w:rPr>
          <w:iCs/>
        </w:rPr>
        <w:t>д</w:t>
      </w:r>
      <w:r w:rsidRPr="00D728AF">
        <w:t xml:space="preserve">ля удовлетворения биологической потребности в движении независимо от возраста обучающихся. Заменять учебные занятия физической культурой другими предметами не допускается. </w:t>
      </w:r>
    </w:p>
    <w:p w:rsidR="00D728AF" w:rsidRPr="00D728AF" w:rsidRDefault="00D728AF" w:rsidP="00303852">
      <w:pPr>
        <w:widowControl w:val="0"/>
        <w:autoSpaceDE w:val="0"/>
        <w:autoSpaceDN w:val="0"/>
        <w:adjustRightInd w:val="0"/>
        <w:ind w:firstLine="709"/>
        <w:jc w:val="both"/>
        <w:rPr>
          <w:bCs/>
        </w:rPr>
      </w:pPr>
      <w:r w:rsidRPr="00D728AF">
        <w:rPr>
          <w:bCs/>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осуществлялся родителями (законными представителями) обучающихся. На основании произведенного выбора сформированы учебные группы </w:t>
      </w:r>
      <w:r w:rsidRPr="00D728AF">
        <w:rPr>
          <w:bCs/>
          <w:i/>
        </w:rPr>
        <w:t>по следующим модулям</w:t>
      </w:r>
      <w:r w:rsidRPr="00D728AF">
        <w:rPr>
          <w:bCs/>
        </w:rPr>
        <w:t>:  «Основы светской этики».</w:t>
      </w:r>
    </w:p>
    <w:p w:rsidR="00D728AF" w:rsidRPr="00D728AF" w:rsidRDefault="00D728AF" w:rsidP="00303852">
      <w:pPr>
        <w:autoSpaceDE w:val="0"/>
        <w:autoSpaceDN w:val="0"/>
        <w:adjustRightInd w:val="0"/>
        <w:ind w:firstLine="709"/>
        <w:jc w:val="both"/>
      </w:pPr>
      <w:r w:rsidRPr="00D728AF">
        <w:t>Количество учебных занятий за 4 учебных года составляет 3345 часа (не менее 2904 часов и не более 3345 часов).</w:t>
      </w:r>
    </w:p>
    <w:p w:rsidR="00D728AF" w:rsidRPr="00D728AF" w:rsidRDefault="00D728AF" w:rsidP="00303852">
      <w:pPr>
        <w:autoSpaceDE w:val="0"/>
        <w:autoSpaceDN w:val="0"/>
        <w:adjustRightInd w:val="0"/>
        <w:ind w:firstLine="709"/>
        <w:jc w:val="both"/>
      </w:pPr>
      <w:r w:rsidRPr="00D728AF">
        <w:t>Часть учебного плана, формируемая участниками образовательных отношений</w:t>
      </w:r>
      <w:r w:rsidRPr="00D728AF">
        <w:rPr>
          <w:b/>
        </w:rPr>
        <w:t>,</w:t>
      </w:r>
      <w:r w:rsidRPr="00D728AF">
        <w:t xml:space="preserve">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D728AF">
        <w:rPr>
          <w:spacing w:val="2"/>
        </w:rPr>
        <w:t>нагрузки обучающихся</w:t>
      </w:r>
      <w:r w:rsidRPr="00D728AF">
        <w:t xml:space="preserve">, использовано: </w:t>
      </w:r>
    </w:p>
    <w:p w:rsidR="00D728AF" w:rsidRPr="00D728AF" w:rsidRDefault="00D728AF" w:rsidP="00303852">
      <w:pPr>
        <w:autoSpaceDE w:val="0"/>
        <w:autoSpaceDN w:val="0"/>
        <w:adjustRightInd w:val="0"/>
        <w:ind w:firstLine="709"/>
        <w:jc w:val="both"/>
      </w:pPr>
      <w:r w:rsidRPr="00D728AF">
        <w:t>1 час в неделю в 2 - 4 классах используется на изучение учебного предмета «Башкирский язык (государственный)»</w:t>
      </w:r>
    </w:p>
    <w:p w:rsidR="00D728AF" w:rsidRPr="00D728AF" w:rsidRDefault="00D728AF" w:rsidP="00303852">
      <w:pPr>
        <w:autoSpaceDE w:val="0"/>
        <w:autoSpaceDN w:val="0"/>
        <w:adjustRightInd w:val="0"/>
        <w:ind w:firstLine="709"/>
        <w:jc w:val="both"/>
        <w:rPr>
          <w:b/>
        </w:rPr>
      </w:pPr>
      <w:r w:rsidRPr="00D728AF">
        <w:t>1 час в неделю добавлен на изучение учебного предмета «Литературное чтение» в 1-3 классах.</w:t>
      </w:r>
    </w:p>
    <w:p w:rsidR="00D728AF" w:rsidRPr="00D728AF" w:rsidRDefault="00D728AF" w:rsidP="00303852">
      <w:pPr>
        <w:suppressAutoHyphens/>
        <w:ind w:firstLine="709"/>
        <w:jc w:val="both"/>
        <w:rPr>
          <w:lang w:eastAsia="zh-CN"/>
        </w:rPr>
      </w:pPr>
      <w:r w:rsidRPr="00D728AF">
        <w:rPr>
          <w:lang w:val="be-BY" w:eastAsia="zh-CN"/>
        </w:rPr>
        <w:t>Внеурочная деятельность в 1-4 классах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p>
    <w:p w:rsidR="00D728AF" w:rsidRPr="00D728AF" w:rsidRDefault="00D728AF" w:rsidP="00303852">
      <w:pPr>
        <w:suppressAutoHyphens/>
        <w:rPr>
          <w:b/>
          <w:lang w:val="be-BY" w:eastAsia="zh-CN"/>
        </w:rPr>
      </w:pPr>
    </w:p>
    <w:p w:rsidR="00D728AF" w:rsidRDefault="00D728AF" w:rsidP="00303852">
      <w:pPr>
        <w:widowControl w:val="0"/>
        <w:autoSpaceDE w:val="0"/>
        <w:autoSpaceDN w:val="0"/>
        <w:adjustRightInd w:val="0"/>
        <w:rPr>
          <w:b/>
          <w:bCs/>
        </w:rPr>
      </w:pPr>
    </w:p>
    <w:p w:rsidR="007C31AF" w:rsidRPr="00D728AF" w:rsidRDefault="007C31AF" w:rsidP="00303852">
      <w:pPr>
        <w:widowControl w:val="0"/>
        <w:autoSpaceDE w:val="0"/>
        <w:autoSpaceDN w:val="0"/>
        <w:adjustRightInd w:val="0"/>
        <w:rPr>
          <w:b/>
          <w:bCs/>
        </w:rPr>
      </w:pPr>
    </w:p>
    <w:p w:rsidR="00D728AF" w:rsidRPr="00D728AF" w:rsidRDefault="00D728AF" w:rsidP="00303852">
      <w:pPr>
        <w:widowControl w:val="0"/>
        <w:autoSpaceDE w:val="0"/>
        <w:autoSpaceDN w:val="0"/>
        <w:adjustRightInd w:val="0"/>
        <w:jc w:val="center"/>
        <w:rPr>
          <w:b/>
          <w:bCs/>
        </w:rPr>
      </w:pPr>
      <w:r w:rsidRPr="00D728AF">
        <w:rPr>
          <w:b/>
          <w:bCs/>
        </w:rPr>
        <w:t>Недельный учебный план начального общего образования для 1-4 классов</w:t>
      </w:r>
    </w:p>
    <w:p w:rsidR="00D728AF" w:rsidRPr="00D728AF" w:rsidRDefault="00D728AF" w:rsidP="00303852">
      <w:pPr>
        <w:suppressAutoHyphens/>
        <w:rPr>
          <w:lang w:eastAsia="zh-CN"/>
        </w:rPr>
      </w:pPr>
    </w:p>
    <w:tbl>
      <w:tblPr>
        <w:tblW w:w="9518" w:type="dxa"/>
        <w:tblInd w:w="93" w:type="dxa"/>
        <w:tblLook w:val="04A0" w:firstRow="1" w:lastRow="0" w:firstColumn="1" w:lastColumn="0" w:noHBand="0" w:noVBand="1"/>
      </w:tblPr>
      <w:tblGrid>
        <w:gridCol w:w="2709"/>
        <w:gridCol w:w="3117"/>
        <w:gridCol w:w="710"/>
        <w:gridCol w:w="709"/>
        <w:gridCol w:w="708"/>
        <w:gridCol w:w="757"/>
        <w:gridCol w:w="808"/>
      </w:tblGrid>
      <w:tr w:rsidR="00D728AF" w:rsidRPr="00D728AF" w:rsidTr="000B1F04">
        <w:trPr>
          <w:trHeight w:val="825"/>
        </w:trPr>
        <w:tc>
          <w:tcPr>
            <w:tcW w:w="2709" w:type="dxa"/>
            <w:vMerge w:val="restart"/>
            <w:tcBorders>
              <w:top w:val="single" w:sz="4" w:space="0" w:color="auto"/>
              <w:left w:val="single" w:sz="4" w:space="0" w:color="auto"/>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Предметные области</w:t>
            </w:r>
          </w:p>
        </w:tc>
        <w:tc>
          <w:tcPr>
            <w:tcW w:w="3117" w:type="dxa"/>
            <w:vMerge w:val="restart"/>
            <w:tcBorders>
              <w:top w:val="single" w:sz="4" w:space="0" w:color="auto"/>
              <w:left w:val="nil"/>
              <w:bottom w:val="single" w:sz="4" w:space="0" w:color="auto"/>
              <w:right w:val="single" w:sz="4" w:space="0" w:color="auto"/>
            </w:tcBorders>
            <w:noWrap/>
            <w:hideMark/>
          </w:tcPr>
          <w:p w:rsidR="00D728AF" w:rsidRPr="00D728AF" w:rsidRDefault="00C46B4E" w:rsidP="00303852">
            <w:pPr>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60960</wp:posOffset>
                      </wp:positionV>
                      <wp:extent cx="1933575" cy="676275"/>
                      <wp:effectExtent l="0" t="0" r="28575" b="28575"/>
                      <wp:wrapNone/>
                      <wp:docPr id="11"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3.9pt;margin-top:4.8pt;width:152.25pt;height:53.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"/>
                  </w:pict>
                </mc:Fallback>
              </mc:AlternateContent>
            </w:r>
            <w:r w:rsidR="00D728AF" w:rsidRPr="00D728AF">
              <w:rPr>
                <w:color w:val="000000"/>
              </w:rPr>
              <w:t>Учебные предметы</w:t>
            </w:r>
          </w:p>
          <w:p w:rsidR="00D728AF" w:rsidRPr="00D728AF" w:rsidRDefault="00D728AF" w:rsidP="00303852">
            <w:pPr>
              <w:rPr>
                <w:color w:val="000000"/>
              </w:rPr>
            </w:pPr>
          </w:p>
          <w:p w:rsidR="00D728AF" w:rsidRPr="00D728AF" w:rsidRDefault="00D728AF" w:rsidP="00303852">
            <w:pPr>
              <w:jc w:val="right"/>
              <w:rPr>
                <w:color w:val="000000"/>
              </w:rPr>
            </w:pPr>
            <w:r w:rsidRPr="00D728AF">
              <w:rPr>
                <w:color w:val="000000"/>
              </w:rPr>
              <w:t xml:space="preserve">Классы </w:t>
            </w:r>
          </w:p>
        </w:tc>
        <w:tc>
          <w:tcPr>
            <w:tcW w:w="2884" w:type="dxa"/>
            <w:gridSpan w:val="4"/>
            <w:tcBorders>
              <w:top w:val="single" w:sz="4" w:space="0" w:color="auto"/>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Количество часов в неделю</w:t>
            </w:r>
          </w:p>
        </w:tc>
        <w:tc>
          <w:tcPr>
            <w:tcW w:w="808" w:type="dxa"/>
            <w:vMerge w:val="restart"/>
            <w:tcBorders>
              <w:top w:val="single" w:sz="4" w:space="0" w:color="auto"/>
              <w:left w:val="nil"/>
              <w:right w:val="single" w:sz="4" w:space="0" w:color="auto"/>
            </w:tcBorders>
            <w:hideMark/>
          </w:tcPr>
          <w:p w:rsidR="00D728AF" w:rsidRPr="00D728AF" w:rsidRDefault="00D728AF" w:rsidP="00303852">
            <w:pPr>
              <w:jc w:val="right"/>
              <w:rPr>
                <w:color w:val="000000"/>
              </w:rPr>
            </w:pPr>
            <w:r w:rsidRPr="00D728AF">
              <w:rPr>
                <w:color w:val="000000"/>
              </w:rPr>
              <w:t xml:space="preserve">Всего </w:t>
            </w:r>
          </w:p>
        </w:tc>
      </w:tr>
      <w:tr w:rsidR="00D728AF" w:rsidRPr="00D728AF" w:rsidTr="000B1F04">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8AF" w:rsidRPr="00D728AF" w:rsidRDefault="00D728AF" w:rsidP="00303852">
            <w:pPr>
              <w:rPr>
                <w:color w:val="000000"/>
              </w:rPr>
            </w:pPr>
          </w:p>
        </w:tc>
        <w:tc>
          <w:tcPr>
            <w:tcW w:w="0" w:type="auto"/>
            <w:vMerge/>
            <w:tcBorders>
              <w:top w:val="single" w:sz="4" w:space="0" w:color="auto"/>
              <w:left w:val="nil"/>
              <w:bottom w:val="single" w:sz="4" w:space="0" w:color="auto"/>
              <w:right w:val="single" w:sz="4" w:space="0" w:color="auto"/>
            </w:tcBorders>
            <w:vAlign w:val="center"/>
            <w:hideMark/>
          </w:tcPr>
          <w:p w:rsidR="00D728AF" w:rsidRPr="00D728AF" w:rsidRDefault="00D728AF" w:rsidP="00303852">
            <w:pPr>
              <w:rPr>
                <w:color w:val="000000"/>
              </w:rPr>
            </w:pPr>
          </w:p>
        </w:tc>
        <w:tc>
          <w:tcPr>
            <w:tcW w:w="710" w:type="dxa"/>
            <w:tcBorders>
              <w:top w:val="single" w:sz="4" w:space="0" w:color="auto"/>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single" w:sz="4" w:space="0" w:color="auto"/>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08" w:type="dxa"/>
            <w:tcBorders>
              <w:top w:val="single" w:sz="4" w:space="0" w:color="auto"/>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757" w:type="dxa"/>
            <w:tcBorders>
              <w:top w:val="single" w:sz="4" w:space="0" w:color="auto"/>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808" w:type="dxa"/>
            <w:vMerge/>
            <w:tcBorders>
              <w:left w:val="nil"/>
              <w:bottom w:val="single" w:sz="4" w:space="0" w:color="auto"/>
              <w:right w:val="single" w:sz="4" w:space="0" w:color="auto"/>
            </w:tcBorders>
            <w:vAlign w:val="center"/>
          </w:tcPr>
          <w:p w:rsidR="00D728AF" w:rsidRPr="00D728AF" w:rsidRDefault="00D728AF" w:rsidP="00303852">
            <w:pPr>
              <w:jc w:val="center"/>
              <w:rPr>
                <w:color w:val="000000"/>
              </w:rPr>
            </w:pPr>
          </w:p>
        </w:tc>
      </w:tr>
      <w:tr w:rsidR="00D728AF" w:rsidRPr="00D728AF" w:rsidTr="000B1F04">
        <w:trPr>
          <w:trHeight w:val="375"/>
        </w:trPr>
        <w:tc>
          <w:tcPr>
            <w:tcW w:w="9518" w:type="dxa"/>
            <w:gridSpan w:val="7"/>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jc w:val="center"/>
              <w:rPr>
                <w:b/>
                <w:i/>
                <w:color w:val="000000"/>
              </w:rPr>
            </w:pPr>
            <w:r w:rsidRPr="00D728AF">
              <w:rPr>
                <w:b/>
                <w:i/>
                <w:color w:val="000000"/>
              </w:rPr>
              <w:t>Обязательная часть</w:t>
            </w:r>
          </w:p>
        </w:tc>
      </w:tr>
      <w:tr w:rsidR="00D728AF" w:rsidRPr="00D728AF" w:rsidTr="000B1F04">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Русский язык и литературное чтение </w:t>
            </w:r>
          </w:p>
        </w:tc>
        <w:tc>
          <w:tcPr>
            <w:tcW w:w="3117" w:type="dxa"/>
            <w:tcBorders>
              <w:top w:val="nil"/>
              <w:left w:val="nil"/>
              <w:bottom w:val="single" w:sz="4" w:space="0" w:color="auto"/>
              <w:right w:val="single" w:sz="4" w:space="0" w:color="auto"/>
            </w:tcBorders>
            <w:vAlign w:val="bottom"/>
            <w:hideMark/>
          </w:tcPr>
          <w:p w:rsidR="00D728AF" w:rsidRPr="00D728AF" w:rsidRDefault="00D728AF" w:rsidP="00303852">
            <w:pPr>
              <w:rPr>
                <w:color w:val="000000"/>
              </w:rPr>
            </w:pPr>
            <w:r w:rsidRPr="00D728AF">
              <w:rPr>
                <w:color w:val="000000"/>
                <w:lang w:val="en-US"/>
              </w:rPr>
              <w:t>Русский язык</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5</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5</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5</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19</w:t>
            </w:r>
          </w:p>
        </w:tc>
      </w:tr>
      <w:tr w:rsidR="00D728AF" w:rsidRPr="00D728AF" w:rsidTr="000B1F04">
        <w:trPr>
          <w:trHeight w:val="375"/>
        </w:trPr>
        <w:tc>
          <w:tcPr>
            <w:tcW w:w="0" w:type="auto"/>
            <w:vMerge/>
            <w:tcBorders>
              <w:top w:val="nil"/>
              <w:left w:val="single" w:sz="4" w:space="0" w:color="auto"/>
              <w:bottom w:val="single" w:sz="4" w:space="0" w:color="auto"/>
              <w:right w:val="single" w:sz="4" w:space="0" w:color="auto"/>
            </w:tcBorders>
            <w:vAlign w:val="center"/>
            <w:hideMark/>
          </w:tcPr>
          <w:p w:rsidR="00D728AF" w:rsidRPr="00D728AF" w:rsidRDefault="00D728AF" w:rsidP="00303852">
            <w:pPr>
              <w:rPr>
                <w:color w:val="000000"/>
              </w:rPr>
            </w:pPr>
          </w:p>
        </w:tc>
        <w:tc>
          <w:tcPr>
            <w:tcW w:w="3117" w:type="dxa"/>
            <w:tcBorders>
              <w:top w:val="nil"/>
              <w:left w:val="nil"/>
              <w:bottom w:val="single" w:sz="4" w:space="0" w:color="auto"/>
              <w:right w:val="single" w:sz="4" w:space="0" w:color="auto"/>
            </w:tcBorders>
            <w:vAlign w:val="bottom"/>
            <w:hideMark/>
          </w:tcPr>
          <w:p w:rsidR="00D728AF" w:rsidRPr="00D728AF" w:rsidRDefault="00D728AF" w:rsidP="00303852">
            <w:pPr>
              <w:rPr>
                <w:color w:val="000000"/>
              </w:rPr>
            </w:pPr>
            <w:r w:rsidRPr="00D728AF">
              <w:rPr>
                <w:color w:val="000000"/>
                <w:lang w:val="en-US"/>
              </w:rPr>
              <w:t>Литературное чтение</w:t>
            </w:r>
            <w:r w:rsidRPr="00D728AF">
              <w:rPr>
                <w:color w:val="000000"/>
              </w:rPr>
              <w:t>*</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14</w:t>
            </w:r>
          </w:p>
        </w:tc>
      </w:tr>
      <w:tr w:rsidR="00D728AF" w:rsidRPr="00D728AF" w:rsidTr="000B1F04">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Родной язык и литературное чтение на родном языке</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rPr>
              <w:t xml:space="preserve">Родной язык </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4</w:t>
            </w:r>
          </w:p>
        </w:tc>
      </w:tr>
      <w:tr w:rsidR="00D728AF" w:rsidRPr="00D728AF" w:rsidTr="000B1F04">
        <w:trPr>
          <w:trHeight w:val="375"/>
        </w:trPr>
        <w:tc>
          <w:tcPr>
            <w:tcW w:w="0" w:type="auto"/>
            <w:vMerge/>
            <w:tcBorders>
              <w:top w:val="nil"/>
              <w:left w:val="single" w:sz="4" w:space="0" w:color="auto"/>
              <w:bottom w:val="single" w:sz="4" w:space="0" w:color="auto"/>
              <w:right w:val="single" w:sz="4" w:space="0" w:color="auto"/>
            </w:tcBorders>
            <w:vAlign w:val="center"/>
            <w:hideMark/>
          </w:tcPr>
          <w:p w:rsidR="00D728AF" w:rsidRPr="00D728AF" w:rsidRDefault="00D728AF" w:rsidP="00303852">
            <w:pPr>
              <w:rPr>
                <w:color w:val="000000"/>
              </w:rPr>
            </w:pPr>
          </w:p>
        </w:tc>
        <w:tc>
          <w:tcPr>
            <w:tcW w:w="3117" w:type="dxa"/>
            <w:tcBorders>
              <w:top w:val="nil"/>
              <w:left w:val="nil"/>
              <w:bottom w:val="single" w:sz="4" w:space="0" w:color="auto"/>
              <w:right w:val="single" w:sz="4" w:space="0" w:color="auto"/>
            </w:tcBorders>
            <w:hideMark/>
          </w:tcPr>
          <w:p w:rsidR="00D728AF" w:rsidRPr="00D728AF" w:rsidRDefault="00D728AF" w:rsidP="00303852">
            <w:pPr>
              <w:rPr>
                <w:bCs/>
                <w:color w:val="000000"/>
              </w:rPr>
            </w:pPr>
            <w:r w:rsidRPr="00D728AF">
              <w:rPr>
                <w:bCs/>
                <w:color w:val="000000"/>
              </w:rPr>
              <w:t>Литературное чтение на родном языке</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4</w:t>
            </w:r>
          </w:p>
        </w:tc>
      </w:tr>
      <w:tr w:rsidR="00D728AF" w:rsidRPr="00D728AF" w:rsidTr="000B1F04">
        <w:trPr>
          <w:trHeight w:val="375"/>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xml:space="preserve">Иностранный язык. </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rPr>
              <w:t>Иностранный язык (английский)</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6</w:t>
            </w:r>
          </w:p>
        </w:tc>
      </w:tr>
      <w:tr w:rsidR="00D728AF" w:rsidRPr="00D728AF" w:rsidTr="000B1F04">
        <w:trPr>
          <w:trHeight w:val="375"/>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Математика и информатика</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rPr>
              <w:t>Математика</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4</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16</w:t>
            </w:r>
          </w:p>
        </w:tc>
      </w:tr>
      <w:tr w:rsidR="00D728AF" w:rsidRPr="00D728AF" w:rsidTr="000B1F04">
        <w:trPr>
          <w:trHeight w:val="375"/>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Обществознание и естествознание (Окружающий мир)</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lang w:val="en-US"/>
              </w:rPr>
              <w:t>Окружающий мир</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2</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8</w:t>
            </w:r>
          </w:p>
        </w:tc>
      </w:tr>
      <w:tr w:rsidR="00D728AF" w:rsidRPr="00D728AF" w:rsidTr="000B1F04">
        <w:trPr>
          <w:trHeight w:val="630"/>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w:t>
            </w:r>
            <w:r w:rsidRPr="00D728AF">
              <w:rPr>
                <w:bCs/>
                <w:color w:val="000000"/>
              </w:rPr>
              <w:t>Основы религиозных культур и светской этики</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rPr>
              <w:t>Основы религиозных культур и светской этики</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1</w:t>
            </w:r>
          </w:p>
        </w:tc>
      </w:tr>
      <w:tr w:rsidR="00D728AF" w:rsidRPr="00D728AF" w:rsidTr="000B1F04">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w:t>
            </w:r>
          </w:p>
          <w:p w:rsidR="00D728AF" w:rsidRPr="00D728AF" w:rsidRDefault="00D728AF" w:rsidP="00303852">
            <w:pPr>
              <w:rPr>
                <w:color w:val="000000"/>
              </w:rPr>
            </w:pPr>
            <w:r w:rsidRPr="00D728AF">
              <w:rPr>
                <w:color w:val="000000"/>
              </w:rPr>
              <w:t> Искусство</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lang w:val="en-US"/>
              </w:rPr>
              <w:t>Музыка</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4</w:t>
            </w:r>
          </w:p>
        </w:tc>
      </w:tr>
      <w:tr w:rsidR="00D728AF" w:rsidRPr="00D728AF" w:rsidTr="000B1F04">
        <w:trPr>
          <w:trHeight w:val="375"/>
        </w:trPr>
        <w:tc>
          <w:tcPr>
            <w:tcW w:w="0" w:type="auto"/>
            <w:vMerge/>
            <w:tcBorders>
              <w:top w:val="nil"/>
              <w:left w:val="single" w:sz="4" w:space="0" w:color="auto"/>
              <w:bottom w:val="single" w:sz="4" w:space="0" w:color="auto"/>
              <w:right w:val="single" w:sz="4" w:space="0" w:color="auto"/>
            </w:tcBorders>
            <w:vAlign w:val="center"/>
            <w:hideMark/>
          </w:tcPr>
          <w:p w:rsidR="00D728AF" w:rsidRPr="00D728AF" w:rsidRDefault="00D728AF" w:rsidP="00303852">
            <w:pPr>
              <w:rPr>
                <w:color w:val="000000"/>
              </w:rPr>
            </w:pP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lang w:val="en-US"/>
              </w:rPr>
              <w:t>Изобразительное искусство</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4</w:t>
            </w:r>
          </w:p>
        </w:tc>
      </w:tr>
      <w:tr w:rsidR="00D728AF" w:rsidRPr="00D728AF" w:rsidTr="000B1F04">
        <w:trPr>
          <w:trHeight w:val="375"/>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Технология</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lang w:val="en-US"/>
              </w:rPr>
              <w:t>Технология</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4</w:t>
            </w:r>
          </w:p>
        </w:tc>
      </w:tr>
      <w:tr w:rsidR="00D728AF" w:rsidRPr="00D728AF" w:rsidTr="000B1F04">
        <w:trPr>
          <w:trHeight w:val="375"/>
        </w:trPr>
        <w:tc>
          <w:tcPr>
            <w:tcW w:w="2709" w:type="dxa"/>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 Физическая культура</w:t>
            </w:r>
          </w:p>
        </w:tc>
        <w:tc>
          <w:tcPr>
            <w:tcW w:w="3117" w:type="dxa"/>
            <w:tcBorders>
              <w:top w:val="nil"/>
              <w:left w:val="nil"/>
              <w:bottom w:val="single" w:sz="4" w:space="0" w:color="auto"/>
              <w:right w:val="single" w:sz="4" w:space="0" w:color="auto"/>
            </w:tcBorders>
            <w:hideMark/>
          </w:tcPr>
          <w:p w:rsidR="00D728AF" w:rsidRPr="00D728AF" w:rsidRDefault="00D728AF" w:rsidP="00303852">
            <w:pPr>
              <w:rPr>
                <w:color w:val="000000"/>
              </w:rPr>
            </w:pPr>
            <w:r w:rsidRPr="00D728AF">
              <w:rPr>
                <w:bCs/>
                <w:color w:val="000000"/>
                <w:lang w:val="en-US"/>
              </w:rPr>
              <w:t>Физическая культура</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3</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lang w:eastAsia="en-US"/>
              </w:rPr>
              <w:t>12</w:t>
            </w:r>
          </w:p>
        </w:tc>
      </w:tr>
      <w:tr w:rsidR="00D728AF" w:rsidRPr="00D728AF" w:rsidTr="000B1F04">
        <w:trPr>
          <w:trHeight w:val="375"/>
        </w:trPr>
        <w:tc>
          <w:tcPr>
            <w:tcW w:w="9518" w:type="dxa"/>
            <w:gridSpan w:val="7"/>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ind w:left="45"/>
              <w:jc w:val="center"/>
              <w:rPr>
                <w:color w:val="000000"/>
                <w:lang w:eastAsia="en-US"/>
              </w:rPr>
            </w:pPr>
            <w:r w:rsidRPr="00D728AF">
              <w:rPr>
                <w:b/>
                <w:i/>
              </w:rPr>
              <w:t>Часть, формируемая участниками образовательного процесса</w:t>
            </w:r>
          </w:p>
        </w:tc>
      </w:tr>
      <w:tr w:rsidR="00D728AF" w:rsidRPr="00D728AF" w:rsidTr="000B1F04">
        <w:trPr>
          <w:trHeight w:val="375"/>
        </w:trPr>
        <w:tc>
          <w:tcPr>
            <w:tcW w:w="5826" w:type="dxa"/>
            <w:gridSpan w:val="2"/>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color w:val="000000"/>
              </w:rPr>
              <w:t>Башкирский язык (государственный)</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color w:val="000000"/>
              </w:rPr>
            </w:pPr>
            <w:r w:rsidRPr="00D728AF">
              <w:rPr>
                <w:color w:val="000000"/>
              </w:rPr>
              <w:t>1</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color w:val="000000"/>
                <w:lang w:eastAsia="en-US"/>
              </w:rPr>
            </w:pPr>
            <w:r w:rsidRPr="00D728AF">
              <w:rPr>
                <w:color w:val="000000"/>
              </w:rPr>
              <w:t>3</w:t>
            </w:r>
          </w:p>
        </w:tc>
      </w:tr>
      <w:tr w:rsidR="00D728AF" w:rsidRPr="00D728AF" w:rsidTr="000B1F04">
        <w:trPr>
          <w:trHeight w:val="375"/>
        </w:trPr>
        <w:tc>
          <w:tcPr>
            <w:tcW w:w="5826" w:type="dxa"/>
            <w:gridSpan w:val="2"/>
            <w:tcBorders>
              <w:top w:val="nil"/>
              <w:left w:val="single" w:sz="4" w:space="0" w:color="auto"/>
              <w:bottom w:val="single" w:sz="4" w:space="0" w:color="auto"/>
              <w:right w:val="single" w:sz="4" w:space="0" w:color="auto"/>
            </w:tcBorders>
            <w:noWrap/>
            <w:vAlign w:val="bottom"/>
            <w:hideMark/>
          </w:tcPr>
          <w:p w:rsidR="00D728AF" w:rsidRPr="00D728AF" w:rsidRDefault="00D728AF" w:rsidP="00303852">
            <w:pPr>
              <w:rPr>
                <w:color w:val="000000"/>
              </w:rPr>
            </w:pPr>
            <w:r w:rsidRPr="00D728AF">
              <w:rPr>
                <w:b/>
              </w:rPr>
              <w:t xml:space="preserve">Итого </w:t>
            </w:r>
          </w:p>
        </w:tc>
        <w:tc>
          <w:tcPr>
            <w:tcW w:w="710"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b/>
                <w:color w:val="000000"/>
              </w:rPr>
            </w:pPr>
            <w:r w:rsidRPr="00D728AF">
              <w:rPr>
                <w:b/>
                <w:color w:val="000000"/>
              </w:rPr>
              <w:t>21</w:t>
            </w:r>
          </w:p>
        </w:tc>
        <w:tc>
          <w:tcPr>
            <w:tcW w:w="709"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b/>
                <w:color w:val="000000"/>
              </w:rPr>
            </w:pPr>
            <w:r w:rsidRPr="00D728AF">
              <w:rPr>
                <w:b/>
                <w:color w:val="000000"/>
              </w:rPr>
              <w:t>26</w:t>
            </w:r>
          </w:p>
        </w:tc>
        <w:tc>
          <w:tcPr>
            <w:tcW w:w="708"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b/>
                <w:color w:val="000000"/>
              </w:rPr>
            </w:pPr>
            <w:r w:rsidRPr="00D728AF">
              <w:rPr>
                <w:b/>
                <w:color w:val="000000"/>
              </w:rPr>
              <w:t>26</w:t>
            </w:r>
          </w:p>
        </w:tc>
        <w:tc>
          <w:tcPr>
            <w:tcW w:w="757" w:type="dxa"/>
            <w:tcBorders>
              <w:top w:val="nil"/>
              <w:left w:val="nil"/>
              <w:bottom w:val="single" w:sz="4" w:space="0" w:color="auto"/>
              <w:right w:val="single" w:sz="4" w:space="0" w:color="auto"/>
            </w:tcBorders>
            <w:noWrap/>
            <w:vAlign w:val="center"/>
            <w:hideMark/>
          </w:tcPr>
          <w:p w:rsidR="00D728AF" w:rsidRPr="00D728AF" w:rsidRDefault="00D728AF" w:rsidP="00303852">
            <w:pPr>
              <w:jc w:val="center"/>
              <w:rPr>
                <w:b/>
                <w:color w:val="000000"/>
              </w:rPr>
            </w:pPr>
            <w:r w:rsidRPr="00D728AF">
              <w:rPr>
                <w:b/>
                <w:color w:val="000000"/>
              </w:rPr>
              <w:t>26</w:t>
            </w:r>
          </w:p>
        </w:tc>
        <w:tc>
          <w:tcPr>
            <w:tcW w:w="808" w:type="dxa"/>
            <w:tcBorders>
              <w:top w:val="nil"/>
              <w:left w:val="nil"/>
              <w:bottom w:val="single" w:sz="4" w:space="0" w:color="auto"/>
              <w:right w:val="single" w:sz="4" w:space="0" w:color="auto"/>
            </w:tcBorders>
            <w:vAlign w:val="center"/>
            <w:hideMark/>
          </w:tcPr>
          <w:p w:rsidR="00D728AF" w:rsidRPr="00D728AF" w:rsidRDefault="00D728AF" w:rsidP="00303852">
            <w:pPr>
              <w:ind w:left="45"/>
              <w:jc w:val="center"/>
              <w:rPr>
                <w:b/>
                <w:color w:val="000000"/>
              </w:rPr>
            </w:pPr>
            <w:r w:rsidRPr="00D728AF">
              <w:rPr>
                <w:b/>
                <w:color w:val="000000"/>
              </w:rPr>
              <w:t>99</w:t>
            </w:r>
          </w:p>
        </w:tc>
      </w:tr>
      <w:tr w:rsidR="00D728AF" w:rsidRPr="00D728AF" w:rsidTr="000B1F04">
        <w:trPr>
          <w:trHeight w:val="375"/>
        </w:trPr>
        <w:tc>
          <w:tcPr>
            <w:tcW w:w="5826" w:type="dxa"/>
            <w:gridSpan w:val="2"/>
            <w:tcBorders>
              <w:top w:val="single" w:sz="4" w:space="0" w:color="auto"/>
              <w:left w:val="single" w:sz="4" w:space="0" w:color="auto"/>
              <w:bottom w:val="single" w:sz="4" w:space="0" w:color="auto"/>
              <w:right w:val="single" w:sz="4" w:space="0" w:color="auto"/>
            </w:tcBorders>
            <w:noWrap/>
          </w:tcPr>
          <w:p w:rsidR="00D728AF" w:rsidRPr="00D728AF" w:rsidRDefault="00D728AF" w:rsidP="00303852">
            <w:pPr>
              <w:widowControl w:val="0"/>
              <w:suppressAutoHyphens/>
              <w:autoSpaceDE w:val="0"/>
              <w:autoSpaceDN w:val="0"/>
              <w:adjustRightInd w:val="0"/>
              <w:jc w:val="both"/>
              <w:rPr>
                <w:rFonts w:eastAsia="Calibri"/>
                <w:i/>
                <w:lang w:eastAsia="ar-SA"/>
              </w:rPr>
            </w:pPr>
            <w:r w:rsidRPr="00D728AF">
              <w:rPr>
                <w:rFonts w:eastAsia="Calibri"/>
                <w:i/>
                <w:lang w:eastAsia="ar-SA"/>
              </w:rPr>
              <w:t>Максимально допустимая недельная нагрузка  при 5-дневной учебной неделе</w:t>
            </w:r>
          </w:p>
        </w:tc>
        <w:tc>
          <w:tcPr>
            <w:tcW w:w="710"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r w:rsidRPr="00D728AF">
              <w:rPr>
                <w:i/>
                <w:color w:val="000000"/>
              </w:rPr>
              <w:t>21</w:t>
            </w:r>
          </w:p>
        </w:tc>
        <w:tc>
          <w:tcPr>
            <w:tcW w:w="709"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p>
        </w:tc>
        <w:tc>
          <w:tcPr>
            <w:tcW w:w="708"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p>
        </w:tc>
        <w:tc>
          <w:tcPr>
            <w:tcW w:w="757"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p>
        </w:tc>
        <w:tc>
          <w:tcPr>
            <w:tcW w:w="808" w:type="dxa"/>
            <w:vMerge w:val="restart"/>
            <w:tcBorders>
              <w:top w:val="single" w:sz="4" w:space="0" w:color="auto"/>
              <w:left w:val="nil"/>
              <w:right w:val="single" w:sz="4" w:space="0" w:color="auto"/>
            </w:tcBorders>
            <w:vAlign w:val="center"/>
          </w:tcPr>
          <w:p w:rsidR="00D728AF" w:rsidRPr="00D728AF" w:rsidRDefault="00D728AF" w:rsidP="00303852">
            <w:pPr>
              <w:suppressAutoHyphens/>
              <w:ind w:left="45"/>
              <w:jc w:val="center"/>
              <w:rPr>
                <w:i/>
                <w:color w:val="000000"/>
              </w:rPr>
            </w:pPr>
            <w:r w:rsidRPr="00D728AF">
              <w:rPr>
                <w:i/>
                <w:color w:val="000000"/>
              </w:rPr>
              <w:t>99</w:t>
            </w:r>
          </w:p>
        </w:tc>
      </w:tr>
      <w:tr w:rsidR="00D728AF" w:rsidRPr="00D728AF" w:rsidTr="000B1F04">
        <w:trPr>
          <w:trHeight w:val="375"/>
        </w:trPr>
        <w:tc>
          <w:tcPr>
            <w:tcW w:w="5826" w:type="dxa"/>
            <w:gridSpan w:val="2"/>
            <w:tcBorders>
              <w:top w:val="single" w:sz="4" w:space="0" w:color="auto"/>
              <w:left w:val="single" w:sz="4" w:space="0" w:color="auto"/>
              <w:bottom w:val="single" w:sz="4" w:space="0" w:color="auto"/>
              <w:right w:val="single" w:sz="4" w:space="0" w:color="auto"/>
            </w:tcBorders>
            <w:noWrap/>
          </w:tcPr>
          <w:p w:rsidR="00D728AF" w:rsidRPr="00D728AF" w:rsidRDefault="00D728AF" w:rsidP="00303852">
            <w:pPr>
              <w:widowControl w:val="0"/>
              <w:suppressAutoHyphens/>
              <w:autoSpaceDE w:val="0"/>
              <w:autoSpaceDN w:val="0"/>
              <w:adjustRightInd w:val="0"/>
              <w:jc w:val="both"/>
              <w:rPr>
                <w:rFonts w:eastAsia="Calibri"/>
                <w:i/>
                <w:lang w:eastAsia="ar-SA"/>
              </w:rPr>
            </w:pPr>
            <w:r w:rsidRPr="00D728AF">
              <w:rPr>
                <w:rFonts w:eastAsia="Calibri"/>
                <w:i/>
                <w:lang w:eastAsia="ar-SA"/>
              </w:rPr>
              <w:t>Максимально допустимая недельная нагрузка  при 6-дневной учебной неделе</w:t>
            </w:r>
          </w:p>
        </w:tc>
        <w:tc>
          <w:tcPr>
            <w:tcW w:w="710"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p>
        </w:tc>
        <w:tc>
          <w:tcPr>
            <w:tcW w:w="709"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r w:rsidRPr="00D728AF">
              <w:rPr>
                <w:i/>
                <w:color w:val="000000"/>
              </w:rPr>
              <w:t>26</w:t>
            </w:r>
          </w:p>
        </w:tc>
        <w:tc>
          <w:tcPr>
            <w:tcW w:w="708"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r w:rsidRPr="00D728AF">
              <w:rPr>
                <w:i/>
                <w:color w:val="000000"/>
              </w:rPr>
              <w:t>26</w:t>
            </w:r>
          </w:p>
        </w:tc>
        <w:tc>
          <w:tcPr>
            <w:tcW w:w="757" w:type="dxa"/>
            <w:tcBorders>
              <w:top w:val="single" w:sz="4" w:space="0" w:color="auto"/>
              <w:left w:val="nil"/>
              <w:bottom w:val="single" w:sz="4" w:space="0" w:color="auto"/>
              <w:right w:val="single" w:sz="4" w:space="0" w:color="auto"/>
            </w:tcBorders>
            <w:noWrap/>
            <w:vAlign w:val="center"/>
          </w:tcPr>
          <w:p w:rsidR="00D728AF" w:rsidRPr="00D728AF" w:rsidRDefault="00D728AF" w:rsidP="00303852">
            <w:pPr>
              <w:jc w:val="center"/>
              <w:rPr>
                <w:i/>
                <w:color w:val="000000"/>
              </w:rPr>
            </w:pPr>
            <w:r w:rsidRPr="00D728AF">
              <w:rPr>
                <w:i/>
                <w:color w:val="000000"/>
              </w:rPr>
              <w:t>26</w:t>
            </w:r>
          </w:p>
        </w:tc>
        <w:tc>
          <w:tcPr>
            <w:tcW w:w="808" w:type="dxa"/>
            <w:vMerge/>
            <w:tcBorders>
              <w:left w:val="nil"/>
              <w:bottom w:val="single" w:sz="4" w:space="0" w:color="auto"/>
              <w:right w:val="single" w:sz="4" w:space="0" w:color="auto"/>
            </w:tcBorders>
            <w:vAlign w:val="center"/>
          </w:tcPr>
          <w:p w:rsidR="00D728AF" w:rsidRPr="00D728AF" w:rsidRDefault="00D728AF" w:rsidP="00303852">
            <w:pPr>
              <w:ind w:left="45"/>
              <w:jc w:val="center"/>
              <w:rPr>
                <w:i/>
                <w:color w:val="000000"/>
              </w:rPr>
            </w:pPr>
          </w:p>
        </w:tc>
      </w:tr>
    </w:tbl>
    <w:p w:rsidR="00D728AF" w:rsidRPr="00D728AF" w:rsidRDefault="00D728AF" w:rsidP="00303852">
      <w:pPr>
        <w:suppressAutoHyphens/>
        <w:rPr>
          <w:lang w:eastAsia="zh-CN"/>
        </w:rPr>
      </w:pPr>
    </w:p>
    <w:p w:rsidR="00D728AF" w:rsidRPr="00D728AF" w:rsidRDefault="00D728AF" w:rsidP="00303852">
      <w:pPr>
        <w:suppressAutoHyphens/>
        <w:rPr>
          <w:lang w:eastAsia="zh-CN"/>
        </w:rPr>
      </w:pPr>
      <w:r w:rsidRPr="00D728AF">
        <w:rPr>
          <w:lang w:eastAsia="zh-CN"/>
        </w:rPr>
        <w:t>*- предметы, количество часов, на изучение которых увеличено за счет компонента образовательной организации</w:t>
      </w:r>
    </w:p>
    <w:p w:rsidR="00D728AF" w:rsidRPr="00D728AF" w:rsidRDefault="00D728AF" w:rsidP="00303852">
      <w:pPr>
        <w:suppressAutoHyphens/>
        <w:rPr>
          <w:lang w:eastAsia="zh-CN"/>
        </w:rPr>
      </w:pPr>
    </w:p>
    <w:p w:rsidR="00D728AF" w:rsidRPr="00D728AF" w:rsidRDefault="00D728AF" w:rsidP="00303852">
      <w:pPr>
        <w:suppressAutoHyphens/>
        <w:rPr>
          <w:lang w:eastAsia="zh-CN"/>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D728AF" w:rsidRPr="00D728AF" w:rsidRDefault="00D728AF" w:rsidP="00303852">
      <w:pPr>
        <w:widowControl w:val="0"/>
        <w:autoSpaceDE w:val="0"/>
        <w:autoSpaceDN w:val="0"/>
        <w:adjustRightInd w:val="0"/>
        <w:jc w:val="center"/>
        <w:rPr>
          <w:b/>
          <w:bCs/>
        </w:rPr>
      </w:pPr>
    </w:p>
    <w:p w:rsidR="005D4F86" w:rsidRPr="00303852" w:rsidRDefault="005D4F86" w:rsidP="00303852">
      <w:pPr>
        <w:pStyle w:val="21"/>
        <w:numPr>
          <w:ilvl w:val="0"/>
          <w:numId w:val="0"/>
        </w:numPr>
        <w:spacing w:line="240" w:lineRule="auto"/>
        <w:rPr>
          <w:sz w:val="24"/>
        </w:rPr>
        <w:sectPr w:rsidR="005D4F86" w:rsidRPr="00303852" w:rsidSect="00557F36">
          <w:footerReference w:type="even" r:id="rId9"/>
          <w:footerReference w:type="default" r:id="rId10"/>
          <w:pgSz w:w="11906" w:h="16838" w:code="9"/>
          <w:pgMar w:top="1134" w:right="707" w:bottom="1134" w:left="1134" w:header="720" w:footer="720" w:gutter="0"/>
          <w:cols w:space="720"/>
          <w:noEndnote/>
        </w:sectPr>
      </w:pPr>
    </w:p>
    <w:p w:rsidR="00653A76" w:rsidRDefault="007C31AF" w:rsidP="00C34C0F">
      <w:pPr>
        <w:pStyle w:val="afd"/>
        <w:numPr>
          <w:ilvl w:val="1"/>
          <w:numId w:val="67"/>
        </w:numPr>
        <w:spacing w:line="240" w:lineRule="auto"/>
        <w:ind w:left="0" w:firstLine="709"/>
        <w:rPr>
          <w:sz w:val="24"/>
        </w:rPr>
      </w:pPr>
      <w:bookmarkStart w:id="135" w:name="_Toc288394108"/>
      <w:bookmarkStart w:id="136" w:name="_Toc288410575"/>
      <w:bookmarkStart w:id="137" w:name="_Toc288410704"/>
      <w:bookmarkStart w:id="138" w:name="_Toc424564343"/>
      <w:r>
        <w:rPr>
          <w:sz w:val="24"/>
        </w:rPr>
        <w:t>Организация</w:t>
      </w:r>
      <w:r w:rsidR="00653A76" w:rsidRPr="00303852">
        <w:rPr>
          <w:sz w:val="24"/>
        </w:rPr>
        <w:t xml:space="preserve"> внеурочной деятельности</w:t>
      </w:r>
      <w:bookmarkEnd w:id="135"/>
      <w:bookmarkEnd w:id="136"/>
      <w:bookmarkEnd w:id="137"/>
      <w:bookmarkEnd w:id="138"/>
    </w:p>
    <w:p w:rsidR="00A801C0" w:rsidRDefault="00A801C0" w:rsidP="00D27FC4">
      <w:pPr>
        <w:ind w:firstLine="709"/>
      </w:pPr>
      <w:r>
        <w:t xml:space="preserve">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План внеурочной деятельности МБОУ СОШ № 1 с. Кушнаренково  разработан в соответствии со следующими нормативно-правовыми документами: </w:t>
      </w:r>
    </w:p>
    <w:p w:rsidR="00A801C0" w:rsidRDefault="00A801C0" w:rsidP="00D27FC4">
      <w:pPr>
        <w:ind w:firstLine="709"/>
      </w:pPr>
      <w:r>
        <w:t>1.</w:t>
      </w:r>
      <w:r>
        <w:tab/>
        <w:t xml:space="preserve">Федеральный закон Российской Федерации от 29 декабря 2012 г. N 273-ФЗ "Об образовании в Российской Федерации" </w:t>
      </w:r>
    </w:p>
    <w:p w:rsidR="00A801C0" w:rsidRDefault="00A801C0" w:rsidP="00D27FC4">
      <w:pPr>
        <w:ind w:firstLine="709"/>
      </w:pPr>
      <w:r>
        <w:t>2.</w:t>
      </w:r>
      <w:r>
        <w:tab/>
        <w:t xml:space="preserve">Санитарно-эпидемиологические правила и нормативы «Санитарно-эпидемиологические требования к условиям и организации обучения в общеобразовательных учреждениях» (СанПин 2.4.2.2821-10), утвержденные Главным государственным санитарным врачом РФ (постановление от 29.12.2010 г. № 189) и зарегистрированные в Минюсте России 03.03.2011 г., регистрационный № 19993. </w:t>
      </w:r>
    </w:p>
    <w:p w:rsidR="00A801C0" w:rsidRPr="00A801C0" w:rsidRDefault="00A801C0" w:rsidP="00D27FC4">
      <w:pPr>
        <w:ind w:firstLine="709"/>
      </w:pPr>
      <w:r>
        <w:t>3.</w:t>
      </w:r>
      <w:r>
        <w:tab/>
        <w:t>Рекомендации к примерной основной образовательной программе начального общего образования в части учета регионального и этнокультурного компонентов Республики Башкортостан;</w:t>
      </w:r>
    </w:p>
    <w:p w:rsidR="00A801C0" w:rsidRPr="00A801C0" w:rsidRDefault="00A801C0" w:rsidP="00D27FC4">
      <w:pPr>
        <w:spacing w:after="26" w:line="255" w:lineRule="auto"/>
        <w:ind w:firstLine="709"/>
        <w:rPr>
          <w:color w:val="000000"/>
          <w:szCs w:val="22"/>
        </w:rPr>
      </w:pPr>
      <w:r w:rsidRPr="00A801C0">
        <w:rPr>
          <w:color w:val="000000"/>
          <w:szCs w:val="22"/>
        </w:rPr>
        <w:t xml:space="preserve">Под внеурочной деятельностью при реализации ФГОС начального общего и основного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 </w:t>
      </w:r>
    </w:p>
    <w:p w:rsidR="00A801C0" w:rsidRPr="00A801C0" w:rsidRDefault="00A801C0" w:rsidP="00D27FC4">
      <w:pPr>
        <w:spacing w:after="12" w:line="271" w:lineRule="auto"/>
        <w:ind w:firstLine="709"/>
        <w:rPr>
          <w:color w:val="000000"/>
          <w:szCs w:val="22"/>
        </w:rPr>
      </w:pPr>
      <w:r w:rsidRPr="00A801C0">
        <w:rPr>
          <w:color w:val="000000"/>
          <w:szCs w:val="22"/>
        </w:rPr>
        <w:t xml:space="preserve"> </w:t>
      </w:r>
      <w:r w:rsidRPr="00A801C0">
        <w:rPr>
          <w:b/>
          <w:color w:val="000000"/>
          <w:szCs w:val="22"/>
        </w:rPr>
        <w:t xml:space="preserve">Цели внеурочной деятельности: </w:t>
      </w:r>
    </w:p>
    <w:p w:rsidR="00A801C0" w:rsidRPr="00A801C0" w:rsidRDefault="00A801C0" w:rsidP="00D27FC4">
      <w:pPr>
        <w:numPr>
          <w:ilvl w:val="0"/>
          <w:numId w:val="78"/>
        </w:numPr>
        <w:spacing w:after="26" w:line="255" w:lineRule="auto"/>
        <w:ind w:left="0" w:firstLine="709"/>
        <w:jc w:val="both"/>
        <w:rPr>
          <w:color w:val="000000"/>
          <w:szCs w:val="22"/>
        </w:rPr>
      </w:pPr>
      <w:r w:rsidRPr="00A801C0">
        <w:rPr>
          <w:color w:val="000000"/>
          <w:szCs w:val="22"/>
        </w:rPr>
        <w:t xml:space="preserve">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A801C0" w:rsidRPr="00A801C0" w:rsidRDefault="00A801C0" w:rsidP="00D27FC4">
      <w:pPr>
        <w:numPr>
          <w:ilvl w:val="0"/>
          <w:numId w:val="78"/>
        </w:numPr>
        <w:spacing w:after="14" w:line="268" w:lineRule="auto"/>
        <w:ind w:left="0" w:firstLine="709"/>
        <w:jc w:val="both"/>
        <w:rPr>
          <w:color w:val="000000"/>
          <w:szCs w:val="22"/>
        </w:rPr>
      </w:pPr>
      <w:r w:rsidRPr="00A801C0">
        <w:rPr>
          <w:color w:val="000000"/>
          <w:szCs w:val="22"/>
        </w:rPr>
        <w:t xml:space="preserve">создание условий для многогранного развития и социализации каждого обучающегося в свободное от учёбы время; </w:t>
      </w:r>
    </w:p>
    <w:p w:rsidR="00A801C0" w:rsidRPr="00A801C0" w:rsidRDefault="00A801C0" w:rsidP="00D27FC4">
      <w:pPr>
        <w:numPr>
          <w:ilvl w:val="0"/>
          <w:numId w:val="78"/>
        </w:numPr>
        <w:spacing w:after="26" w:line="255" w:lineRule="auto"/>
        <w:ind w:left="0" w:firstLine="709"/>
        <w:jc w:val="both"/>
        <w:rPr>
          <w:color w:val="000000"/>
          <w:szCs w:val="22"/>
        </w:rPr>
      </w:pPr>
      <w:r w:rsidRPr="00A801C0">
        <w:rPr>
          <w:color w:val="000000"/>
          <w:szCs w:val="22"/>
        </w:rPr>
        <w:t xml:space="preserve">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A801C0" w:rsidRPr="00A801C0" w:rsidRDefault="00A801C0" w:rsidP="00D27FC4">
      <w:pPr>
        <w:ind w:firstLine="709"/>
        <w:rPr>
          <w:color w:val="000000"/>
          <w:szCs w:val="22"/>
        </w:rPr>
      </w:pPr>
      <w:r w:rsidRPr="00A801C0">
        <w:rPr>
          <w:color w:val="000000"/>
          <w:szCs w:val="22"/>
        </w:rPr>
        <w:t xml:space="preserve">  </w:t>
      </w:r>
      <w:r w:rsidRPr="00A801C0">
        <w:rPr>
          <w:b/>
          <w:color w:val="000000"/>
          <w:szCs w:val="22"/>
        </w:rPr>
        <w:t xml:space="preserve">Основные задачи внеурочной деятельности: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Организация общественно-полезной и досуговой деятельности обучающихся в тесном взаимодействии с социумом.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Выявление интересов, склонностей, возможностей обучающихся, включение их в разностороннюю внеурочную деятельность.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Создание условий для реализации универсальных учебных действий.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Развитие позитивного к базовым общественным ценностям (человек, семья, Отечество, природа, мир, знания, труд, культура) для формирования здорового образа жизни.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Организация информационной поддержки обучающихся.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Усиление психолого-педагогического влияния на жизнь обучающихся в свободное </w:t>
      </w:r>
    </w:p>
    <w:p w:rsidR="00A801C0" w:rsidRPr="00A801C0" w:rsidRDefault="00A801C0" w:rsidP="00D27FC4">
      <w:pPr>
        <w:ind w:firstLine="709"/>
        <w:jc w:val="both"/>
        <w:rPr>
          <w:color w:val="000000"/>
          <w:szCs w:val="22"/>
        </w:rPr>
      </w:pPr>
      <w:r w:rsidRPr="00A801C0">
        <w:rPr>
          <w:color w:val="000000"/>
          <w:szCs w:val="22"/>
        </w:rPr>
        <w:t xml:space="preserve">от учебы время. Внеурочная деятельность учащихся, как и деятельность в рамках уроков, направлена на достижение результатов освоения основной образовательной программы школы.  Особое внимание в ФГОС ООО второго поколения акцентируется на достижении личностных и метапредметных результатов, что и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A801C0" w:rsidRPr="00A801C0" w:rsidRDefault="00A801C0" w:rsidP="00D27FC4">
      <w:pPr>
        <w:ind w:firstLine="709"/>
        <w:jc w:val="both"/>
        <w:rPr>
          <w:color w:val="000000"/>
          <w:szCs w:val="22"/>
        </w:rPr>
      </w:pPr>
      <w:r w:rsidRPr="00A801C0">
        <w:rPr>
          <w:color w:val="000000"/>
          <w:szCs w:val="22"/>
        </w:rPr>
        <w:t xml:space="preserve">Цель организации внеурочной деятельности МБОУ </w:t>
      </w:r>
      <w:r w:rsidR="00D27FC4">
        <w:rPr>
          <w:color w:val="000000"/>
          <w:szCs w:val="22"/>
        </w:rPr>
        <w:t>СОШ № 1 с. Кушнаренково</w:t>
      </w:r>
      <w:r w:rsidRPr="00A801C0">
        <w:rPr>
          <w:color w:val="000000"/>
          <w:szCs w:val="22"/>
        </w:rPr>
        <w:t xml:space="preserve"> в соответствии с ФГОС ООО -  создание</w:t>
      </w:r>
      <w:r w:rsidRPr="00A801C0">
        <w:rPr>
          <w:b/>
          <w:color w:val="000000"/>
          <w:szCs w:val="22"/>
        </w:rPr>
        <w:t xml:space="preserve"> </w:t>
      </w:r>
      <w:r w:rsidRPr="00A801C0">
        <w:rPr>
          <w:color w:val="000000"/>
          <w:szCs w:val="22"/>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A801C0" w:rsidRPr="00A801C0" w:rsidRDefault="00A801C0" w:rsidP="00D27FC4">
      <w:pPr>
        <w:ind w:firstLine="709"/>
        <w:rPr>
          <w:color w:val="000000"/>
          <w:szCs w:val="22"/>
        </w:rPr>
      </w:pPr>
      <w:r w:rsidRPr="00A801C0">
        <w:rPr>
          <w:color w:val="000000"/>
          <w:szCs w:val="22"/>
        </w:rPr>
        <w:t xml:space="preserve"> </w:t>
      </w:r>
    </w:p>
    <w:p w:rsidR="00A801C0" w:rsidRPr="00A801C0" w:rsidRDefault="00A801C0" w:rsidP="00D27FC4">
      <w:pPr>
        <w:ind w:firstLine="709"/>
        <w:jc w:val="both"/>
        <w:rPr>
          <w:color w:val="000000"/>
          <w:szCs w:val="22"/>
        </w:rPr>
      </w:pPr>
      <w:r w:rsidRPr="00A801C0">
        <w:rPr>
          <w:color w:val="000000"/>
          <w:szCs w:val="22"/>
        </w:rPr>
        <w:t xml:space="preserve">Внеурочная деятельность лицея направлена на достижение воспитательных результатов: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приобретение учащимися социального опыта; </w:t>
      </w:r>
    </w:p>
    <w:p w:rsidR="00D27FC4" w:rsidRDefault="00A801C0" w:rsidP="00D27FC4">
      <w:pPr>
        <w:numPr>
          <w:ilvl w:val="0"/>
          <w:numId w:val="78"/>
        </w:numPr>
        <w:ind w:left="0" w:firstLine="709"/>
        <w:jc w:val="both"/>
        <w:rPr>
          <w:color w:val="000000"/>
          <w:szCs w:val="22"/>
        </w:rPr>
      </w:pPr>
      <w:r w:rsidRPr="00A801C0">
        <w:rPr>
          <w:color w:val="000000"/>
          <w:szCs w:val="22"/>
        </w:rPr>
        <w:t xml:space="preserve">формирование положительного отношения к </w:t>
      </w:r>
      <w:r w:rsidR="00D27FC4">
        <w:rPr>
          <w:color w:val="000000"/>
          <w:szCs w:val="22"/>
        </w:rPr>
        <w:t>базовым общественным ценностям;</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приобретение школьниками опыта самостоятельного общественного действия. </w:t>
      </w:r>
      <w:r w:rsidRPr="00A801C0">
        <w:rPr>
          <w:color w:val="000000"/>
          <w:szCs w:val="22"/>
        </w:rPr>
        <w:tab/>
        <w:t xml:space="preserve"> </w:t>
      </w:r>
    </w:p>
    <w:p w:rsidR="00A801C0" w:rsidRPr="00A801C0" w:rsidRDefault="00A801C0" w:rsidP="00D27FC4">
      <w:pPr>
        <w:ind w:firstLine="709"/>
        <w:jc w:val="both"/>
        <w:rPr>
          <w:color w:val="000000"/>
          <w:szCs w:val="22"/>
        </w:rPr>
      </w:pPr>
      <w:r w:rsidRPr="00A801C0">
        <w:rPr>
          <w:color w:val="000000"/>
          <w:szCs w:val="22"/>
        </w:rPr>
        <w:t>К числу планируемых результатов освоения программы внеурочной деятельности  отнесены</w:t>
      </w:r>
      <w:r w:rsidRPr="00A801C0">
        <w:rPr>
          <w:color w:val="000000"/>
          <w:szCs w:val="22"/>
          <w:u w:val="single" w:color="000000"/>
        </w:rPr>
        <w:t>:</w:t>
      </w:r>
      <w:r w:rsidRPr="00A801C0">
        <w:rPr>
          <w:color w:val="000000"/>
          <w:szCs w:val="22"/>
        </w:rPr>
        <w:t xml:space="preserve"> </w:t>
      </w:r>
    </w:p>
    <w:p w:rsidR="00A801C0" w:rsidRPr="00A801C0" w:rsidRDefault="00C46B4E" w:rsidP="00D27FC4">
      <w:pPr>
        <w:ind w:firstLine="709"/>
        <w:rPr>
          <w:color w:val="000000"/>
          <w:szCs w:val="22"/>
        </w:rPr>
      </w:pPr>
      <w:r>
        <w:rPr>
          <w:noProof/>
        </w:rPr>
        <mc:AlternateContent>
          <mc:Choice Requires="wpg">
            <w:drawing>
              <wp:anchor distT="0" distB="0" distL="114300" distR="114300" simplePos="0" relativeHeight="251661312" behindDoc="0" locked="0" layoutInCell="1" allowOverlap="1">
                <wp:simplePos x="0" y="0"/>
                <wp:positionH relativeFrom="column">
                  <wp:posOffset>4523105</wp:posOffset>
                </wp:positionH>
                <wp:positionV relativeFrom="paragraph">
                  <wp:posOffset>-33020</wp:posOffset>
                </wp:positionV>
                <wp:extent cx="6350" cy="1226820"/>
                <wp:effectExtent l="0" t="0" r="4445" b="0"/>
                <wp:wrapSquare wrapText="bothSides"/>
                <wp:docPr id="9" name="Group 351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26820"/>
                          <a:chOff x="0" y="0"/>
                          <a:chExt cx="60" cy="12271"/>
                        </a:xfrm>
                      </wpg:grpSpPr>
                      <wps:wsp>
                        <wps:cNvPr id="10" name="Shape 394739"/>
                        <wps:cNvSpPr>
                          <a:spLocks/>
                        </wps:cNvSpPr>
                        <wps:spPr bwMode="auto">
                          <a:xfrm>
                            <a:off x="0" y="0"/>
                            <a:ext cx="91" cy="12271"/>
                          </a:xfrm>
                          <a:custGeom>
                            <a:avLst/>
                            <a:gdLst>
                              <a:gd name="T0" fmla="*/ 0 w 9144"/>
                              <a:gd name="T1" fmla="*/ 0 h 1227125"/>
                              <a:gd name="T2" fmla="*/ 9144 w 9144"/>
                              <a:gd name="T3" fmla="*/ 0 h 1227125"/>
                              <a:gd name="T4" fmla="*/ 9144 w 9144"/>
                              <a:gd name="T5" fmla="*/ 1227125 h 1227125"/>
                              <a:gd name="T6" fmla="*/ 0 w 9144"/>
                              <a:gd name="T7" fmla="*/ 1227125 h 1227125"/>
                              <a:gd name="T8" fmla="*/ 0 w 9144"/>
                              <a:gd name="T9" fmla="*/ 0 h 1227125"/>
                              <a:gd name="T10" fmla="*/ 0 w 9144"/>
                              <a:gd name="T11" fmla="*/ 0 h 1227125"/>
                              <a:gd name="T12" fmla="*/ 9144 w 9144"/>
                              <a:gd name="T13" fmla="*/ 1227125 h 1227125"/>
                            </a:gdLst>
                            <a:ahLst/>
                            <a:cxnLst>
                              <a:cxn ang="0">
                                <a:pos x="T0" y="T1"/>
                              </a:cxn>
                              <a:cxn ang="0">
                                <a:pos x="T2" y="T3"/>
                              </a:cxn>
                              <a:cxn ang="0">
                                <a:pos x="T4" y="T5"/>
                              </a:cxn>
                              <a:cxn ang="0">
                                <a:pos x="T6" y="T7"/>
                              </a:cxn>
                              <a:cxn ang="0">
                                <a:pos x="T8" y="T9"/>
                              </a:cxn>
                            </a:cxnLst>
                            <a:rect l="T10" t="T11" r="T12" b="T13"/>
                            <a:pathLst>
                              <a:path w="9144" h="1227125">
                                <a:moveTo>
                                  <a:pt x="0" y="0"/>
                                </a:moveTo>
                                <a:lnTo>
                                  <a:pt x="9144" y="0"/>
                                </a:lnTo>
                                <a:lnTo>
                                  <a:pt x="9144" y="1227125"/>
                                </a:lnTo>
                                <a:lnTo>
                                  <a:pt x="0" y="12271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783" o:spid="_x0000_s1026" style="position:absolute;margin-left:356.15pt;margin-top:-2.6pt;width:.5pt;height:96.6pt;z-index:251661312" coordsize="60,1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">
                <v:shape id="Shape 394739" o:spid="_x0000_s1027" style="position:absolute;width:91;height:12271;visibility:visible;mso-wrap-style:square;v-text-anchor:top" coordsize="9144,1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0rccUA&#10;AADbAAAADwAAAGRycy9kb3ducmV2LnhtbESPQWvCQBCF74L/YZlCb3VTi6VEV4mCtQgKWsHrkB2T&#10;aHY2ZLca/33nIHib4b1575vJrHO1ulIbKs8G3gcJKOLc24oLA4ff5dsXqBCRLdaeycCdAsym/d4E&#10;U+tvvKPrPhZKQjikaKCMsUm1DnlJDsPAN8SinXzrMMraFtq2eJNwV+thknxqhxVLQ4kNLUrKL/s/&#10;Z+D4kc3Pm9V2NZxn7nt9uixGm9HdmNeXLhuDitTFp/lx/WMFX+jlFxlA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txxQAAANsAAAAPAAAAAAAAAAAAAAAAAJgCAABkcnMv&#10;ZG93bnJldi54bWxQSwUGAAAAAAQABAD1AAAAigMAAAAA&#10;" path="m,l9144,r,1227125l,1227125,,e" fillcolor="black" stroked="f" strokeweight="0">
                  <v:stroke miterlimit="83231f" joinstyle="miter"/>
                  <v:path arrowok="t" o:connecttype="custom" o:connectlocs="0,0;91,0;91,12271;0,12271;0,0" o:connectangles="0,0,0,0,0" textboxrect="0,0,9144,1227125"/>
                </v:shape>
                <w10:wrap type="square"/>
              </v:group>
            </w:pict>
          </mc:Fallback>
        </mc:AlternateContent>
      </w:r>
      <w:r w:rsidR="00A801C0" w:rsidRPr="00A801C0">
        <w:rPr>
          <w:b/>
          <w:color w:val="000000"/>
          <w:szCs w:val="22"/>
        </w:rPr>
        <w:t>личностные результаты</w:t>
      </w:r>
      <w:r w:rsidR="00A801C0" w:rsidRPr="00A801C0">
        <w:rPr>
          <w:color w:val="000000"/>
          <w:szCs w:val="22"/>
        </w:rPr>
        <w:t xml:space="preserve"> — готовность и способность </w:t>
      </w:r>
      <w:r w:rsidR="00A801C0" w:rsidRPr="00A801C0">
        <w:rPr>
          <w:b/>
          <w:color w:val="000000"/>
          <w:szCs w:val="22"/>
        </w:rPr>
        <w:t xml:space="preserve">метапредметные </w:t>
      </w:r>
      <w:r w:rsidR="00A801C0" w:rsidRPr="00A801C0">
        <w:rPr>
          <w:color w:val="000000"/>
          <w:szCs w:val="22"/>
        </w:rPr>
        <w:t xml:space="preserve">обучающихся к саморазвитию, сформированность результаты — освоенные мотивации к учению и познанию, ценностно-смысловые обучающимися УУД  установки выпускников начальной школы, отражающие их (познавательные, индивидуально-личностные позиции, социальные регулятивные и компетентности, личностные качества; сформированность коммуникативные) основ российской, гражданской идентичности. </w:t>
      </w:r>
    </w:p>
    <w:p w:rsidR="00A801C0" w:rsidRPr="00A801C0" w:rsidRDefault="00A801C0" w:rsidP="00D27FC4">
      <w:pPr>
        <w:ind w:firstLine="709"/>
        <w:jc w:val="both"/>
        <w:rPr>
          <w:color w:val="000000"/>
          <w:szCs w:val="22"/>
        </w:rPr>
      </w:pPr>
      <w:r w:rsidRPr="00A801C0">
        <w:rPr>
          <w:color w:val="000000"/>
          <w:szCs w:val="22"/>
        </w:rPr>
        <w:t xml:space="preserve">Кроме того, внеурочная деятельность в начальной школе  позволяет педагогическому коллективу решить ещё целый ряд очень важных задач: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обеспечить благоприятную адаптацию ребенка в школе;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оптимизировать учебную нагрузку учащихся;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улучшить условия для развития ребенка; </w:t>
      </w:r>
    </w:p>
    <w:p w:rsidR="00A801C0" w:rsidRPr="00A801C0" w:rsidRDefault="00A801C0" w:rsidP="00D27FC4">
      <w:pPr>
        <w:numPr>
          <w:ilvl w:val="0"/>
          <w:numId w:val="78"/>
        </w:numPr>
        <w:ind w:left="0" w:firstLine="709"/>
        <w:jc w:val="both"/>
        <w:rPr>
          <w:color w:val="000000"/>
          <w:szCs w:val="22"/>
        </w:rPr>
      </w:pPr>
      <w:r w:rsidRPr="00A801C0">
        <w:rPr>
          <w:color w:val="000000"/>
          <w:szCs w:val="22"/>
        </w:rPr>
        <w:t xml:space="preserve">учесть возрастные и индивидуальные особенности детей. </w:t>
      </w:r>
    </w:p>
    <w:p w:rsidR="00A801C0" w:rsidRPr="00A801C0" w:rsidRDefault="00A801C0" w:rsidP="00D27FC4">
      <w:pPr>
        <w:ind w:firstLine="709"/>
        <w:rPr>
          <w:color w:val="000000"/>
          <w:szCs w:val="22"/>
        </w:rPr>
      </w:pPr>
      <w:r w:rsidRPr="00A801C0">
        <w:rPr>
          <w:color w:val="000000"/>
          <w:szCs w:val="22"/>
        </w:rPr>
        <w:t xml:space="preserve"> </w:t>
      </w:r>
    </w:p>
    <w:p w:rsidR="00A801C0" w:rsidRPr="00A801C0" w:rsidRDefault="00A801C0" w:rsidP="00D27FC4">
      <w:pPr>
        <w:ind w:firstLine="709"/>
        <w:rPr>
          <w:color w:val="000000"/>
          <w:szCs w:val="22"/>
        </w:rPr>
      </w:pPr>
      <w:r w:rsidRPr="00A801C0">
        <w:rPr>
          <w:b/>
          <w:color w:val="000000"/>
          <w:szCs w:val="22"/>
        </w:rPr>
        <w:t xml:space="preserve">2.Модель организации внеурочной деятельности в МБОУ </w:t>
      </w:r>
      <w:r w:rsidR="00D27FC4">
        <w:rPr>
          <w:b/>
          <w:color w:val="000000"/>
          <w:szCs w:val="22"/>
        </w:rPr>
        <w:t>СОШ № 1 с. Кушнаренково</w:t>
      </w:r>
      <w:r w:rsidRPr="00A801C0">
        <w:rPr>
          <w:b/>
          <w:color w:val="000000"/>
          <w:szCs w:val="22"/>
        </w:rPr>
        <w:t xml:space="preserve">. </w:t>
      </w:r>
    </w:p>
    <w:p w:rsidR="00A801C0" w:rsidRPr="00A801C0" w:rsidRDefault="00A801C0" w:rsidP="00D27FC4">
      <w:pPr>
        <w:ind w:firstLine="709"/>
        <w:rPr>
          <w:color w:val="000000"/>
          <w:szCs w:val="22"/>
        </w:rPr>
      </w:pPr>
      <w:r w:rsidRPr="00A801C0">
        <w:rPr>
          <w:color w:val="000000"/>
          <w:szCs w:val="22"/>
        </w:rPr>
        <w:t xml:space="preserve"> </w:t>
      </w:r>
      <w:r w:rsidRPr="00A801C0">
        <w:rPr>
          <w:color w:val="000000"/>
          <w:szCs w:val="22"/>
        </w:rPr>
        <w:tab/>
      </w:r>
      <w:r w:rsidRPr="00A801C0">
        <w:rPr>
          <w:b/>
          <w:color w:val="000000"/>
          <w:szCs w:val="22"/>
        </w:rPr>
        <w:t>Оптимизационная модель.</w:t>
      </w:r>
      <w:r w:rsidRPr="00A801C0">
        <w:rPr>
          <w:color w:val="000000"/>
          <w:szCs w:val="22"/>
        </w:rPr>
        <w:t xml:space="preserve"> Модель внеурочной деятельности на основе оптимизации всех внутренних ресурсов лицея предполагает, что в ее реализации принимают участие педагогические работники лицея (учителя, педагог-организатор, педагог-психолог, библиотекарь). </w:t>
      </w:r>
    </w:p>
    <w:p w:rsidR="00A801C0" w:rsidRPr="00A801C0" w:rsidRDefault="00A801C0" w:rsidP="00D27FC4">
      <w:pPr>
        <w:ind w:firstLine="709"/>
        <w:jc w:val="both"/>
        <w:rPr>
          <w:color w:val="000000"/>
          <w:szCs w:val="22"/>
        </w:rPr>
      </w:pPr>
      <w:r w:rsidRPr="00A801C0">
        <w:rPr>
          <w:color w:val="000000"/>
          <w:szCs w:val="22"/>
        </w:rPr>
        <w:t xml:space="preserve">Координирующую роль выполняет на уровне класса классный руководитель, который в соответствии со своими функциями и задачами: </w:t>
      </w:r>
    </w:p>
    <w:p w:rsidR="00A801C0" w:rsidRPr="00A801C0" w:rsidRDefault="00A801C0" w:rsidP="00D27FC4">
      <w:pPr>
        <w:ind w:firstLine="709"/>
        <w:jc w:val="both"/>
        <w:rPr>
          <w:color w:val="000000"/>
          <w:szCs w:val="22"/>
        </w:rPr>
      </w:pPr>
      <w:r w:rsidRPr="00A801C0">
        <w:rPr>
          <w:color w:val="000000"/>
          <w:szCs w:val="22"/>
        </w:rPr>
        <w:t xml:space="preserve">взаимодействует с педагогическими работниками, а также учебно-вспомогательным </w:t>
      </w:r>
    </w:p>
    <w:p w:rsidR="00A801C0" w:rsidRPr="00A801C0" w:rsidRDefault="00A801C0" w:rsidP="00D27FC4">
      <w:pPr>
        <w:ind w:firstLine="709"/>
        <w:jc w:val="both"/>
        <w:rPr>
          <w:color w:val="000000"/>
          <w:szCs w:val="22"/>
        </w:rPr>
      </w:pPr>
      <w:r w:rsidRPr="00A801C0">
        <w:rPr>
          <w:color w:val="000000"/>
          <w:szCs w:val="22"/>
        </w:rPr>
        <w:t xml:space="preserve">персоналом лицея; организует в классе образовательный процесс, оптимальный для развития </w:t>
      </w:r>
    </w:p>
    <w:p w:rsidR="00A801C0" w:rsidRPr="00A801C0" w:rsidRDefault="00A801C0" w:rsidP="00D27FC4">
      <w:pPr>
        <w:ind w:firstLine="709"/>
        <w:rPr>
          <w:color w:val="000000"/>
          <w:szCs w:val="22"/>
        </w:rPr>
      </w:pPr>
      <w:r w:rsidRPr="00A801C0">
        <w:rPr>
          <w:color w:val="000000"/>
          <w:szCs w:val="22"/>
        </w:rPr>
        <w:t xml:space="preserve">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w:t>
      </w:r>
    </w:p>
    <w:p w:rsidR="00A801C0" w:rsidRPr="00A801C0" w:rsidRDefault="00A801C0" w:rsidP="00D27FC4">
      <w:pPr>
        <w:ind w:firstLine="709"/>
        <w:rPr>
          <w:color w:val="000000"/>
          <w:szCs w:val="22"/>
        </w:rPr>
      </w:pPr>
      <w:r w:rsidRPr="00A801C0">
        <w:rPr>
          <w:color w:val="000000"/>
          <w:szCs w:val="22"/>
        </w:rPr>
        <w:t xml:space="preserve">деятельности коллектива класса, в том числе, через органы самоуправления; организует социально значимую, творческую деятельность обучающихся.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A801C0" w:rsidRPr="00A801C0" w:rsidRDefault="00A801C0" w:rsidP="00D27FC4">
      <w:pPr>
        <w:ind w:firstLine="709"/>
        <w:jc w:val="both"/>
        <w:rPr>
          <w:color w:val="000000"/>
          <w:szCs w:val="22"/>
        </w:rPr>
      </w:pPr>
      <w:r w:rsidRPr="00A801C0">
        <w:rPr>
          <w:color w:val="000000"/>
          <w:szCs w:val="22"/>
        </w:rPr>
        <w:t xml:space="preserve">Модель внеурочной деятельности в школе обеспечивает учет индивидуальных особенностей и потребностей обучающихся через организацию внеурочной деятельности, которая осуществляется по направлениям развития личности (спортивно-оздоровительное, духовно-нравственное, гражданско-патриотическое, художественно-эстетическое), в том числе через такие формы, как экскурсии, кружки, секции, «круглые столы», конференции, диспуты, школьное научное общество,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 </w:t>
      </w:r>
    </w:p>
    <w:p w:rsidR="00A801C0" w:rsidRPr="00A801C0" w:rsidRDefault="00A801C0" w:rsidP="00D27FC4">
      <w:pPr>
        <w:ind w:firstLine="709"/>
        <w:jc w:val="both"/>
        <w:rPr>
          <w:color w:val="000000"/>
          <w:szCs w:val="22"/>
        </w:rPr>
      </w:pPr>
      <w:r w:rsidRPr="00A801C0">
        <w:rPr>
          <w:color w:val="000000"/>
          <w:szCs w:val="22"/>
        </w:rPr>
        <w:t xml:space="preserve">Модель внеурочной деятельности лицея определяет состав и структуру направлений, формы организации, объём внеурочной деятельности для обучающихся на ступени основного общего образования с учетом интересов обучающихся и возможностей лицея. </w:t>
      </w:r>
    </w:p>
    <w:p w:rsidR="00A801C0" w:rsidRPr="00A801C0" w:rsidRDefault="00A801C0" w:rsidP="00D27FC4">
      <w:pPr>
        <w:ind w:firstLine="709"/>
        <w:jc w:val="both"/>
        <w:rPr>
          <w:color w:val="000000"/>
          <w:szCs w:val="22"/>
        </w:rPr>
      </w:pPr>
      <w:r w:rsidRPr="00A801C0">
        <w:rPr>
          <w:color w:val="000000"/>
          <w:szCs w:val="22"/>
        </w:rPr>
        <w:t xml:space="preserve">Лицей самостоятельно разрабатывает и утверждает план внеурочной деятельности. План внеурочной деятельности МБОУ </w:t>
      </w:r>
      <w:r w:rsidR="00D27FC4">
        <w:rPr>
          <w:color w:val="000000"/>
          <w:szCs w:val="22"/>
        </w:rPr>
        <w:t>СОШ № 1 с. Кушнаренково</w:t>
      </w:r>
      <w:r w:rsidRPr="00A801C0">
        <w:rPr>
          <w:color w:val="000000"/>
          <w:szCs w:val="22"/>
        </w:rPr>
        <w:t xml:space="preserve"> приведен ниже. </w:t>
      </w:r>
    </w:p>
    <w:p w:rsidR="00A801C0" w:rsidRPr="00A801C0" w:rsidRDefault="00A801C0" w:rsidP="00D27FC4">
      <w:pPr>
        <w:ind w:firstLine="709"/>
        <w:jc w:val="both"/>
        <w:rPr>
          <w:color w:val="000000"/>
          <w:szCs w:val="22"/>
        </w:rPr>
      </w:pPr>
      <w:r w:rsidRPr="00A801C0">
        <w:rPr>
          <w:color w:val="000000"/>
          <w:szCs w:val="22"/>
        </w:rPr>
        <w:t xml:space="preserve">Кроме плана внеурочной деятельности модель внеурочной деятельности так же предусматривает использование следующих документов: </w:t>
      </w:r>
    </w:p>
    <w:p w:rsidR="00A801C0" w:rsidRPr="00A801C0" w:rsidRDefault="00A801C0" w:rsidP="00D27FC4">
      <w:pPr>
        <w:numPr>
          <w:ilvl w:val="0"/>
          <w:numId w:val="79"/>
        </w:numPr>
        <w:ind w:left="0" w:firstLine="709"/>
        <w:jc w:val="both"/>
        <w:rPr>
          <w:color w:val="000000"/>
          <w:szCs w:val="22"/>
        </w:rPr>
      </w:pPr>
      <w:r w:rsidRPr="00A801C0">
        <w:rPr>
          <w:color w:val="000000"/>
          <w:szCs w:val="22"/>
        </w:rPr>
        <w:t xml:space="preserve">индивидуальная карта занятости обучающегося во внеурочной деятельности; </w:t>
      </w:r>
    </w:p>
    <w:p w:rsidR="00A801C0" w:rsidRPr="00A801C0" w:rsidRDefault="00A801C0" w:rsidP="00D27FC4">
      <w:pPr>
        <w:numPr>
          <w:ilvl w:val="0"/>
          <w:numId w:val="79"/>
        </w:numPr>
        <w:ind w:left="0" w:firstLine="709"/>
        <w:jc w:val="both"/>
        <w:rPr>
          <w:color w:val="000000"/>
          <w:szCs w:val="22"/>
        </w:rPr>
      </w:pPr>
      <w:r w:rsidRPr="00A801C0">
        <w:rPr>
          <w:color w:val="000000"/>
          <w:szCs w:val="22"/>
        </w:rPr>
        <w:t xml:space="preserve">общая карта занятости обучающихся класса во внеурочной деятельности; </w:t>
      </w:r>
    </w:p>
    <w:p w:rsidR="00A801C0" w:rsidRPr="00A801C0" w:rsidRDefault="00A801C0" w:rsidP="00D27FC4">
      <w:pPr>
        <w:numPr>
          <w:ilvl w:val="0"/>
          <w:numId w:val="79"/>
        </w:numPr>
        <w:ind w:left="0" w:firstLine="709"/>
        <w:jc w:val="both"/>
        <w:rPr>
          <w:color w:val="000000"/>
          <w:szCs w:val="22"/>
        </w:rPr>
      </w:pPr>
      <w:r w:rsidRPr="00A801C0">
        <w:rPr>
          <w:color w:val="000000"/>
          <w:szCs w:val="22"/>
        </w:rPr>
        <w:t xml:space="preserve">журнал учета достижений обучающихся во внеурочной деятельности </w:t>
      </w:r>
    </w:p>
    <w:p w:rsidR="00A801C0" w:rsidRPr="00A801C0" w:rsidRDefault="00A801C0" w:rsidP="00D27FC4">
      <w:pPr>
        <w:ind w:firstLine="709"/>
        <w:jc w:val="both"/>
        <w:rPr>
          <w:color w:val="000000"/>
          <w:szCs w:val="22"/>
        </w:rPr>
      </w:pPr>
      <w:r w:rsidRPr="00A801C0">
        <w:rPr>
          <w:color w:val="000000"/>
          <w:szCs w:val="22"/>
        </w:rPr>
        <w:t xml:space="preserve">Данные инструменты обеспечивают реализацию модели внеурочной деятельности лицея, а так же создают предпосылки для проектирования индивидуальных образовательных маршрутов обучающихся, включающих, в том числе, и их внеурочную деятельность. </w:t>
      </w:r>
    </w:p>
    <w:p w:rsidR="00A801C0" w:rsidRPr="00A801C0" w:rsidRDefault="00A801C0" w:rsidP="00D27FC4">
      <w:pPr>
        <w:ind w:firstLine="709"/>
        <w:rPr>
          <w:color w:val="000000"/>
          <w:szCs w:val="22"/>
        </w:rPr>
      </w:pPr>
      <w:r w:rsidRPr="00A801C0">
        <w:rPr>
          <w:b/>
          <w:color w:val="000000"/>
          <w:szCs w:val="22"/>
        </w:rPr>
        <w:t xml:space="preserve">Основными факторами, которые определяют модель организации внеурочной деятельности, являются: </w:t>
      </w:r>
    </w:p>
    <w:p w:rsidR="00A801C0" w:rsidRPr="00A801C0" w:rsidRDefault="00A801C0" w:rsidP="00D27FC4">
      <w:pPr>
        <w:ind w:firstLine="709"/>
        <w:jc w:val="both"/>
        <w:rPr>
          <w:color w:val="000000"/>
          <w:szCs w:val="22"/>
        </w:rPr>
      </w:pPr>
      <w:r w:rsidRPr="00A801C0">
        <w:rPr>
          <w:b/>
          <w:color w:val="000000"/>
          <w:szCs w:val="22"/>
        </w:rPr>
        <w:t>-</w:t>
      </w:r>
      <w:r w:rsidRPr="00A801C0">
        <w:rPr>
          <w:color w:val="000000"/>
          <w:szCs w:val="22"/>
        </w:rPr>
        <w:t>территориальное расположение лицея;</w:t>
      </w:r>
      <w:r w:rsidRPr="00A801C0">
        <w:rPr>
          <w:color w:val="000000"/>
          <w:sz w:val="20"/>
          <w:szCs w:val="22"/>
        </w:rPr>
        <w:t xml:space="preserve"> </w:t>
      </w:r>
      <w:r w:rsidRPr="00A801C0">
        <w:rPr>
          <w:color w:val="000000"/>
          <w:szCs w:val="22"/>
        </w:rPr>
        <w:t xml:space="preserve"> </w:t>
      </w:r>
    </w:p>
    <w:p w:rsidR="00A801C0" w:rsidRPr="00A801C0" w:rsidRDefault="00A801C0" w:rsidP="00D27FC4">
      <w:pPr>
        <w:ind w:firstLine="709"/>
        <w:jc w:val="both"/>
        <w:rPr>
          <w:color w:val="000000"/>
          <w:szCs w:val="22"/>
        </w:rPr>
      </w:pPr>
      <w:r w:rsidRPr="00A801C0">
        <w:rPr>
          <w:color w:val="000000"/>
          <w:szCs w:val="22"/>
        </w:rPr>
        <w:t xml:space="preserve">-методическое, программное обеспечение воспитательной деятельности учителей и классных руководителей; </w:t>
      </w:r>
    </w:p>
    <w:p w:rsidR="00A801C0" w:rsidRPr="00A801C0" w:rsidRDefault="00A801C0" w:rsidP="00D27FC4">
      <w:pPr>
        <w:ind w:firstLine="709"/>
        <w:jc w:val="both"/>
        <w:rPr>
          <w:color w:val="000000"/>
          <w:szCs w:val="22"/>
        </w:rPr>
      </w:pPr>
      <w:r w:rsidRPr="00A801C0">
        <w:rPr>
          <w:color w:val="000000"/>
          <w:szCs w:val="22"/>
        </w:rPr>
        <w:t xml:space="preserve">-кадровое обеспечение образовательного процесса внеурочной деятельности (наличие психолога, педагога-организатора, учителей, реализующих внеурочную деятельность.), </w:t>
      </w:r>
    </w:p>
    <w:p w:rsidR="00A801C0" w:rsidRPr="00A801C0" w:rsidRDefault="00A801C0" w:rsidP="00D27FC4">
      <w:pPr>
        <w:ind w:firstLine="709"/>
        <w:jc w:val="both"/>
        <w:rPr>
          <w:color w:val="000000"/>
          <w:szCs w:val="22"/>
        </w:rPr>
      </w:pPr>
      <w:r w:rsidRPr="00A801C0">
        <w:rPr>
          <w:color w:val="000000"/>
          <w:szCs w:val="22"/>
        </w:rPr>
        <w:t xml:space="preserve">-материально-техническое обеспечение внеурочной деятельности; </w:t>
      </w:r>
    </w:p>
    <w:p w:rsidR="00A801C0" w:rsidRPr="00A801C0" w:rsidRDefault="00A801C0" w:rsidP="00D27FC4">
      <w:pPr>
        <w:ind w:firstLine="709"/>
        <w:jc w:val="both"/>
        <w:rPr>
          <w:color w:val="000000"/>
          <w:szCs w:val="22"/>
        </w:rPr>
      </w:pPr>
      <w:r w:rsidRPr="00A801C0">
        <w:rPr>
          <w:color w:val="000000"/>
          <w:szCs w:val="22"/>
        </w:rPr>
        <w:t>-социальными партнерами при реализации занятий по внеурочной деятельности являются  концертные залы</w:t>
      </w:r>
      <w:r w:rsidR="00D27FC4">
        <w:rPr>
          <w:color w:val="000000"/>
          <w:szCs w:val="22"/>
        </w:rPr>
        <w:t xml:space="preserve"> ДК и музей с. Кушнаренково</w:t>
      </w:r>
      <w:r w:rsidRPr="00A801C0">
        <w:rPr>
          <w:color w:val="000000"/>
          <w:szCs w:val="22"/>
        </w:rPr>
        <w:t xml:space="preserve">. </w:t>
      </w:r>
    </w:p>
    <w:p w:rsidR="00A801C0" w:rsidRPr="00A801C0" w:rsidRDefault="00A801C0" w:rsidP="00D27FC4">
      <w:pPr>
        <w:ind w:firstLine="709"/>
        <w:rPr>
          <w:color w:val="000000"/>
          <w:szCs w:val="22"/>
        </w:rPr>
      </w:pPr>
      <w:r w:rsidRPr="00A801C0">
        <w:rPr>
          <w:b/>
          <w:color w:val="000000"/>
          <w:szCs w:val="22"/>
        </w:rPr>
        <w:t xml:space="preserve"> Тип организационной модели внеурочной деятельности:</w:t>
      </w:r>
      <w:r w:rsidRPr="00A801C0">
        <w:rPr>
          <w:color w:val="000000"/>
          <w:szCs w:val="22"/>
        </w:rPr>
        <w:t xml:space="preserve"> </w:t>
      </w:r>
    </w:p>
    <w:p w:rsidR="00A801C0" w:rsidRPr="00A801C0" w:rsidRDefault="00A801C0" w:rsidP="00D27FC4">
      <w:pPr>
        <w:ind w:firstLine="709"/>
        <w:rPr>
          <w:color w:val="000000"/>
          <w:szCs w:val="22"/>
        </w:rPr>
      </w:pPr>
      <w:r w:rsidRPr="00A801C0">
        <w:rPr>
          <w:b/>
          <w:color w:val="000000"/>
          <w:szCs w:val="22"/>
        </w:rPr>
        <w:t xml:space="preserve">Модель переходного периода </w:t>
      </w:r>
    </w:p>
    <w:p w:rsidR="00A801C0" w:rsidRPr="00A801C0" w:rsidRDefault="00A801C0" w:rsidP="00D27FC4">
      <w:pPr>
        <w:ind w:firstLine="709"/>
        <w:jc w:val="both"/>
        <w:rPr>
          <w:color w:val="000000"/>
          <w:szCs w:val="22"/>
        </w:rPr>
      </w:pPr>
      <w:r w:rsidRPr="00A801C0">
        <w:rPr>
          <w:b/>
          <w:color w:val="000000"/>
          <w:szCs w:val="22"/>
        </w:rPr>
        <w:t>Основная идея программы:</w:t>
      </w:r>
      <w:r w:rsidRPr="00A801C0">
        <w:rPr>
          <w:color w:val="000000"/>
          <w:szCs w:val="22"/>
        </w:rPr>
        <w:t xml:space="preserve"> создание педагогических условий развивающей среды для воспитания и социализации  школьников во внеурочной деятельности.</w:t>
      </w:r>
      <w:r w:rsidRPr="00A801C0">
        <w:rPr>
          <w:b/>
          <w:color w:val="000000"/>
          <w:szCs w:val="22"/>
        </w:rPr>
        <w:t xml:space="preserve"> </w:t>
      </w:r>
    </w:p>
    <w:p w:rsidR="00A801C0" w:rsidRPr="00A801C0" w:rsidRDefault="00A801C0" w:rsidP="00D27FC4">
      <w:pPr>
        <w:ind w:firstLine="709"/>
        <w:jc w:val="both"/>
        <w:rPr>
          <w:color w:val="000000"/>
          <w:szCs w:val="22"/>
        </w:rPr>
      </w:pPr>
      <w:r w:rsidRPr="00A801C0">
        <w:rPr>
          <w:b/>
          <w:color w:val="000000"/>
          <w:szCs w:val="22"/>
        </w:rPr>
        <w:t>Цель внеурочной деятельности:</w:t>
      </w:r>
      <w:r w:rsidRPr="00A801C0">
        <w:rPr>
          <w:color w:val="000000"/>
          <w:szCs w:val="22"/>
        </w:rPr>
        <w:t xml:space="preserve"> </w:t>
      </w:r>
      <w:r w:rsidRPr="00A801C0">
        <w:rPr>
          <w:b/>
          <w:color w:val="000000"/>
          <w:szCs w:val="22"/>
        </w:rPr>
        <w:t xml:space="preserve">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A801C0" w:rsidRPr="00A801C0" w:rsidRDefault="00A801C0" w:rsidP="00D27FC4">
      <w:pPr>
        <w:ind w:firstLine="709"/>
        <w:rPr>
          <w:color w:val="000000"/>
          <w:szCs w:val="22"/>
        </w:rPr>
      </w:pPr>
      <w:r w:rsidRPr="00A801C0">
        <w:rPr>
          <w:b/>
          <w:color w:val="000000"/>
          <w:szCs w:val="22"/>
        </w:rPr>
        <w:t>Основные задачи:</w:t>
      </w:r>
      <w:r w:rsidRPr="00A801C0">
        <w:rPr>
          <w:color w:val="000000"/>
          <w:szCs w:val="22"/>
        </w:rPr>
        <w:t xml:space="preserve">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выявление интересов, склонностей, способностей, возможностей обучающихся к различным видам деятельности;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создание условий для индивидуального развития ребенка в избранной сфере внеурочной деятельности;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формирование системы знаний, умений, навыков в избранном направлении деятельности;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развитие опыта творческой деятельности, творческих способностей;  </w:t>
      </w:r>
    </w:p>
    <w:p w:rsidR="00D27FC4" w:rsidRDefault="00A801C0" w:rsidP="00D27FC4">
      <w:pPr>
        <w:numPr>
          <w:ilvl w:val="0"/>
          <w:numId w:val="80"/>
        </w:numPr>
        <w:ind w:left="0" w:firstLine="709"/>
        <w:jc w:val="both"/>
        <w:rPr>
          <w:color w:val="000000"/>
          <w:szCs w:val="22"/>
        </w:rPr>
      </w:pPr>
      <w:r w:rsidRPr="00A801C0">
        <w:rPr>
          <w:color w:val="000000"/>
          <w:szCs w:val="22"/>
        </w:rPr>
        <w:t xml:space="preserve">создание условий для реализации приобретенных знаний, умений и навыков;  </w:t>
      </w:r>
      <w:r w:rsidRPr="00A801C0">
        <w:rPr>
          <w:rFonts w:ascii="Segoe UI Symbol" w:eastAsia="Segoe UI Symbol" w:hAnsi="Segoe UI Symbol" w:cs="Segoe UI Symbol"/>
          <w:color w:val="000000"/>
          <w:sz w:val="20"/>
          <w:szCs w:val="22"/>
        </w:rPr>
        <w:t></w:t>
      </w:r>
      <w:r w:rsidRPr="00A801C0">
        <w:rPr>
          <w:rFonts w:ascii="Arial" w:eastAsia="Arial" w:hAnsi="Arial" w:cs="Arial"/>
          <w:color w:val="000000"/>
          <w:sz w:val="20"/>
          <w:szCs w:val="22"/>
        </w:rPr>
        <w:t xml:space="preserve"> </w:t>
      </w:r>
      <w:r w:rsidRPr="00A801C0">
        <w:rPr>
          <w:color w:val="000000"/>
          <w:szCs w:val="22"/>
        </w:rPr>
        <w:t xml:space="preserve">развитие опыта неформального общения, взаимодействия, сотрудничества;  </w:t>
      </w:r>
      <w:r w:rsidRPr="00A801C0">
        <w:rPr>
          <w:rFonts w:ascii="Segoe UI Symbol" w:eastAsia="Segoe UI Symbol" w:hAnsi="Segoe UI Symbol" w:cs="Segoe UI Symbol"/>
          <w:color w:val="000000"/>
          <w:sz w:val="20"/>
          <w:szCs w:val="22"/>
        </w:rPr>
        <w:t></w:t>
      </w:r>
      <w:r w:rsidRPr="00A801C0">
        <w:rPr>
          <w:rFonts w:ascii="Arial" w:eastAsia="Arial" w:hAnsi="Arial" w:cs="Arial"/>
          <w:color w:val="000000"/>
          <w:sz w:val="20"/>
          <w:szCs w:val="22"/>
        </w:rPr>
        <w:t xml:space="preserve"> </w:t>
      </w:r>
      <w:r w:rsidRPr="00A801C0">
        <w:rPr>
          <w:color w:val="000000"/>
          <w:szCs w:val="22"/>
        </w:rPr>
        <w:t xml:space="preserve">расширение рамок общения с социумом. </w:t>
      </w:r>
    </w:p>
    <w:p w:rsidR="00A801C0" w:rsidRPr="00A801C0" w:rsidRDefault="00A801C0" w:rsidP="00D27FC4">
      <w:pPr>
        <w:numPr>
          <w:ilvl w:val="0"/>
          <w:numId w:val="80"/>
        </w:numPr>
        <w:ind w:left="0" w:firstLine="709"/>
        <w:jc w:val="both"/>
        <w:rPr>
          <w:color w:val="000000"/>
          <w:szCs w:val="22"/>
        </w:rPr>
      </w:pPr>
      <w:r w:rsidRPr="00A801C0">
        <w:rPr>
          <w:b/>
          <w:color w:val="000000"/>
          <w:szCs w:val="22"/>
        </w:rPr>
        <w:t xml:space="preserve">Принципы организации внеурочной деятельности: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соответствие возрастным особенностям обучающихся, преемственность с технологиями учебной деятельности;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опора на традиции и положительный опыт организации внеурочной деятельности лицея;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опора на ценности воспитательной системы лицея; </w:t>
      </w:r>
    </w:p>
    <w:p w:rsidR="00A801C0" w:rsidRPr="00A801C0" w:rsidRDefault="00A801C0" w:rsidP="00D27FC4">
      <w:pPr>
        <w:numPr>
          <w:ilvl w:val="0"/>
          <w:numId w:val="80"/>
        </w:numPr>
        <w:ind w:left="0" w:firstLine="709"/>
        <w:jc w:val="both"/>
        <w:rPr>
          <w:color w:val="000000"/>
          <w:szCs w:val="22"/>
        </w:rPr>
      </w:pPr>
      <w:r w:rsidRPr="00A801C0">
        <w:rPr>
          <w:color w:val="000000"/>
          <w:szCs w:val="22"/>
        </w:rPr>
        <w:t xml:space="preserve">свободный выбор на основе личных интересов и склонностей ребенка. </w:t>
      </w:r>
    </w:p>
    <w:p w:rsidR="00A801C0" w:rsidRPr="00A801C0" w:rsidRDefault="00A801C0" w:rsidP="00D27FC4">
      <w:pPr>
        <w:ind w:firstLine="709"/>
        <w:jc w:val="both"/>
        <w:rPr>
          <w:color w:val="000000"/>
          <w:szCs w:val="22"/>
        </w:rPr>
      </w:pPr>
      <w:r w:rsidRPr="00A801C0">
        <w:rPr>
          <w:color w:val="000000"/>
          <w:szCs w:val="22"/>
        </w:rPr>
        <w:t xml:space="preserve">Согласно Закона Российской Федерации «Об образовании» обучающиеся, воспитанники гражданских образовательных учреждений имеют право на свободное посещение мероприятий, не предусмотренных учебным планом. </w:t>
      </w:r>
    </w:p>
    <w:p w:rsidR="00A801C0" w:rsidRPr="00A801C0" w:rsidRDefault="00A801C0" w:rsidP="00D27FC4">
      <w:pPr>
        <w:ind w:firstLine="709"/>
        <w:jc w:val="both"/>
        <w:rPr>
          <w:color w:val="000000"/>
          <w:szCs w:val="22"/>
        </w:rPr>
      </w:pPr>
      <w:r w:rsidRPr="00A801C0">
        <w:rPr>
          <w:color w:val="000000"/>
          <w:szCs w:val="22"/>
        </w:rPr>
        <w:t xml:space="preserve">Следовательно, та часть внеурочной деятельности, часы которой включены в учебный план образовательного учреждения (в рамках части, формируемой участниками образовательного процесса), является обязательной для посещения и на нее распространяются ограничения, накладываемые санитарно-эпидемиологическим правилам и нормативам «Санитарноэпидемиологические требования к условиям и организации обучения в общеобразовательных учреждениях», о максимальной величине недельной образовательной нагрузки. </w:t>
      </w:r>
    </w:p>
    <w:p w:rsidR="00A801C0" w:rsidRPr="00A801C0" w:rsidRDefault="00A801C0" w:rsidP="00D27FC4">
      <w:pPr>
        <w:ind w:firstLine="709"/>
        <w:jc w:val="both"/>
        <w:rPr>
          <w:color w:val="000000"/>
          <w:szCs w:val="22"/>
        </w:rPr>
      </w:pPr>
      <w:r w:rsidRPr="00A801C0">
        <w:rPr>
          <w:color w:val="000000"/>
          <w:szCs w:val="22"/>
        </w:rPr>
        <w:t xml:space="preserve">Внеурочная деятельность, реализуемая в рамках функциональных обязанностей классных руководителей, воспитателей групп продленного дня, педагогов дополнительного образования и других педагогических работников, деятельность которых не регламентирована учебным планом образовательного учреждения, является необязательной для посещения. </w:t>
      </w:r>
    </w:p>
    <w:p w:rsidR="00A801C0" w:rsidRPr="00A801C0" w:rsidRDefault="00A801C0" w:rsidP="00D27FC4">
      <w:pPr>
        <w:ind w:firstLine="709"/>
        <w:rPr>
          <w:color w:val="000000"/>
          <w:szCs w:val="22"/>
        </w:rPr>
      </w:pPr>
      <w:r w:rsidRPr="00A801C0">
        <w:rPr>
          <w:b/>
          <w:color w:val="000000"/>
          <w:szCs w:val="22"/>
        </w:rPr>
        <w:t xml:space="preserve"> Описание модели</w:t>
      </w:r>
      <w:r w:rsidRPr="00A801C0">
        <w:rPr>
          <w:color w:val="000000"/>
          <w:szCs w:val="22"/>
        </w:rPr>
        <w:t xml:space="preserve"> </w:t>
      </w:r>
    </w:p>
    <w:p w:rsidR="00A801C0" w:rsidRPr="00A801C0" w:rsidRDefault="00A801C0" w:rsidP="00D27FC4">
      <w:pPr>
        <w:ind w:firstLine="709"/>
        <w:jc w:val="both"/>
        <w:rPr>
          <w:color w:val="000000"/>
          <w:szCs w:val="22"/>
        </w:rPr>
      </w:pPr>
      <w:r w:rsidRPr="00A801C0">
        <w:rPr>
          <w:color w:val="000000"/>
          <w:szCs w:val="22"/>
        </w:rPr>
        <w:t xml:space="preserve">При организации внеурочной деятельности обучающихся будут использованы собственные ресурсы (учителя, педагоги дополнительного образования,  учитель физической культуры, библиотекарь,  педагог-организатор, педагог-психолог). </w:t>
      </w:r>
    </w:p>
    <w:p w:rsidR="00A801C0" w:rsidRPr="00A801C0" w:rsidRDefault="00A801C0" w:rsidP="00D27FC4">
      <w:pPr>
        <w:ind w:firstLine="709"/>
        <w:jc w:val="both"/>
        <w:rPr>
          <w:color w:val="000000"/>
          <w:szCs w:val="22"/>
        </w:rPr>
      </w:pPr>
      <w:r w:rsidRPr="00A801C0">
        <w:rPr>
          <w:color w:val="000000"/>
          <w:szCs w:val="22"/>
        </w:rPr>
        <w:t>Раздел вариативной части учебного плана школы «Внеурочная деятельность» в полной мере реализовывает требования федеральных государственных образовательных стандартов общего образования. За счет ч</w:t>
      </w:r>
      <w:r w:rsidR="00D27FC4">
        <w:rPr>
          <w:color w:val="000000"/>
          <w:szCs w:val="22"/>
        </w:rPr>
        <w:t>асов на внеурочные занятия школа</w:t>
      </w:r>
      <w:r w:rsidRPr="00A801C0">
        <w:rPr>
          <w:color w:val="000000"/>
          <w:szCs w:val="22"/>
        </w:rPr>
        <w:t xml:space="preserve"> реализует дополнительные образовательные программы, программу социализации обучающихся, воспитательные программы. </w:t>
      </w:r>
    </w:p>
    <w:p w:rsidR="00A801C0" w:rsidRPr="00A801C0" w:rsidRDefault="00D27FC4" w:rsidP="00D27FC4">
      <w:pPr>
        <w:ind w:firstLine="709"/>
        <w:jc w:val="both"/>
        <w:rPr>
          <w:color w:val="000000"/>
          <w:szCs w:val="22"/>
        </w:rPr>
      </w:pPr>
      <w:r>
        <w:rPr>
          <w:color w:val="000000"/>
          <w:szCs w:val="22"/>
        </w:rPr>
        <w:t>Школа</w:t>
      </w:r>
      <w:r w:rsidR="00A801C0" w:rsidRPr="00A801C0">
        <w:rPr>
          <w:color w:val="000000"/>
          <w:szCs w:val="22"/>
        </w:rPr>
        <w:t xml:space="preserve"> формирует такую инфраструктуру полезной занятости обучающихся во второй половине дня, которая способствовала бы обеспечению удовлетворения запросов участников образовательного процесса, в том числе личных потребностей обучающихся. В зависимости от своих интересов и потребностей каждый обучающийся формирует свой индивидуальный образовательный внеурочный вектор.  </w:t>
      </w:r>
    </w:p>
    <w:p w:rsidR="00A801C0" w:rsidRPr="00A801C0" w:rsidRDefault="00A801C0" w:rsidP="00D27FC4">
      <w:pPr>
        <w:ind w:firstLine="709"/>
        <w:jc w:val="both"/>
        <w:rPr>
          <w:color w:val="000000"/>
          <w:szCs w:val="22"/>
        </w:rPr>
      </w:pPr>
      <w:r w:rsidRPr="00A801C0">
        <w:rPr>
          <w:color w:val="000000"/>
          <w:szCs w:val="22"/>
        </w:rPr>
        <w:t xml:space="preserve">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A801C0" w:rsidRPr="00A801C0" w:rsidRDefault="00A801C0" w:rsidP="00D27FC4">
      <w:pPr>
        <w:ind w:firstLine="709"/>
        <w:jc w:val="both"/>
        <w:rPr>
          <w:color w:val="000000"/>
          <w:szCs w:val="22"/>
        </w:rPr>
      </w:pPr>
      <w:r w:rsidRPr="00A801C0">
        <w:rPr>
          <w:color w:val="000000"/>
          <w:szCs w:val="22"/>
        </w:rPr>
        <w:t xml:space="preserve">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и предоставляет обучающимся возможность выбора широкого спектра занятий, направленных на их развитие. </w:t>
      </w:r>
    </w:p>
    <w:p w:rsidR="00A801C0" w:rsidRPr="00A801C0" w:rsidRDefault="00A801C0" w:rsidP="00D27FC4">
      <w:pPr>
        <w:ind w:firstLine="709"/>
        <w:jc w:val="both"/>
        <w:rPr>
          <w:color w:val="000000"/>
          <w:szCs w:val="22"/>
        </w:rPr>
      </w:pPr>
      <w:r w:rsidRPr="00A801C0">
        <w:rPr>
          <w:color w:val="000000"/>
          <w:szCs w:val="22"/>
        </w:rPr>
        <w:t xml:space="preserve">Содержание занятий, предусмотренных в рамках внеурочной деятельности, направлено на реализацию Образовательной программы школы. Набор внеурочных модулей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 </w:t>
      </w:r>
    </w:p>
    <w:p w:rsidR="00A801C0" w:rsidRPr="00A801C0" w:rsidRDefault="00A801C0" w:rsidP="00D27FC4">
      <w:pPr>
        <w:ind w:firstLine="709"/>
        <w:jc w:val="both"/>
        <w:rPr>
          <w:color w:val="000000"/>
          <w:szCs w:val="22"/>
        </w:rPr>
      </w:pPr>
      <w:r w:rsidRPr="00A801C0">
        <w:rPr>
          <w:color w:val="000000"/>
          <w:szCs w:val="22"/>
        </w:rPr>
        <w:t xml:space="preserve">Для реализации внеурочной деятельности составляются Рабочие программы внеурочных курсов в соответствии с целями и задачами, изложенными в Образовательной программе лицея. </w:t>
      </w:r>
    </w:p>
    <w:p w:rsidR="00A801C0" w:rsidRPr="00A801C0" w:rsidRDefault="00A801C0" w:rsidP="00D27FC4">
      <w:pPr>
        <w:ind w:firstLine="709"/>
        <w:rPr>
          <w:color w:val="000000"/>
          <w:szCs w:val="22"/>
        </w:rPr>
      </w:pPr>
      <w:r w:rsidRPr="00A801C0">
        <w:rPr>
          <w:b/>
          <w:color w:val="000000"/>
          <w:szCs w:val="22"/>
        </w:rPr>
        <w:t xml:space="preserve"> Материально-техническое обеспечение</w:t>
      </w:r>
      <w:r w:rsidRPr="00A801C0">
        <w:rPr>
          <w:color w:val="000000"/>
          <w:szCs w:val="22"/>
        </w:rPr>
        <w:t xml:space="preserve"> </w:t>
      </w:r>
    </w:p>
    <w:p w:rsidR="00A801C0" w:rsidRPr="00A801C0" w:rsidRDefault="00A801C0" w:rsidP="00D27FC4">
      <w:pPr>
        <w:ind w:firstLine="709"/>
        <w:jc w:val="both"/>
        <w:rPr>
          <w:color w:val="000000"/>
          <w:szCs w:val="22"/>
        </w:rPr>
      </w:pPr>
      <w:r w:rsidRPr="00A801C0">
        <w:rPr>
          <w:color w:val="000000"/>
          <w:szCs w:val="22"/>
        </w:rPr>
        <w:t>Для реализации модел</w:t>
      </w:r>
      <w:r w:rsidR="00D27FC4">
        <w:rPr>
          <w:color w:val="000000"/>
          <w:szCs w:val="22"/>
        </w:rPr>
        <w:t>и внеурочной деятельности в школ</w:t>
      </w:r>
      <w:r w:rsidRPr="00A801C0">
        <w:rPr>
          <w:color w:val="000000"/>
          <w:szCs w:val="22"/>
        </w:rPr>
        <w:t xml:space="preserve">е имеются необходимые условия, предусмотренные ФГОС ООО. </w:t>
      </w:r>
    </w:p>
    <w:p w:rsidR="00A801C0" w:rsidRPr="00A801C0" w:rsidRDefault="00A801C0" w:rsidP="00D27FC4">
      <w:pPr>
        <w:ind w:firstLine="709"/>
        <w:jc w:val="both"/>
        <w:rPr>
          <w:color w:val="000000"/>
          <w:szCs w:val="22"/>
        </w:rPr>
      </w:pPr>
      <w:r w:rsidRPr="00A801C0">
        <w:rPr>
          <w:color w:val="000000"/>
          <w:szCs w:val="22"/>
        </w:rPr>
        <w:t>Для организации внеурочной деятельн</w:t>
      </w:r>
      <w:r w:rsidR="00D27FC4">
        <w:rPr>
          <w:color w:val="000000"/>
          <w:szCs w:val="22"/>
        </w:rPr>
        <w:t>ости школа</w:t>
      </w:r>
      <w:r w:rsidRPr="00A801C0">
        <w:rPr>
          <w:color w:val="000000"/>
          <w:szCs w:val="22"/>
        </w:rPr>
        <w:t xml:space="preserve"> располагает оборудованным спортивным залом, библиотекой, кабинетом информатики с местами школьника для выхода в Интернет, спортивной площадкой, кабинетами по предметам. </w:t>
      </w:r>
    </w:p>
    <w:p w:rsidR="00D27FC4" w:rsidRDefault="00A801C0" w:rsidP="00D27FC4">
      <w:pPr>
        <w:ind w:firstLine="709"/>
        <w:rPr>
          <w:b/>
          <w:color w:val="000000"/>
          <w:szCs w:val="22"/>
        </w:rPr>
      </w:pPr>
      <w:r w:rsidRPr="00A801C0">
        <w:rPr>
          <w:color w:val="000000"/>
          <w:szCs w:val="22"/>
        </w:rPr>
        <w:t xml:space="preserve"> </w:t>
      </w:r>
      <w:r w:rsidRPr="00A801C0">
        <w:rPr>
          <w:b/>
          <w:color w:val="000000"/>
          <w:szCs w:val="22"/>
        </w:rPr>
        <w:t xml:space="preserve">Организация внеурочной деятельности </w:t>
      </w:r>
    </w:p>
    <w:p w:rsidR="00A801C0" w:rsidRPr="00A801C0" w:rsidRDefault="00A801C0" w:rsidP="00D27FC4">
      <w:pPr>
        <w:ind w:firstLine="709"/>
        <w:rPr>
          <w:color w:val="000000"/>
          <w:szCs w:val="22"/>
        </w:rPr>
      </w:pPr>
      <w:r w:rsidRPr="00A801C0">
        <w:rPr>
          <w:color w:val="000000"/>
          <w:szCs w:val="22"/>
        </w:rPr>
        <w:t xml:space="preserve">Форма проведения – групповая.  </w:t>
      </w:r>
    </w:p>
    <w:p w:rsidR="00A801C0" w:rsidRPr="00A801C0" w:rsidRDefault="00A801C0" w:rsidP="00D27FC4">
      <w:pPr>
        <w:ind w:firstLine="709"/>
        <w:rPr>
          <w:color w:val="000000"/>
          <w:szCs w:val="22"/>
        </w:rPr>
      </w:pPr>
      <w:r w:rsidRPr="00A801C0">
        <w:rPr>
          <w:b/>
          <w:color w:val="000000"/>
          <w:szCs w:val="22"/>
        </w:rPr>
        <w:t xml:space="preserve">Внеурочная деятельность представлена следующими направлениями  работы: </w:t>
      </w:r>
    </w:p>
    <w:p w:rsidR="00D27FC4" w:rsidRPr="00D27FC4" w:rsidRDefault="00A801C0" w:rsidP="00D27FC4">
      <w:pPr>
        <w:numPr>
          <w:ilvl w:val="0"/>
          <w:numId w:val="81"/>
        </w:numPr>
        <w:ind w:left="0" w:firstLine="709"/>
        <w:jc w:val="both"/>
        <w:rPr>
          <w:color w:val="000000"/>
          <w:szCs w:val="22"/>
        </w:rPr>
      </w:pPr>
      <w:r w:rsidRPr="00A801C0">
        <w:rPr>
          <w:color w:val="000000"/>
          <w:szCs w:val="22"/>
        </w:rPr>
        <w:t xml:space="preserve">духовно-нравственное; </w:t>
      </w:r>
    </w:p>
    <w:p w:rsidR="00A801C0" w:rsidRPr="00A801C0" w:rsidRDefault="00A801C0" w:rsidP="00D27FC4">
      <w:pPr>
        <w:numPr>
          <w:ilvl w:val="0"/>
          <w:numId w:val="81"/>
        </w:numPr>
        <w:ind w:left="0" w:firstLine="709"/>
        <w:jc w:val="both"/>
        <w:rPr>
          <w:color w:val="000000"/>
          <w:szCs w:val="22"/>
        </w:rPr>
      </w:pPr>
      <w:r w:rsidRPr="00A801C0">
        <w:rPr>
          <w:color w:val="000000"/>
          <w:szCs w:val="22"/>
        </w:rPr>
        <w:t xml:space="preserve">общеинтеллектуальное </w:t>
      </w:r>
    </w:p>
    <w:p w:rsidR="00A801C0" w:rsidRPr="00A801C0" w:rsidRDefault="00A801C0" w:rsidP="00D27FC4">
      <w:pPr>
        <w:numPr>
          <w:ilvl w:val="0"/>
          <w:numId w:val="81"/>
        </w:numPr>
        <w:ind w:left="0" w:firstLine="709"/>
        <w:jc w:val="both"/>
        <w:rPr>
          <w:color w:val="000000"/>
          <w:szCs w:val="22"/>
        </w:rPr>
      </w:pPr>
      <w:r w:rsidRPr="00A801C0">
        <w:rPr>
          <w:color w:val="000000"/>
          <w:szCs w:val="22"/>
        </w:rPr>
        <w:t xml:space="preserve">социальное </w:t>
      </w:r>
    </w:p>
    <w:p w:rsidR="00A801C0" w:rsidRPr="00A801C0" w:rsidRDefault="00A801C0" w:rsidP="00D27FC4">
      <w:pPr>
        <w:numPr>
          <w:ilvl w:val="0"/>
          <w:numId w:val="81"/>
        </w:numPr>
        <w:ind w:left="0" w:firstLine="709"/>
        <w:jc w:val="both"/>
        <w:rPr>
          <w:color w:val="000000"/>
          <w:szCs w:val="22"/>
        </w:rPr>
      </w:pPr>
      <w:r w:rsidRPr="00A801C0">
        <w:rPr>
          <w:color w:val="000000"/>
          <w:szCs w:val="22"/>
        </w:rPr>
        <w:t xml:space="preserve">спортивно-оздоровительное </w:t>
      </w:r>
    </w:p>
    <w:p w:rsidR="00D27FC4" w:rsidRDefault="00A801C0" w:rsidP="00D27FC4">
      <w:pPr>
        <w:numPr>
          <w:ilvl w:val="0"/>
          <w:numId w:val="81"/>
        </w:numPr>
        <w:ind w:left="0" w:firstLine="709"/>
        <w:jc w:val="both"/>
        <w:rPr>
          <w:color w:val="000000"/>
          <w:szCs w:val="22"/>
        </w:rPr>
      </w:pPr>
      <w:r w:rsidRPr="00A801C0">
        <w:rPr>
          <w:color w:val="000000"/>
          <w:szCs w:val="22"/>
        </w:rPr>
        <w:t xml:space="preserve">общекультурное </w:t>
      </w:r>
    </w:p>
    <w:p w:rsidR="00A801C0" w:rsidRPr="00A801C0" w:rsidRDefault="00A801C0" w:rsidP="00D27FC4">
      <w:pPr>
        <w:numPr>
          <w:ilvl w:val="0"/>
          <w:numId w:val="81"/>
        </w:numPr>
        <w:ind w:left="0" w:firstLine="709"/>
        <w:jc w:val="both"/>
        <w:rPr>
          <w:color w:val="000000"/>
          <w:szCs w:val="22"/>
        </w:rPr>
      </w:pPr>
      <w:r w:rsidRPr="00A801C0">
        <w:rPr>
          <w:b/>
          <w:color w:val="000000"/>
          <w:szCs w:val="22"/>
        </w:rPr>
        <w:t>Фор</w:t>
      </w:r>
      <w:r w:rsidR="00D27FC4">
        <w:rPr>
          <w:b/>
          <w:color w:val="000000"/>
          <w:szCs w:val="22"/>
        </w:rPr>
        <w:t>мы внеурочной деятельности школы</w:t>
      </w:r>
      <w:r w:rsidRPr="00A801C0">
        <w:rPr>
          <w:b/>
          <w:color w:val="000000"/>
          <w:szCs w:val="22"/>
        </w:rPr>
        <w:t xml:space="preserve"> по направлениям: </w:t>
      </w:r>
    </w:p>
    <w:p w:rsidR="00A801C0" w:rsidRPr="00A801C0" w:rsidRDefault="00B208AC" w:rsidP="00B208AC">
      <w:pPr>
        <w:ind w:left="709"/>
        <w:jc w:val="both"/>
        <w:rPr>
          <w:color w:val="000000"/>
          <w:szCs w:val="22"/>
        </w:rPr>
      </w:pPr>
      <w:r>
        <w:rPr>
          <w:color w:val="000000"/>
          <w:szCs w:val="22"/>
          <w:lang w:val="en-US"/>
        </w:rPr>
        <w:t xml:space="preserve">I. </w:t>
      </w:r>
      <w:r w:rsidR="00A801C0" w:rsidRPr="00A801C0">
        <w:rPr>
          <w:color w:val="000000"/>
          <w:szCs w:val="22"/>
        </w:rPr>
        <w:t xml:space="preserve">Общеинтеллектуальное: </w:t>
      </w:r>
    </w:p>
    <w:p w:rsidR="00A801C0" w:rsidRPr="00A801C0" w:rsidRDefault="00A801C0" w:rsidP="00A346F9">
      <w:pPr>
        <w:numPr>
          <w:ilvl w:val="2"/>
          <w:numId w:val="82"/>
        </w:numPr>
        <w:ind w:left="0"/>
        <w:jc w:val="both"/>
        <w:rPr>
          <w:color w:val="000000"/>
          <w:szCs w:val="22"/>
        </w:rPr>
      </w:pPr>
      <w:r w:rsidRPr="00A801C0">
        <w:rPr>
          <w:color w:val="000000"/>
          <w:szCs w:val="22"/>
        </w:rPr>
        <w:t xml:space="preserve">Предметные недели; </w:t>
      </w:r>
    </w:p>
    <w:p w:rsidR="00A801C0" w:rsidRPr="00A801C0" w:rsidRDefault="00A801C0" w:rsidP="00A346F9">
      <w:pPr>
        <w:numPr>
          <w:ilvl w:val="2"/>
          <w:numId w:val="82"/>
        </w:numPr>
        <w:ind w:left="0"/>
        <w:jc w:val="both"/>
        <w:rPr>
          <w:color w:val="000000"/>
          <w:szCs w:val="22"/>
        </w:rPr>
      </w:pPr>
      <w:r w:rsidRPr="00A801C0">
        <w:rPr>
          <w:color w:val="000000"/>
          <w:szCs w:val="22"/>
        </w:rPr>
        <w:t xml:space="preserve">Библиотечные уроки; </w:t>
      </w:r>
    </w:p>
    <w:p w:rsidR="00A801C0" w:rsidRPr="00A801C0" w:rsidRDefault="00A801C0" w:rsidP="00A346F9">
      <w:pPr>
        <w:numPr>
          <w:ilvl w:val="2"/>
          <w:numId w:val="82"/>
        </w:numPr>
        <w:ind w:left="0"/>
        <w:jc w:val="both"/>
        <w:rPr>
          <w:color w:val="000000"/>
          <w:szCs w:val="22"/>
        </w:rPr>
      </w:pPr>
      <w:r w:rsidRPr="00A801C0">
        <w:rPr>
          <w:color w:val="000000"/>
          <w:szCs w:val="22"/>
        </w:rPr>
        <w:t xml:space="preserve">Конкурсы, экскурсии, олимпиады, конференции, деловые и ролевые игры и др. </w:t>
      </w:r>
    </w:p>
    <w:p w:rsidR="00A801C0" w:rsidRPr="00A801C0" w:rsidRDefault="00A801C0" w:rsidP="00A346F9">
      <w:pPr>
        <w:numPr>
          <w:ilvl w:val="2"/>
          <w:numId w:val="82"/>
        </w:numPr>
        <w:ind w:left="0"/>
        <w:jc w:val="both"/>
        <w:rPr>
          <w:color w:val="000000"/>
          <w:szCs w:val="22"/>
        </w:rPr>
      </w:pPr>
      <w:r w:rsidRPr="00A801C0">
        <w:rPr>
          <w:color w:val="000000"/>
          <w:szCs w:val="22"/>
        </w:rPr>
        <w:t xml:space="preserve">Участие в поисково-исследовательских конференциях.  </w:t>
      </w:r>
    </w:p>
    <w:p w:rsidR="00B208AC" w:rsidRPr="00B208AC" w:rsidRDefault="00A801C0" w:rsidP="00A346F9">
      <w:pPr>
        <w:numPr>
          <w:ilvl w:val="2"/>
          <w:numId w:val="82"/>
        </w:numPr>
        <w:ind w:left="0" w:firstLine="709"/>
        <w:jc w:val="both"/>
        <w:rPr>
          <w:color w:val="000000"/>
          <w:szCs w:val="22"/>
        </w:rPr>
      </w:pPr>
      <w:r w:rsidRPr="00A801C0">
        <w:rPr>
          <w:color w:val="000000"/>
          <w:szCs w:val="22"/>
        </w:rPr>
        <w:t>Участие в олимпиадах</w:t>
      </w:r>
    </w:p>
    <w:p w:rsidR="00A801C0" w:rsidRPr="00A801C0" w:rsidRDefault="00A801C0" w:rsidP="00A346F9">
      <w:pPr>
        <w:numPr>
          <w:ilvl w:val="2"/>
          <w:numId w:val="82"/>
        </w:numPr>
        <w:ind w:left="0"/>
        <w:jc w:val="both"/>
        <w:rPr>
          <w:color w:val="000000"/>
          <w:szCs w:val="22"/>
        </w:rPr>
      </w:pPr>
      <w:r w:rsidRPr="00A801C0">
        <w:rPr>
          <w:color w:val="000000"/>
          <w:szCs w:val="22"/>
        </w:rPr>
        <w:t xml:space="preserve">Разработка проектов к урокам. </w:t>
      </w:r>
    </w:p>
    <w:p w:rsidR="00A801C0" w:rsidRPr="00A801C0" w:rsidRDefault="009A416F" w:rsidP="009A416F">
      <w:pPr>
        <w:ind w:left="709"/>
        <w:jc w:val="both"/>
        <w:rPr>
          <w:color w:val="000000"/>
          <w:szCs w:val="22"/>
        </w:rPr>
      </w:pPr>
      <w:r>
        <w:rPr>
          <w:color w:val="000000"/>
          <w:szCs w:val="22"/>
          <w:lang w:val="en-US"/>
        </w:rPr>
        <w:t xml:space="preserve">II. </w:t>
      </w:r>
      <w:r w:rsidR="00A801C0" w:rsidRPr="00A801C0">
        <w:rPr>
          <w:color w:val="000000"/>
          <w:szCs w:val="22"/>
        </w:rPr>
        <w:t xml:space="preserve">Спортивно-оздоровительное: </w:t>
      </w:r>
    </w:p>
    <w:p w:rsidR="00A801C0" w:rsidRPr="00A801C0" w:rsidRDefault="00A801C0" w:rsidP="00A346F9">
      <w:pPr>
        <w:numPr>
          <w:ilvl w:val="2"/>
          <w:numId w:val="83"/>
        </w:numPr>
        <w:ind w:left="0"/>
        <w:jc w:val="both"/>
        <w:rPr>
          <w:color w:val="000000"/>
          <w:szCs w:val="22"/>
        </w:rPr>
      </w:pPr>
      <w:r w:rsidRPr="00A801C0">
        <w:rPr>
          <w:color w:val="000000"/>
          <w:szCs w:val="22"/>
        </w:rPr>
        <w:t xml:space="preserve">Организация походов, экскурсий, «Дней здоровья», «Весёлых стартов», внутришкольных спортивных соревнований. </w:t>
      </w:r>
    </w:p>
    <w:p w:rsidR="00A801C0" w:rsidRPr="00A801C0" w:rsidRDefault="00A801C0" w:rsidP="00A346F9">
      <w:pPr>
        <w:numPr>
          <w:ilvl w:val="2"/>
          <w:numId w:val="83"/>
        </w:numPr>
        <w:ind w:left="0"/>
        <w:jc w:val="both"/>
        <w:rPr>
          <w:color w:val="000000"/>
          <w:szCs w:val="22"/>
        </w:rPr>
      </w:pPr>
      <w:r w:rsidRPr="00A801C0">
        <w:rPr>
          <w:color w:val="000000"/>
          <w:szCs w:val="22"/>
        </w:rPr>
        <w:t xml:space="preserve">Проведение бесед по охране здоровья. </w:t>
      </w:r>
    </w:p>
    <w:p w:rsidR="00A801C0" w:rsidRPr="00A801C0" w:rsidRDefault="009A416F" w:rsidP="00A346F9">
      <w:pPr>
        <w:numPr>
          <w:ilvl w:val="2"/>
          <w:numId w:val="83"/>
        </w:numPr>
        <w:ind w:left="0"/>
        <w:jc w:val="both"/>
        <w:rPr>
          <w:color w:val="000000"/>
          <w:szCs w:val="22"/>
        </w:rPr>
      </w:pPr>
      <w:r>
        <w:rPr>
          <w:color w:val="000000"/>
          <w:szCs w:val="22"/>
        </w:rPr>
        <w:t>Участие в районных и школьных</w:t>
      </w:r>
      <w:r w:rsidR="00A801C0" w:rsidRPr="00A801C0">
        <w:rPr>
          <w:color w:val="000000"/>
          <w:szCs w:val="22"/>
        </w:rPr>
        <w:t xml:space="preserve"> спортивных соревнованиях. </w:t>
      </w:r>
    </w:p>
    <w:p w:rsidR="00A801C0" w:rsidRPr="00A801C0" w:rsidRDefault="009A416F" w:rsidP="00D27FC4">
      <w:pPr>
        <w:ind w:firstLine="709"/>
        <w:jc w:val="both"/>
        <w:rPr>
          <w:color w:val="000000"/>
          <w:szCs w:val="22"/>
        </w:rPr>
      </w:pPr>
      <w:r>
        <w:rPr>
          <w:color w:val="000000"/>
          <w:szCs w:val="22"/>
          <w:lang w:val="en-US"/>
        </w:rPr>
        <w:t>III</w:t>
      </w:r>
      <w:r w:rsidRPr="009A416F">
        <w:rPr>
          <w:color w:val="000000"/>
          <w:szCs w:val="22"/>
        </w:rPr>
        <w:t>.</w:t>
      </w:r>
      <w:r>
        <w:rPr>
          <w:color w:val="000000"/>
          <w:szCs w:val="22"/>
          <w:lang w:val="en-US"/>
        </w:rPr>
        <w:t xml:space="preserve"> </w:t>
      </w:r>
      <w:r w:rsidR="00A801C0" w:rsidRPr="00A801C0">
        <w:rPr>
          <w:color w:val="000000"/>
          <w:szCs w:val="22"/>
        </w:rPr>
        <w:t xml:space="preserve"> Социальное: </w:t>
      </w:r>
    </w:p>
    <w:p w:rsidR="00A801C0" w:rsidRPr="00A801C0" w:rsidRDefault="00A801C0" w:rsidP="00A346F9">
      <w:pPr>
        <w:numPr>
          <w:ilvl w:val="2"/>
          <w:numId w:val="84"/>
        </w:numPr>
        <w:ind w:left="0"/>
        <w:jc w:val="both"/>
        <w:rPr>
          <w:color w:val="000000"/>
          <w:szCs w:val="22"/>
        </w:rPr>
      </w:pPr>
      <w:r w:rsidRPr="00A801C0">
        <w:rPr>
          <w:color w:val="000000"/>
          <w:szCs w:val="22"/>
        </w:rPr>
        <w:t xml:space="preserve">Беседы, экскурсии, наблюдения, опыты. </w:t>
      </w:r>
    </w:p>
    <w:p w:rsidR="00A801C0" w:rsidRPr="00A801C0" w:rsidRDefault="00A801C0" w:rsidP="00A346F9">
      <w:pPr>
        <w:numPr>
          <w:ilvl w:val="2"/>
          <w:numId w:val="84"/>
        </w:numPr>
        <w:ind w:left="0"/>
        <w:jc w:val="both"/>
        <w:rPr>
          <w:color w:val="000000"/>
          <w:szCs w:val="22"/>
        </w:rPr>
      </w:pPr>
      <w:r w:rsidRPr="00A801C0">
        <w:rPr>
          <w:color w:val="000000"/>
          <w:szCs w:val="22"/>
        </w:rPr>
        <w:t xml:space="preserve">Участие в творческих конкурсах, в акциях.  </w:t>
      </w:r>
    </w:p>
    <w:p w:rsidR="00A801C0" w:rsidRPr="00A801C0" w:rsidRDefault="00A801C0" w:rsidP="00A346F9">
      <w:pPr>
        <w:numPr>
          <w:ilvl w:val="2"/>
          <w:numId w:val="84"/>
        </w:numPr>
        <w:ind w:left="0"/>
        <w:jc w:val="both"/>
        <w:rPr>
          <w:color w:val="000000"/>
          <w:szCs w:val="22"/>
        </w:rPr>
      </w:pPr>
      <w:r w:rsidRPr="00A801C0">
        <w:rPr>
          <w:color w:val="000000"/>
          <w:szCs w:val="22"/>
        </w:rPr>
        <w:t xml:space="preserve">Беседы, экскурсии. </w:t>
      </w:r>
    </w:p>
    <w:p w:rsidR="00A801C0" w:rsidRPr="00A801C0" w:rsidRDefault="00A801C0" w:rsidP="00A346F9">
      <w:pPr>
        <w:numPr>
          <w:ilvl w:val="2"/>
          <w:numId w:val="84"/>
        </w:numPr>
        <w:ind w:left="0"/>
        <w:jc w:val="both"/>
        <w:rPr>
          <w:color w:val="000000"/>
          <w:szCs w:val="22"/>
        </w:rPr>
      </w:pPr>
      <w:r w:rsidRPr="00A801C0">
        <w:rPr>
          <w:color w:val="000000"/>
          <w:szCs w:val="22"/>
        </w:rPr>
        <w:t xml:space="preserve">Участие и подготовка к мероприятиям. </w:t>
      </w:r>
    </w:p>
    <w:p w:rsidR="00A801C0" w:rsidRPr="00A801C0" w:rsidRDefault="00A801C0" w:rsidP="00A346F9">
      <w:pPr>
        <w:numPr>
          <w:ilvl w:val="2"/>
          <w:numId w:val="84"/>
        </w:numPr>
        <w:ind w:left="0"/>
        <w:jc w:val="both"/>
        <w:rPr>
          <w:color w:val="000000"/>
          <w:szCs w:val="22"/>
        </w:rPr>
      </w:pPr>
      <w:r w:rsidRPr="00A801C0">
        <w:rPr>
          <w:color w:val="000000"/>
          <w:szCs w:val="22"/>
        </w:rPr>
        <w:t xml:space="preserve">Разработка проектов. </w:t>
      </w:r>
    </w:p>
    <w:p w:rsidR="00A801C0" w:rsidRPr="00A801C0" w:rsidRDefault="00A801C0" w:rsidP="00A346F9">
      <w:pPr>
        <w:numPr>
          <w:ilvl w:val="2"/>
          <w:numId w:val="84"/>
        </w:numPr>
        <w:ind w:left="0"/>
        <w:jc w:val="both"/>
        <w:rPr>
          <w:color w:val="000000"/>
          <w:szCs w:val="22"/>
        </w:rPr>
      </w:pPr>
      <w:r w:rsidRPr="00A801C0">
        <w:rPr>
          <w:color w:val="000000"/>
          <w:szCs w:val="22"/>
        </w:rPr>
        <w:t xml:space="preserve">Сюжетно-ролевые игры. </w:t>
      </w:r>
    </w:p>
    <w:p w:rsidR="00A801C0" w:rsidRPr="00A801C0" w:rsidRDefault="009A416F" w:rsidP="00D27FC4">
      <w:pPr>
        <w:ind w:firstLine="709"/>
        <w:jc w:val="both"/>
        <w:rPr>
          <w:color w:val="000000"/>
          <w:szCs w:val="22"/>
        </w:rPr>
      </w:pPr>
      <w:r>
        <w:rPr>
          <w:color w:val="000000"/>
          <w:szCs w:val="22"/>
          <w:lang w:val="en-US"/>
        </w:rPr>
        <w:t>IV</w:t>
      </w:r>
      <w:r w:rsidRPr="009A416F">
        <w:rPr>
          <w:color w:val="000000"/>
          <w:szCs w:val="22"/>
        </w:rPr>
        <w:t xml:space="preserve">. </w:t>
      </w:r>
      <w:r w:rsidR="00A801C0" w:rsidRPr="00A801C0">
        <w:rPr>
          <w:color w:val="000000"/>
          <w:szCs w:val="22"/>
        </w:rPr>
        <w:t xml:space="preserve">Общекультурное: </w:t>
      </w:r>
    </w:p>
    <w:p w:rsidR="00A801C0" w:rsidRPr="00A801C0" w:rsidRDefault="00A801C0" w:rsidP="00A346F9">
      <w:pPr>
        <w:numPr>
          <w:ilvl w:val="2"/>
          <w:numId w:val="85"/>
        </w:numPr>
        <w:ind w:left="0"/>
        <w:jc w:val="both"/>
        <w:rPr>
          <w:color w:val="000000"/>
          <w:szCs w:val="22"/>
        </w:rPr>
      </w:pPr>
      <w:r w:rsidRPr="00A801C0">
        <w:rPr>
          <w:color w:val="000000"/>
          <w:szCs w:val="22"/>
        </w:rPr>
        <w:t xml:space="preserve">Беседы, экскурсии. </w:t>
      </w:r>
    </w:p>
    <w:p w:rsidR="00A801C0" w:rsidRPr="00A801C0" w:rsidRDefault="00A801C0" w:rsidP="00A346F9">
      <w:pPr>
        <w:numPr>
          <w:ilvl w:val="2"/>
          <w:numId w:val="85"/>
        </w:numPr>
        <w:ind w:left="0"/>
        <w:jc w:val="both"/>
        <w:rPr>
          <w:color w:val="000000"/>
          <w:szCs w:val="22"/>
        </w:rPr>
      </w:pPr>
      <w:r w:rsidRPr="00A801C0">
        <w:rPr>
          <w:color w:val="000000"/>
          <w:szCs w:val="22"/>
        </w:rPr>
        <w:t xml:space="preserve">Подготовка и участие в конкурсах. </w:t>
      </w:r>
    </w:p>
    <w:p w:rsidR="00A801C0" w:rsidRPr="00A801C0" w:rsidRDefault="00A801C0" w:rsidP="00A346F9">
      <w:pPr>
        <w:numPr>
          <w:ilvl w:val="2"/>
          <w:numId w:val="85"/>
        </w:numPr>
        <w:ind w:left="0"/>
        <w:jc w:val="both"/>
        <w:rPr>
          <w:color w:val="000000"/>
          <w:szCs w:val="22"/>
        </w:rPr>
      </w:pPr>
      <w:r w:rsidRPr="00A801C0">
        <w:rPr>
          <w:color w:val="000000"/>
          <w:szCs w:val="22"/>
        </w:rPr>
        <w:t xml:space="preserve">Сюжетно-ролевые игры, игры – путешествия </w:t>
      </w:r>
    </w:p>
    <w:p w:rsidR="00A801C0" w:rsidRPr="00A801C0" w:rsidRDefault="009A416F" w:rsidP="00D27FC4">
      <w:pPr>
        <w:ind w:firstLine="709"/>
        <w:jc w:val="both"/>
        <w:rPr>
          <w:color w:val="000000"/>
          <w:szCs w:val="22"/>
        </w:rPr>
      </w:pPr>
      <w:r>
        <w:rPr>
          <w:color w:val="000000"/>
          <w:szCs w:val="22"/>
          <w:lang w:val="en-US"/>
        </w:rPr>
        <w:t>V</w:t>
      </w:r>
      <w:r w:rsidRPr="009A416F">
        <w:rPr>
          <w:color w:val="000000"/>
          <w:szCs w:val="22"/>
        </w:rPr>
        <w:t xml:space="preserve">. </w:t>
      </w:r>
      <w:r w:rsidR="00A801C0" w:rsidRPr="00A801C0">
        <w:rPr>
          <w:color w:val="000000"/>
          <w:szCs w:val="22"/>
        </w:rPr>
        <w:t xml:space="preserve">Духовно-нравственное: </w:t>
      </w:r>
    </w:p>
    <w:p w:rsidR="009A416F" w:rsidRPr="001C49BC" w:rsidRDefault="00A801C0" w:rsidP="00D27FC4">
      <w:pPr>
        <w:ind w:firstLine="709"/>
        <w:jc w:val="both"/>
        <w:rPr>
          <w:color w:val="000000"/>
          <w:szCs w:val="22"/>
        </w:rPr>
      </w:pPr>
      <w:r w:rsidRPr="00A801C0">
        <w:rPr>
          <w:color w:val="000000"/>
          <w:szCs w:val="22"/>
        </w:rPr>
        <w:t>1.</w:t>
      </w:r>
      <w:r w:rsidRPr="00A801C0">
        <w:rPr>
          <w:rFonts w:ascii="Arial" w:eastAsia="Arial" w:hAnsi="Arial" w:cs="Arial"/>
          <w:color w:val="000000"/>
          <w:szCs w:val="22"/>
        </w:rPr>
        <w:t xml:space="preserve"> </w:t>
      </w:r>
      <w:r w:rsidRPr="00A801C0">
        <w:rPr>
          <w:color w:val="000000"/>
          <w:szCs w:val="22"/>
        </w:rPr>
        <w:t xml:space="preserve">Организация экскурсий, выставок рисунков, творческих работ обучающихся; </w:t>
      </w:r>
    </w:p>
    <w:p w:rsidR="00A801C0" w:rsidRPr="00A801C0" w:rsidRDefault="00A801C0" w:rsidP="00D27FC4">
      <w:pPr>
        <w:ind w:firstLine="709"/>
        <w:jc w:val="both"/>
        <w:rPr>
          <w:color w:val="000000"/>
          <w:szCs w:val="22"/>
        </w:rPr>
      </w:pPr>
      <w:r w:rsidRPr="00A801C0">
        <w:rPr>
          <w:color w:val="000000"/>
          <w:szCs w:val="22"/>
        </w:rPr>
        <w:t>2.</w:t>
      </w:r>
      <w:r w:rsidRPr="00A801C0">
        <w:rPr>
          <w:rFonts w:ascii="Arial" w:eastAsia="Arial" w:hAnsi="Arial" w:cs="Arial"/>
          <w:color w:val="000000"/>
          <w:szCs w:val="22"/>
        </w:rPr>
        <w:t xml:space="preserve"> </w:t>
      </w:r>
      <w:r w:rsidRPr="00A801C0">
        <w:rPr>
          <w:color w:val="000000"/>
          <w:szCs w:val="22"/>
        </w:rPr>
        <w:t xml:space="preserve">Проведение тематических классных часов, встреч, бесед; </w:t>
      </w:r>
    </w:p>
    <w:p w:rsidR="00A801C0" w:rsidRPr="00A801C0" w:rsidRDefault="009A416F" w:rsidP="009A416F">
      <w:pPr>
        <w:ind w:left="709"/>
        <w:jc w:val="both"/>
        <w:rPr>
          <w:color w:val="000000"/>
          <w:szCs w:val="22"/>
        </w:rPr>
      </w:pPr>
      <w:r w:rsidRPr="009A416F">
        <w:rPr>
          <w:color w:val="000000"/>
          <w:szCs w:val="22"/>
        </w:rPr>
        <w:t xml:space="preserve">3. </w:t>
      </w:r>
      <w:r w:rsidR="00A801C0" w:rsidRPr="00A801C0">
        <w:rPr>
          <w:color w:val="000000"/>
          <w:szCs w:val="22"/>
        </w:rPr>
        <w:t>Участие в конкурсах, выставках детского творчества.</w:t>
      </w:r>
      <w:r w:rsidR="00A801C0" w:rsidRPr="00A801C0">
        <w:rPr>
          <w:b/>
          <w:color w:val="000000"/>
          <w:szCs w:val="22"/>
        </w:rPr>
        <w:t xml:space="preserve"> </w:t>
      </w:r>
    </w:p>
    <w:p w:rsidR="00A801C0" w:rsidRPr="00A801C0" w:rsidRDefault="00A801C0" w:rsidP="00D27FC4">
      <w:pPr>
        <w:ind w:firstLine="709"/>
        <w:jc w:val="center"/>
        <w:rPr>
          <w:color w:val="000000"/>
          <w:szCs w:val="22"/>
        </w:rPr>
      </w:pPr>
      <w:r w:rsidRPr="00A801C0">
        <w:rPr>
          <w:b/>
          <w:color w:val="000000"/>
          <w:szCs w:val="22"/>
        </w:rPr>
        <w:t>Интеграция занятий внеурочной деятельности в сис</w:t>
      </w:r>
      <w:r w:rsidR="009C2787">
        <w:rPr>
          <w:b/>
          <w:color w:val="000000"/>
          <w:szCs w:val="22"/>
        </w:rPr>
        <w:t>тему воспитательной работы школы</w:t>
      </w:r>
      <w:r w:rsidRPr="00A801C0">
        <w:rPr>
          <w:b/>
          <w:color w:val="000000"/>
          <w:szCs w:val="22"/>
        </w:rPr>
        <w:t xml:space="preserve"> (занятия в/д выделены курсивом): </w:t>
      </w:r>
    </w:p>
    <w:p w:rsidR="00A801C0" w:rsidRPr="00A801C0" w:rsidRDefault="00A801C0" w:rsidP="00D27FC4">
      <w:pPr>
        <w:ind w:firstLine="709"/>
        <w:jc w:val="both"/>
        <w:rPr>
          <w:color w:val="000000"/>
          <w:szCs w:val="22"/>
        </w:rPr>
      </w:pPr>
      <w:r w:rsidRPr="00A801C0">
        <w:rPr>
          <w:color w:val="000000"/>
          <w:szCs w:val="22"/>
        </w:rPr>
        <w:t xml:space="preserve">В настоящее время в образовательном учреждении внеурочная деятельность </w:t>
      </w:r>
      <w:r w:rsidRPr="00A801C0">
        <w:rPr>
          <w:b/>
          <w:i/>
          <w:color w:val="000000"/>
          <w:szCs w:val="22"/>
        </w:rPr>
        <w:t>представлена по направлениям развития личности</w:t>
      </w:r>
      <w:r w:rsidRPr="00A801C0">
        <w:rPr>
          <w:color w:val="000000"/>
          <w:szCs w:val="22"/>
        </w:rPr>
        <w:t xml:space="preserve"> целым рядом направлений деятельности, организационных форм и видов деятельности.   </w:t>
      </w:r>
    </w:p>
    <w:p w:rsidR="00A801C0" w:rsidRPr="00A801C0" w:rsidRDefault="00A801C0" w:rsidP="00A801C0">
      <w:pPr>
        <w:ind w:left="770"/>
        <w:jc w:val="center"/>
        <w:rPr>
          <w:color w:val="000000"/>
          <w:szCs w:val="22"/>
        </w:rPr>
      </w:pPr>
      <w:r w:rsidRPr="00A801C0">
        <w:rPr>
          <w:b/>
          <w:color w:val="000000"/>
          <w:szCs w:val="22"/>
        </w:rPr>
        <w:t xml:space="preserve"> </w:t>
      </w:r>
    </w:p>
    <w:tbl>
      <w:tblPr>
        <w:tblStyle w:val="TableGrid1"/>
        <w:tblW w:w="9986" w:type="dxa"/>
        <w:tblInd w:w="185" w:type="dxa"/>
        <w:tblLayout w:type="fixed"/>
        <w:tblCellMar>
          <w:top w:w="8" w:type="dxa"/>
          <w:left w:w="106" w:type="dxa"/>
          <w:right w:w="24" w:type="dxa"/>
        </w:tblCellMar>
        <w:tblLook w:val="04A0" w:firstRow="1" w:lastRow="0" w:firstColumn="1" w:lastColumn="0" w:noHBand="0" w:noVBand="1"/>
      </w:tblPr>
      <w:tblGrid>
        <w:gridCol w:w="2189"/>
        <w:gridCol w:w="2127"/>
        <w:gridCol w:w="2835"/>
        <w:gridCol w:w="2835"/>
      </w:tblGrid>
      <w:tr w:rsidR="00A801C0" w:rsidRPr="00A801C0" w:rsidTr="009C2787">
        <w:trPr>
          <w:trHeight w:val="1114"/>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9C2787">
            <w:pPr>
              <w:ind w:left="156" w:right="119" w:hanging="156"/>
              <w:rPr>
                <w:rFonts w:ascii="Times New Roman" w:hAnsi="Times New Roman"/>
              </w:rPr>
            </w:pPr>
            <w:r w:rsidRPr="00A801C0">
              <w:rPr>
                <w:rFonts w:ascii="Times New Roman" w:hAnsi="Times New Roman"/>
              </w:rPr>
              <w:t xml:space="preserve">НАПРАВЛЕНИЯ  РАЗВИТИЯ ЛИЧНОСТИ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135" w:hanging="5"/>
              <w:rPr>
                <w:rFonts w:ascii="Times New Roman" w:hAnsi="Times New Roman"/>
              </w:rPr>
            </w:pPr>
            <w:r w:rsidRPr="00A801C0">
              <w:rPr>
                <w:rFonts w:ascii="Times New Roman" w:hAnsi="Times New Roman"/>
              </w:rPr>
              <w:t xml:space="preserve">Направления  внеурочной деятельности </w:t>
            </w:r>
          </w:p>
        </w:tc>
        <w:tc>
          <w:tcPr>
            <w:tcW w:w="2835" w:type="dxa"/>
            <w:tcBorders>
              <w:top w:val="single" w:sz="4" w:space="0" w:color="000000"/>
              <w:left w:val="single" w:sz="4" w:space="0" w:color="000000"/>
              <w:bottom w:val="single" w:sz="2"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Виды внеурочной  деятельности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firstLine="66"/>
              <w:rPr>
                <w:rFonts w:ascii="Times New Roman" w:hAnsi="Times New Roman"/>
              </w:rPr>
            </w:pPr>
            <w:r w:rsidRPr="00A801C0">
              <w:rPr>
                <w:rFonts w:ascii="Times New Roman" w:hAnsi="Times New Roman"/>
              </w:rPr>
              <w:t xml:space="preserve">Формы организации внеурочной  деятельности </w:t>
            </w:r>
          </w:p>
        </w:tc>
      </w:tr>
      <w:tr w:rsidR="00A801C0" w:rsidRPr="00A801C0" w:rsidTr="009C2787">
        <w:trPr>
          <w:trHeight w:val="286"/>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7"/>
              <w:rPr>
                <w:rFonts w:ascii="Times New Roman" w:hAnsi="Times New Roman"/>
              </w:rPr>
            </w:pPr>
            <w:r w:rsidRPr="00A801C0">
              <w:rPr>
                <w:rFonts w:ascii="Times New Roman" w:hAnsi="Times New Roman"/>
                <w:i/>
              </w:rPr>
              <w:t xml:space="preserve">1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6"/>
              <w:rPr>
                <w:rFonts w:ascii="Times New Roman" w:hAnsi="Times New Roman"/>
              </w:rPr>
            </w:pPr>
            <w:r w:rsidRPr="00A801C0">
              <w:rPr>
                <w:rFonts w:ascii="Times New Roman" w:hAnsi="Times New Roman"/>
                <w:i/>
              </w:rPr>
              <w:t xml:space="preserve">2 </w:t>
            </w:r>
          </w:p>
        </w:tc>
        <w:tc>
          <w:tcPr>
            <w:tcW w:w="2835" w:type="dxa"/>
            <w:tcBorders>
              <w:top w:val="single" w:sz="2" w:space="0" w:color="000000"/>
              <w:left w:val="single" w:sz="4" w:space="0" w:color="000000"/>
              <w:bottom w:val="single" w:sz="4" w:space="0" w:color="000000"/>
              <w:right w:val="single" w:sz="4" w:space="0" w:color="000000"/>
            </w:tcBorders>
          </w:tcPr>
          <w:p w:rsidR="00A801C0" w:rsidRPr="00A801C0" w:rsidRDefault="00A801C0" w:rsidP="00A801C0">
            <w:pPr>
              <w:ind w:right="89"/>
              <w:rPr>
                <w:rFonts w:ascii="Times New Roman" w:hAnsi="Times New Roman"/>
              </w:rPr>
            </w:pPr>
            <w:r w:rsidRPr="00A801C0">
              <w:rPr>
                <w:rFonts w:ascii="Times New Roman" w:hAnsi="Times New Roman"/>
                <w:i/>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4"/>
              <w:rPr>
                <w:rFonts w:ascii="Times New Roman" w:hAnsi="Times New Roman"/>
              </w:rPr>
            </w:pPr>
            <w:r w:rsidRPr="00A801C0">
              <w:rPr>
                <w:rFonts w:ascii="Times New Roman" w:hAnsi="Times New Roman"/>
                <w:i/>
              </w:rPr>
              <w:t xml:space="preserve">4 </w:t>
            </w:r>
          </w:p>
        </w:tc>
      </w:tr>
      <w:tr w:rsidR="00A801C0" w:rsidRPr="00A801C0" w:rsidTr="009C2787">
        <w:trPr>
          <w:trHeight w:val="3949"/>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СПОРТИВНО-</w:t>
            </w:r>
          </w:p>
          <w:p w:rsidR="00A801C0" w:rsidRPr="00A801C0" w:rsidRDefault="00A801C0" w:rsidP="00A801C0">
            <w:pPr>
              <w:rPr>
                <w:rFonts w:ascii="Times New Roman" w:hAnsi="Times New Roman"/>
              </w:rPr>
            </w:pPr>
            <w:r w:rsidRPr="00A801C0">
              <w:rPr>
                <w:rFonts w:ascii="Times New Roman" w:hAnsi="Times New Roman"/>
              </w:rPr>
              <w:t xml:space="preserve">ОЗДОРОВИТЕЛЬНОЕ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Спортивно</w:t>
            </w:r>
            <w:r w:rsidR="009C2787">
              <w:rPr>
                <w:rFonts w:ascii="Times New Roman" w:hAnsi="Times New Roman"/>
              </w:rPr>
              <w:t>-</w:t>
            </w:r>
            <w:r w:rsidRPr="00A801C0">
              <w:rPr>
                <w:rFonts w:ascii="Times New Roman" w:hAnsi="Times New Roman"/>
              </w:rPr>
              <w:t xml:space="preserve">оздоровительное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Игровая деятельность </w:t>
            </w:r>
          </w:p>
          <w:p w:rsidR="00A801C0" w:rsidRPr="00A801C0" w:rsidRDefault="00A801C0" w:rsidP="00A801C0">
            <w:pPr>
              <w:rPr>
                <w:rFonts w:ascii="Times New Roman" w:hAnsi="Times New Roman"/>
              </w:rPr>
            </w:pPr>
            <w:r w:rsidRPr="00A801C0">
              <w:rPr>
                <w:rFonts w:ascii="Times New Roman" w:hAnsi="Times New Roman"/>
              </w:rPr>
              <w:t>Спортивно</w:t>
            </w:r>
            <w:r w:rsidR="009C2787">
              <w:rPr>
                <w:rFonts w:ascii="Times New Roman" w:hAnsi="Times New Roman"/>
              </w:rPr>
              <w:t>-</w:t>
            </w:r>
            <w:r w:rsidRPr="00A801C0">
              <w:rPr>
                <w:rFonts w:ascii="Times New Roman" w:hAnsi="Times New Roman"/>
              </w:rPr>
              <w:t xml:space="preserve">оздоровительная </w:t>
            </w:r>
          </w:p>
          <w:p w:rsidR="00A801C0" w:rsidRPr="00A801C0" w:rsidRDefault="00A801C0" w:rsidP="00A801C0">
            <w:pPr>
              <w:ind w:firstLine="6"/>
              <w:rPr>
                <w:rFonts w:ascii="Times New Roman" w:hAnsi="Times New Roman"/>
              </w:rPr>
            </w:pPr>
            <w:r w:rsidRPr="00A801C0">
              <w:rPr>
                <w:rFonts w:ascii="Times New Roman" w:hAnsi="Times New Roman"/>
              </w:rPr>
              <w:t>Туристско</w:t>
            </w:r>
            <w:r w:rsidR="009C2787">
              <w:rPr>
                <w:rFonts w:ascii="Times New Roman" w:hAnsi="Times New Roman"/>
              </w:rPr>
              <w:t>-</w:t>
            </w:r>
            <w:r w:rsidRPr="00A801C0">
              <w:rPr>
                <w:rFonts w:ascii="Times New Roman" w:hAnsi="Times New Roman"/>
              </w:rPr>
              <w:t xml:space="preserve">краеведческая деятельность </w:t>
            </w:r>
          </w:p>
          <w:p w:rsidR="00A801C0" w:rsidRPr="00A801C0" w:rsidRDefault="00A801C0" w:rsidP="00A801C0">
            <w:pPr>
              <w:rPr>
                <w:rFonts w:ascii="Times New Roman" w:hAnsi="Times New Roman"/>
              </w:rPr>
            </w:pPr>
            <w:r w:rsidRPr="00A801C0">
              <w:rPr>
                <w:rFonts w:ascii="Times New Roman" w:hAnsi="Times New Roman"/>
              </w:rPr>
              <w:t xml:space="preserve">Познавательная деятельность </w:t>
            </w:r>
          </w:p>
          <w:p w:rsidR="00A801C0" w:rsidRPr="00A801C0" w:rsidRDefault="00A801C0" w:rsidP="00A801C0">
            <w:pPr>
              <w:rPr>
                <w:rFonts w:ascii="Times New Roman" w:hAnsi="Times New Roman"/>
              </w:rPr>
            </w:pPr>
            <w:r w:rsidRPr="00A801C0">
              <w:rPr>
                <w:rFonts w:ascii="Times New Roman" w:hAnsi="Times New Roman"/>
              </w:rPr>
              <w:t>Досугово</w:t>
            </w:r>
            <w:r w:rsidR="009C2787">
              <w:rPr>
                <w:rFonts w:ascii="Times New Roman" w:hAnsi="Times New Roman"/>
              </w:rPr>
              <w:t>-</w:t>
            </w:r>
            <w:r w:rsidRPr="00A801C0">
              <w:rPr>
                <w:rFonts w:ascii="Times New Roman" w:hAnsi="Times New Roman"/>
              </w:rPr>
              <w:t xml:space="preserve">развлекательная </w:t>
            </w:r>
          </w:p>
          <w:p w:rsidR="00A801C0" w:rsidRPr="00A801C0" w:rsidRDefault="00A801C0" w:rsidP="00A801C0">
            <w:pPr>
              <w:ind w:right="94"/>
              <w:rPr>
                <w:rFonts w:ascii="Times New Roman" w:hAnsi="Times New Roman"/>
              </w:rPr>
            </w:pPr>
            <w:r w:rsidRPr="00A801C0">
              <w:rPr>
                <w:rFonts w:ascii="Times New Roman" w:hAnsi="Times New Roman"/>
              </w:rPr>
              <w:t xml:space="preserve">деятельность </w:t>
            </w:r>
          </w:p>
          <w:p w:rsidR="00A801C0" w:rsidRPr="00A801C0" w:rsidRDefault="00A801C0" w:rsidP="00A801C0">
            <w:pPr>
              <w:rPr>
                <w:rFonts w:ascii="Times New Roman" w:hAnsi="Times New Roman"/>
              </w:rPr>
            </w:pPr>
            <w:r w:rsidRPr="00A801C0">
              <w:rPr>
                <w:rFonts w:ascii="Times New Roman" w:hAnsi="Times New Roman"/>
              </w:rPr>
              <w:t xml:space="preserve">(досуговое общение)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Предметные недели; </w:t>
            </w:r>
          </w:p>
          <w:p w:rsidR="00A801C0" w:rsidRPr="00A801C0" w:rsidRDefault="00A801C0" w:rsidP="00A801C0">
            <w:pPr>
              <w:ind w:right="87"/>
              <w:jc w:val="both"/>
              <w:rPr>
                <w:rFonts w:ascii="Times New Roman" w:hAnsi="Times New Roman"/>
              </w:rPr>
            </w:pPr>
            <w:r w:rsidRPr="00A801C0">
              <w:rPr>
                <w:rFonts w:ascii="Times New Roman" w:hAnsi="Times New Roman"/>
              </w:rPr>
              <w:t xml:space="preserve">Библиотечные уроки; Конкурсы, экскурсии, олимпиады, конференции, деловые и ролевые игры и др. </w:t>
            </w:r>
          </w:p>
          <w:p w:rsidR="00A801C0" w:rsidRPr="00A801C0" w:rsidRDefault="00A801C0" w:rsidP="00A801C0">
            <w:pPr>
              <w:rPr>
                <w:rFonts w:ascii="Times New Roman" w:hAnsi="Times New Roman"/>
              </w:rPr>
            </w:pPr>
            <w:r w:rsidRPr="00A801C0">
              <w:rPr>
                <w:rFonts w:ascii="Times New Roman" w:hAnsi="Times New Roman"/>
              </w:rPr>
              <w:t xml:space="preserve">Участие </w:t>
            </w:r>
            <w:r w:rsidRPr="00A801C0">
              <w:rPr>
                <w:rFonts w:ascii="Times New Roman" w:hAnsi="Times New Roman"/>
              </w:rPr>
              <w:tab/>
              <w:t>в поисково</w:t>
            </w:r>
            <w:r w:rsidR="009C2787">
              <w:rPr>
                <w:rFonts w:ascii="Times New Roman" w:hAnsi="Times New Roman"/>
              </w:rPr>
              <w:t>-</w:t>
            </w:r>
            <w:r w:rsidRPr="00A801C0">
              <w:rPr>
                <w:rFonts w:ascii="Times New Roman" w:hAnsi="Times New Roman"/>
              </w:rPr>
              <w:t xml:space="preserve">исследовательских конференциях.  </w:t>
            </w:r>
          </w:p>
          <w:p w:rsidR="00A801C0" w:rsidRPr="00A801C0" w:rsidRDefault="00A801C0" w:rsidP="00A801C0">
            <w:pPr>
              <w:rPr>
                <w:rFonts w:ascii="Times New Roman" w:hAnsi="Times New Roman"/>
              </w:rPr>
            </w:pPr>
            <w:r w:rsidRPr="00A801C0">
              <w:rPr>
                <w:rFonts w:ascii="Times New Roman" w:hAnsi="Times New Roman"/>
              </w:rPr>
              <w:t xml:space="preserve">Участие </w:t>
            </w:r>
            <w:r w:rsidRPr="00A801C0">
              <w:rPr>
                <w:rFonts w:ascii="Times New Roman" w:hAnsi="Times New Roman"/>
              </w:rPr>
              <w:tab/>
              <w:t xml:space="preserve">в олимпиадах Разработка проектов к урокам. </w:t>
            </w:r>
          </w:p>
        </w:tc>
      </w:tr>
      <w:tr w:rsidR="00A801C0" w:rsidRPr="00A801C0" w:rsidTr="009C2787">
        <w:trPr>
          <w:trHeight w:val="288"/>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7"/>
              <w:rPr>
                <w:rFonts w:ascii="Times New Roman" w:hAnsi="Times New Roman"/>
              </w:rPr>
            </w:pPr>
            <w:r w:rsidRPr="00A801C0">
              <w:rPr>
                <w:rFonts w:ascii="Times New Roman" w:hAnsi="Times New Roman"/>
                <w:i/>
              </w:rPr>
              <w:t xml:space="preserve">1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6"/>
              <w:rPr>
                <w:rFonts w:ascii="Times New Roman" w:hAnsi="Times New Roman"/>
              </w:rPr>
            </w:pPr>
            <w:r w:rsidRPr="00A801C0">
              <w:rPr>
                <w:rFonts w:ascii="Times New Roman" w:hAnsi="Times New Roman"/>
                <w:i/>
              </w:rPr>
              <w:t xml:space="preserve">2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89"/>
              <w:rPr>
                <w:rFonts w:ascii="Times New Roman" w:hAnsi="Times New Roman"/>
              </w:rPr>
            </w:pPr>
            <w:r w:rsidRPr="00A801C0">
              <w:rPr>
                <w:rFonts w:ascii="Times New Roman" w:hAnsi="Times New Roman"/>
                <w:i/>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24"/>
              <w:rPr>
                <w:rFonts w:ascii="Times New Roman" w:hAnsi="Times New Roman"/>
              </w:rPr>
            </w:pPr>
            <w:r w:rsidRPr="00A801C0">
              <w:rPr>
                <w:rFonts w:ascii="Times New Roman" w:hAnsi="Times New Roman"/>
                <w:i/>
              </w:rPr>
              <w:t xml:space="preserve"> </w:t>
            </w:r>
            <w:r w:rsidR="009C2787">
              <w:rPr>
                <w:rFonts w:ascii="Times New Roman" w:hAnsi="Times New Roman"/>
                <w:i/>
              </w:rPr>
              <w:t>4</w:t>
            </w:r>
          </w:p>
        </w:tc>
      </w:tr>
      <w:tr w:rsidR="00A801C0" w:rsidRPr="00A801C0" w:rsidTr="009C2787">
        <w:trPr>
          <w:trHeight w:val="562"/>
        </w:trPr>
        <w:tc>
          <w:tcPr>
            <w:tcW w:w="2189"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ДУХОВНО-НРАВСТВЕННОЕ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Научно</w:t>
            </w:r>
            <w:r w:rsidR="009C2787">
              <w:rPr>
                <w:rFonts w:ascii="Times New Roman" w:hAnsi="Times New Roman"/>
              </w:rPr>
              <w:t>-</w:t>
            </w:r>
            <w:r w:rsidRPr="00A801C0">
              <w:rPr>
                <w:rFonts w:ascii="Times New Roman" w:hAnsi="Times New Roman"/>
              </w:rPr>
              <w:t xml:space="preserve">познавательное </w:t>
            </w:r>
          </w:p>
        </w:tc>
        <w:tc>
          <w:tcPr>
            <w:tcW w:w="2835"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Игровая деятельность </w:t>
            </w:r>
          </w:p>
          <w:p w:rsidR="00A801C0" w:rsidRPr="00A801C0" w:rsidRDefault="00A801C0" w:rsidP="00A801C0">
            <w:pPr>
              <w:rPr>
                <w:rFonts w:ascii="Times New Roman" w:hAnsi="Times New Roman"/>
              </w:rPr>
            </w:pPr>
            <w:r w:rsidRPr="00A801C0">
              <w:rPr>
                <w:rFonts w:ascii="Times New Roman" w:hAnsi="Times New Roman"/>
              </w:rPr>
              <w:t>Проблемно</w:t>
            </w:r>
            <w:r w:rsidR="009C2787">
              <w:rPr>
                <w:rFonts w:ascii="Times New Roman" w:hAnsi="Times New Roman"/>
              </w:rPr>
              <w:t>-</w:t>
            </w:r>
            <w:r w:rsidRPr="00A801C0">
              <w:rPr>
                <w:rFonts w:ascii="Times New Roman" w:hAnsi="Times New Roman"/>
              </w:rPr>
              <w:t xml:space="preserve">ценностное </w:t>
            </w:r>
          </w:p>
          <w:p w:rsidR="00A801C0" w:rsidRPr="00A801C0" w:rsidRDefault="00A801C0" w:rsidP="00A801C0">
            <w:pPr>
              <w:ind w:right="89"/>
              <w:rPr>
                <w:rFonts w:ascii="Times New Roman" w:hAnsi="Times New Roman"/>
              </w:rPr>
            </w:pPr>
            <w:r w:rsidRPr="00A801C0">
              <w:rPr>
                <w:rFonts w:ascii="Times New Roman" w:hAnsi="Times New Roman"/>
              </w:rPr>
              <w:t xml:space="preserve">общение  </w:t>
            </w:r>
          </w:p>
          <w:p w:rsidR="00A801C0" w:rsidRPr="00A801C0" w:rsidRDefault="00A801C0" w:rsidP="00A801C0">
            <w:pPr>
              <w:rPr>
                <w:rFonts w:ascii="Times New Roman" w:hAnsi="Times New Roman"/>
              </w:rPr>
            </w:pPr>
            <w:r w:rsidRPr="00A801C0">
              <w:rPr>
                <w:rFonts w:ascii="Times New Roman" w:hAnsi="Times New Roman"/>
              </w:rPr>
              <w:t xml:space="preserve">Художественное творчество </w:t>
            </w:r>
          </w:p>
          <w:p w:rsidR="00A801C0" w:rsidRPr="00A801C0" w:rsidRDefault="00A801C0" w:rsidP="00A801C0">
            <w:pPr>
              <w:ind w:right="28"/>
              <w:rPr>
                <w:rFonts w:ascii="Times New Roman" w:hAnsi="Times New Roman"/>
              </w:rPr>
            </w:pPr>
            <w:r w:rsidRPr="00A801C0">
              <w:rPr>
                <w:rFonts w:ascii="Times New Roman" w:hAnsi="Times New Roman"/>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Организация походов, экскурсий, «Дней </w:t>
            </w:r>
          </w:p>
          <w:p w:rsidR="00A801C0" w:rsidRPr="00A801C0" w:rsidRDefault="00A801C0" w:rsidP="00A801C0">
            <w:pPr>
              <w:rPr>
                <w:rFonts w:ascii="Times New Roman" w:hAnsi="Times New Roman"/>
              </w:rPr>
            </w:pPr>
            <w:r w:rsidRPr="00A801C0">
              <w:rPr>
                <w:rFonts w:ascii="Times New Roman" w:hAnsi="Times New Roman"/>
              </w:rPr>
              <w:t xml:space="preserve">здоровья», «Весёлых </w:t>
            </w:r>
          </w:p>
          <w:p w:rsidR="00A801C0" w:rsidRPr="00A801C0" w:rsidRDefault="00A801C0" w:rsidP="00A801C0">
            <w:pPr>
              <w:rPr>
                <w:rFonts w:ascii="Times New Roman" w:hAnsi="Times New Roman"/>
              </w:rPr>
            </w:pPr>
            <w:r w:rsidRPr="00A801C0">
              <w:rPr>
                <w:rFonts w:ascii="Times New Roman" w:hAnsi="Times New Roman"/>
              </w:rPr>
              <w:t xml:space="preserve">стартов», внутришкольных спортивных соревнований. </w:t>
            </w:r>
          </w:p>
          <w:p w:rsidR="00A801C0" w:rsidRPr="00A801C0" w:rsidRDefault="009C2787" w:rsidP="00A801C0">
            <w:pPr>
              <w:ind w:right="84"/>
              <w:rPr>
                <w:rFonts w:ascii="Times New Roman" w:hAnsi="Times New Roman"/>
              </w:rPr>
            </w:pPr>
            <w:r>
              <w:rPr>
                <w:rFonts w:ascii="Times New Roman" w:hAnsi="Times New Roman"/>
              </w:rPr>
              <w:t xml:space="preserve">Проведение бесед по </w:t>
            </w:r>
            <w:r w:rsidR="00A801C0" w:rsidRPr="00A801C0">
              <w:rPr>
                <w:rFonts w:ascii="Times New Roman" w:hAnsi="Times New Roman"/>
              </w:rPr>
              <w:t xml:space="preserve">охране здоровья. Участие в районных и городских спортивных </w:t>
            </w:r>
            <w:r w:rsidRPr="00A801C0">
              <w:rPr>
                <w:rFonts w:ascii="Times New Roman" w:hAnsi="Times New Roman"/>
              </w:rPr>
              <w:t>соревнованиях.</w:t>
            </w:r>
          </w:p>
        </w:tc>
      </w:tr>
      <w:tr w:rsidR="00A801C0" w:rsidRPr="00A801C0" w:rsidTr="009C2787">
        <w:trPr>
          <w:trHeight w:val="1657"/>
        </w:trPr>
        <w:tc>
          <w:tcPr>
            <w:tcW w:w="2189" w:type="dxa"/>
            <w:vMerge/>
            <w:tcBorders>
              <w:top w:val="nil"/>
              <w:left w:val="single" w:sz="4" w:space="0" w:color="000000"/>
              <w:bottom w:val="nil"/>
              <w:right w:val="single" w:sz="4" w:space="0" w:color="000000"/>
            </w:tcBorders>
          </w:tcPr>
          <w:p w:rsidR="00A801C0" w:rsidRPr="00A801C0" w:rsidRDefault="00A801C0" w:rsidP="00A801C0">
            <w:pPr>
              <w:rPr>
                <w:rFonts w:ascii="Times New Roman" w:hAnsi="Times New Roman"/>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Художественно</w:t>
            </w:r>
            <w:r w:rsidR="009C2787">
              <w:rPr>
                <w:rFonts w:ascii="Times New Roman" w:hAnsi="Times New Roman"/>
              </w:rPr>
              <w:t>-</w:t>
            </w:r>
            <w:r w:rsidRPr="00A801C0">
              <w:rPr>
                <w:rFonts w:ascii="Times New Roman" w:hAnsi="Times New Roman"/>
              </w:rPr>
              <w:t xml:space="preserve">эстетическое </w:t>
            </w:r>
          </w:p>
        </w:tc>
        <w:tc>
          <w:tcPr>
            <w:tcW w:w="2835"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835" w:type="dxa"/>
            <w:vMerge/>
            <w:tcBorders>
              <w:top w:val="nil"/>
              <w:left w:val="single" w:sz="4" w:space="0" w:color="000000"/>
              <w:bottom w:val="nil"/>
              <w:right w:val="single" w:sz="4" w:space="0" w:color="000000"/>
            </w:tcBorders>
          </w:tcPr>
          <w:p w:rsidR="00A801C0" w:rsidRPr="00A801C0" w:rsidRDefault="00A801C0" w:rsidP="00A801C0">
            <w:pPr>
              <w:rPr>
                <w:rFonts w:ascii="Times New Roman" w:hAnsi="Times New Roman"/>
              </w:rPr>
            </w:pPr>
          </w:p>
        </w:tc>
      </w:tr>
      <w:tr w:rsidR="00A801C0" w:rsidRPr="00A801C0" w:rsidTr="009C2787">
        <w:trPr>
          <w:trHeight w:val="1114"/>
        </w:trPr>
        <w:tc>
          <w:tcPr>
            <w:tcW w:w="2189" w:type="dxa"/>
            <w:vMerge/>
            <w:tcBorders>
              <w:top w:val="nil"/>
              <w:left w:val="single" w:sz="4" w:space="0" w:color="000000"/>
              <w:bottom w:val="nil"/>
              <w:right w:val="single" w:sz="4" w:space="0" w:color="000000"/>
            </w:tcBorders>
          </w:tcPr>
          <w:p w:rsidR="00A801C0" w:rsidRPr="00A801C0" w:rsidRDefault="00A801C0" w:rsidP="00A801C0">
            <w:pPr>
              <w:rPr>
                <w:rFonts w:ascii="Times New Roman" w:hAnsi="Times New Roman"/>
              </w:rPr>
            </w:pPr>
          </w:p>
        </w:tc>
        <w:tc>
          <w:tcPr>
            <w:tcW w:w="2127"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Туристско</w:t>
            </w:r>
            <w:r w:rsidR="009C2787">
              <w:rPr>
                <w:rFonts w:ascii="Times New Roman" w:hAnsi="Times New Roman"/>
              </w:rPr>
              <w:t>-</w:t>
            </w:r>
            <w:r w:rsidRPr="00A801C0">
              <w:rPr>
                <w:rFonts w:ascii="Times New Roman" w:hAnsi="Times New Roman"/>
              </w:rPr>
              <w:t xml:space="preserve">краеведческая </w:t>
            </w:r>
          </w:p>
          <w:p w:rsidR="00A801C0" w:rsidRPr="00A801C0" w:rsidRDefault="00A801C0" w:rsidP="00A801C0">
            <w:pPr>
              <w:ind w:right="89"/>
              <w:rPr>
                <w:rFonts w:ascii="Times New Roman" w:hAnsi="Times New Roman"/>
              </w:rPr>
            </w:pPr>
            <w:r w:rsidRPr="00A801C0">
              <w:rPr>
                <w:rFonts w:ascii="Times New Roman" w:hAnsi="Times New Roman"/>
              </w:rPr>
              <w:t xml:space="preserve">деятельность </w:t>
            </w:r>
          </w:p>
          <w:p w:rsidR="00A801C0" w:rsidRPr="00A801C0" w:rsidRDefault="00A801C0" w:rsidP="00A801C0">
            <w:pPr>
              <w:ind w:right="26"/>
              <w:jc w:val="right"/>
              <w:rPr>
                <w:rFonts w:ascii="Times New Roman" w:hAnsi="Times New Roman"/>
              </w:rPr>
            </w:pPr>
            <w:r w:rsidRPr="00A801C0">
              <w:rPr>
                <w:rFonts w:ascii="Times New Roman" w:hAnsi="Times New Roman"/>
              </w:rPr>
              <w:t xml:space="preserve"> </w:t>
            </w:r>
          </w:p>
        </w:tc>
        <w:tc>
          <w:tcPr>
            <w:tcW w:w="2835" w:type="dxa"/>
            <w:vMerge/>
            <w:tcBorders>
              <w:top w:val="nil"/>
              <w:left w:val="single" w:sz="4" w:space="0" w:color="000000"/>
              <w:bottom w:val="nil"/>
              <w:right w:val="single" w:sz="4" w:space="0" w:color="000000"/>
            </w:tcBorders>
          </w:tcPr>
          <w:p w:rsidR="00A801C0" w:rsidRPr="00A801C0" w:rsidRDefault="00A801C0" w:rsidP="00A801C0">
            <w:pPr>
              <w:rPr>
                <w:rFonts w:ascii="Times New Roman" w:hAnsi="Times New Roman"/>
              </w:rPr>
            </w:pPr>
          </w:p>
        </w:tc>
      </w:tr>
      <w:tr w:rsidR="00A801C0" w:rsidRPr="00A801C0" w:rsidTr="009C2787">
        <w:trPr>
          <w:trHeight w:val="1114"/>
        </w:trPr>
        <w:tc>
          <w:tcPr>
            <w:tcW w:w="2189"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Общественнополезная  деятельность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Социальное творчество </w:t>
            </w:r>
          </w:p>
          <w:p w:rsidR="009C2787" w:rsidRPr="00A801C0" w:rsidRDefault="00A801C0" w:rsidP="009C2787">
            <w:pPr>
              <w:ind w:right="63"/>
              <w:rPr>
                <w:rFonts w:ascii="Times New Roman" w:hAnsi="Times New Roman"/>
              </w:rPr>
            </w:pPr>
            <w:r w:rsidRPr="00A801C0">
              <w:rPr>
                <w:rFonts w:ascii="Times New Roman" w:hAnsi="Times New Roman"/>
              </w:rPr>
              <w:t xml:space="preserve">(социально преобразующая </w:t>
            </w:r>
            <w:r w:rsidR="009C2787" w:rsidRPr="00A801C0">
              <w:rPr>
                <w:rFonts w:ascii="Times New Roman" w:hAnsi="Times New Roman"/>
              </w:rPr>
              <w:t xml:space="preserve">добровольческая </w:t>
            </w:r>
          </w:p>
          <w:p w:rsidR="00A801C0" w:rsidRPr="00A801C0" w:rsidRDefault="009C2787" w:rsidP="009C2787">
            <w:pPr>
              <w:rPr>
                <w:rFonts w:ascii="Times New Roman" w:hAnsi="Times New Roman"/>
              </w:rPr>
            </w:pPr>
            <w:r w:rsidRPr="00A801C0">
              <w:rPr>
                <w:rFonts w:ascii="Times New Roman" w:hAnsi="Times New Roman"/>
              </w:rPr>
              <w:t>деятельность)</w:t>
            </w:r>
          </w:p>
        </w:tc>
        <w:tc>
          <w:tcPr>
            <w:tcW w:w="2835"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C2787">
        <w:trPr>
          <w:trHeight w:val="840"/>
        </w:trPr>
        <w:tc>
          <w:tcPr>
            <w:tcW w:w="2189"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Проектная деятельность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66"/>
              <w:rPr>
                <w:rFonts w:ascii="Times New Roman" w:hAnsi="Times New Roman"/>
              </w:rPr>
            </w:pPr>
            <w:r w:rsidRPr="00A801C0">
              <w:rPr>
                <w:rFonts w:ascii="Times New Roman" w:hAnsi="Times New Roman"/>
              </w:rPr>
              <w:t xml:space="preserve">Трудовая </w:t>
            </w:r>
          </w:p>
          <w:p w:rsidR="00A801C0" w:rsidRPr="00A801C0" w:rsidRDefault="00A801C0" w:rsidP="00A801C0">
            <w:pPr>
              <w:rPr>
                <w:rFonts w:ascii="Times New Roman" w:hAnsi="Times New Roman"/>
              </w:rPr>
            </w:pPr>
            <w:r w:rsidRPr="00A801C0">
              <w:rPr>
                <w:rFonts w:ascii="Times New Roman" w:hAnsi="Times New Roman"/>
              </w:rPr>
              <w:t xml:space="preserve">(производственная) деятельность </w:t>
            </w:r>
          </w:p>
        </w:tc>
        <w:tc>
          <w:tcPr>
            <w:tcW w:w="2835"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C2787">
        <w:trPr>
          <w:trHeight w:val="3488"/>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3"/>
              <w:rPr>
                <w:rFonts w:ascii="Times New Roman" w:hAnsi="Times New Roman"/>
              </w:rPr>
            </w:pPr>
            <w:r w:rsidRPr="00A801C0">
              <w:rPr>
                <w:rFonts w:ascii="Times New Roman" w:hAnsi="Times New Roman"/>
              </w:rPr>
              <w:t xml:space="preserve">СОЦИАЛЬНОЕ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Общественнополезная  </w:t>
            </w:r>
          </w:p>
          <w:p w:rsidR="00A801C0" w:rsidRPr="00A801C0" w:rsidRDefault="00A801C0" w:rsidP="00A801C0">
            <w:pPr>
              <w:ind w:left="2"/>
              <w:rPr>
                <w:rFonts w:ascii="Times New Roman" w:hAnsi="Times New Roman"/>
              </w:rPr>
            </w:pPr>
            <w:r w:rsidRPr="00A801C0">
              <w:rPr>
                <w:rFonts w:ascii="Times New Roman" w:hAnsi="Times New Roman"/>
              </w:rPr>
              <w:t xml:space="preserve">деятельность </w:t>
            </w:r>
          </w:p>
          <w:p w:rsidR="00A801C0" w:rsidRPr="00A801C0" w:rsidRDefault="00A801C0" w:rsidP="00A801C0">
            <w:pPr>
              <w:ind w:left="2"/>
              <w:rPr>
                <w:rFonts w:ascii="Times New Roman" w:hAnsi="Times New Roman"/>
              </w:rPr>
            </w:pPr>
            <w:r w:rsidRPr="00A801C0">
              <w:rPr>
                <w:rFonts w:ascii="Times New Roman" w:hAnsi="Times New Roman"/>
              </w:rPr>
              <w:t xml:space="preserve"> </w:t>
            </w:r>
          </w:p>
          <w:p w:rsidR="00A801C0" w:rsidRPr="00A801C0" w:rsidRDefault="00A801C0" w:rsidP="00A801C0">
            <w:pPr>
              <w:ind w:left="2"/>
              <w:rPr>
                <w:rFonts w:ascii="Times New Roman" w:hAnsi="Times New Roman"/>
              </w:rPr>
            </w:pPr>
            <w:r w:rsidRPr="00A801C0">
              <w:rPr>
                <w:rFonts w:ascii="Times New Roman" w:hAnsi="Times New Roman"/>
              </w:rPr>
              <w:t xml:space="preserve">Проектная деятельность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Игровая деятельность </w:t>
            </w:r>
          </w:p>
          <w:p w:rsidR="00A801C0" w:rsidRPr="00A801C0" w:rsidRDefault="00A801C0" w:rsidP="00A801C0">
            <w:pPr>
              <w:rPr>
                <w:rFonts w:ascii="Times New Roman" w:hAnsi="Times New Roman"/>
              </w:rPr>
            </w:pPr>
            <w:r w:rsidRPr="00A801C0">
              <w:rPr>
                <w:rFonts w:ascii="Times New Roman" w:hAnsi="Times New Roman"/>
              </w:rPr>
              <w:t>Проблемно</w:t>
            </w:r>
            <w:r w:rsidR="009C2787">
              <w:rPr>
                <w:rFonts w:ascii="Times New Roman" w:hAnsi="Times New Roman"/>
              </w:rPr>
              <w:t>-</w:t>
            </w:r>
            <w:r w:rsidRPr="00A801C0">
              <w:rPr>
                <w:rFonts w:ascii="Times New Roman" w:hAnsi="Times New Roman"/>
              </w:rPr>
              <w:t xml:space="preserve">ценностное общение </w:t>
            </w:r>
          </w:p>
          <w:p w:rsidR="00A801C0" w:rsidRPr="00A801C0" w:rsidRDefault="00A801C0" w:rsidP="00A801C0">
            <w:pPr>
              <w:rPr>
                <w:rFonts w:ascii="Times New Roman" w:hAnsi="Times New Roman"/>
              </w:rPr>
            </w:pPr>
            <w:r w:rsidRPr="00A801C0">
              <w:rPr>
                <w:rFonts w:ascii="Times New Roman" w:hAnsi="Times New Roman"/>
              </w:rPr>
              <w:t xml:space="preserve">Социальное творчество </w:t>
            </w:r>
          </w:p>
          <w:p w:rsidR="00A801C0" w:rsidRPr="00A801C0" w:rsidRDefault="00A801C0" w:rsidP="00A801C0">
            <w:pPr>
              <w:rPr>
                <w:rFonts w:ascii="Times New Roman" w:hAnsi="Times New Roman"/>
              </w:rPr>
            </w:pPr>
            <w:r w:rsidRPr="00A801C0">
              <w:rPr>
                <w:rFonts w:ascii="Times New Roman" w:hAnsi="Times New Roman"/>
              </w:rPr>
              <w:t xml:space="preserve">(социально преобразующая </w:t>
            </w:r>
          </w:p>
          <w:p w:rsidR="00A801C0" w:rsidRPr="00A801C0" w:rsidRDefault="00A801C0" w:rsidP="00A801C0">
            <w:pPr>
              <w:rPr>
                <w:rFonts w:ascii="Times New Roman" w:hAnsi="Times New Roman"/>
              </w:rPr>
            </w:pPr>
            <w:r w:rsidRPr="00A801C0">
              <w:rPr>
                <w:rFonts w:ascii="Times New Roman" w:hAnsi="Times New Roman"/>
              </w:rPr>
              <w:t xml:space="preserve">деятельность  Трудовая </w:t>
            </w:r>
          </w:p>
          <w:p w:rsidR="00A801C0" w:rsidRPr="00A801C0" w:rsidRDefault="00A801C0" w:rsidP="00A801C0">
            <w:pPr>
              <w:rPr>
                <w:rFonts w:ascii="Times New Roman" w:hAnsi="Times New Roman"/>
              </w:rPr>
            </w:pPr>
            <w:r w:rsidRPr="00A801C0">
              <w:rPr>
                <w:rFonts w:ascii="Times New Roman" w:hAnsi="Times New Roman"/>
              </w:rPr>
              <w:t xml:space="preserve">(производственная) деятельность </w:t>
            </w:r>
          </w:p>
          <w:p w:rsidR="00A801C0" w:rsidRPr="00A801C0" w:rsidRDefault="00A801C0" w:rsidP="00A801C0">
            <w:pPr>
              <w:ind w:right="63"/>
              <w:rPr>
                <w:rFonts w:ascii="Times New Roman" w:hAnsi="Times New Roman"/>
              </w:rPr>
            </w:pPr>
            <w:r w:rsidRPr="00A801C0">
              <w:rPr>
                <w:rFonts w:ascii="Times New Roman" w:hAnsi="Times New Roman"/>
              </w:rPr>
              <w:t xml:space="preserve">КТД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Беседы, экскурсии, наблюдения, опыты. </w:t>
            </w:r>
          </w:p>
          <w:p w:rsidR="00A801C0" w:rsidRPr="00A801C0" w:rsidRDefault="00A801C0" w:rsidP="00A801C0">
            <w:pPr>
              <w:tabs>
                <w:tab w:val="right" w:pos="2055"/>
              </w:tabs>
              <w:rPr>
                <w:rFonts w:ascii="Times New Roman" w:hAnsi="Times New Roman"/>
              </w:rPr>
            </w:pPr>
            <w:r w:rsidRPr="00A801C0">
              <w:rPr>
                <w:rFonts w:ascii="Times New Roman" w:hAnsi="Times New Roman"/>
              </w:rPr>
              <w:t xml:space="preserve">Участие </w:t>
            </w:r>
            <w:r w:rsidRPr="00A801C0">
              <w:rPr>
                <w:rFonts w:ascii="Times New Roman" w:hAnsi="Times New Roman"/>
              </w:rPr>
              <w:tab/>
              <w:t xml:space="preserve">в </w:t>
            </w:r>
          </w:p>
          <w:p w:rsidR="00A801C0" w:rsidRPr="00A801C0" w:rsidRDefault="00A801C0" w:rsidP="00A801C0">
            <w:pPr>
              <w:ind w:left="2"/>
              <w:rPr>
                <w:rFonts w:ascii="Times New Roman" w:hAnsi="Times New Roman"/>
              </w:rPr>
            </w:pPr>
            <w:r w:rsidRPr="00A801C0">
              <w:rPr>
                <w:rFonts w:ascii="Times New Roman" w:hAnsi="Times New Roman"/>
              </w:rPr>
              <w:t xml:space="preserve">творческих </w:t>
            </w:r>
          </w:p>
          <w:p w:rsidR="00A801C0" w:rsidRPr="00A801C0" w:rsidRDefault="00A801C0" w:rsidP="00A801C0">
            <w:pPr>
              <w:ind w:left="2"/>
              <w:rPr>
                <w:rFonts w:ascii="Times New Roman" w:hAnsi="Times New Roman"/>
              </w:rPr>
            </w:pPr>
            <w:r w:rsidRPr="00A801C0">
              <w:rPr>
                <w:rFonts w:ascii="Times New Roman" w:hAnsi="Times New Roman"/>
              </w:rPr>
              <w:t xml:space="preserve">конкурсах, </w:t>
            </w:r>
            <w:r w:rsidRPr="00A801C0">
              <w:rPr>
                <w:rFonts w:ascii="Times New Roman" w:hAnsi="Times New Roman"/>
              </w:rPr>
              <w:tab/>
              <w:t xml:space="preserve">в акциях.  </w:t>
            </w:r>
          </w:p>
          <w:p w:rsidR="00A801C0" w:rsidRPr="00A801C0" w:rsidRDefault="00A801C0" w:rsidP="00A801C0">
            <w:pPr>
              <w:ind w:left="2"/>
              <w:rPr>
                <w:rFonts w:ascii="Times New Roman" w:hAnsi="Times New Roman"/>
              </w:rPr>
            </w:pPr>
            <w:r w:rsidRPr="00A801C0">
              <w:rPr>
                <w:rFonts w:ascii="Times New Roman" w:hAnsi="Times New Roman"/>
              </w:rPr>
              <w:t xml:space="preserve">Беседы, экскурсии. </w:t>
            </w:r>
          </w:p>
          <w:p w:rsidR="00A801C0" w:rsidRPr="00A801C0" w:rsidRDefault="00A801C0" w:rsidP="00A801C0">
            <w:pPr>
              <w:ind w:left="2" w:right="60"/>
              <w:jc w:val="both"/>
              <w:rPr>
                <w:rFonts w:ascii="Times New Roman" w:hAnsi="Times New Roman"/>
              </w:rPr>
            </w:pPr>
            <w:r w:rsidRPr="00A801C0">
              <w:rPr>
                <w:rFonts w:ascii="Times New Roman" w:hAnsi="Times New Roman"/>
              </w:rPr>
              <w:t xml:space="preserve">Участие и подготовка к мероприятиям. Разработка проектов. </w:t>
            </w:r>
          </w:p>
          <w:p w:rsidR="00A801C0" w:rsidRPr="00A801C0" w:rsidRDefault="00A801C0" w:rsidP="00A801C0">
            <w:pPr>
              <w:ind w:left="2"/>
              <w:rPr>
                <w:rFonts w:ascii="Times New Roman" w:hAnsi="Times New Roman"/>
              </w:rPr>
            </w:pPr>
            <w:r w:rsidRPr="00A801C0">
              <w:rPr>
                <w:rFonts w:ascii="Times New Roman" w:hAnsi="Times New Roman"/>
              </w:rPr>
              <w:t xml:space="preserve">Сюжетно-ролевые игры. </w:t>
            </w:r>
          </w:p>
        </w:tc>
      </w:tr>
      <w:tr w:rsidR="00A801C0" w:rsidRPr="00A801C0" w:rsidTr="009C2787">
        <w:trPr>
          <w:trHeight w:val="1666"/>
        </w:trPr>
        <w:tc>
          <w:tcPr>
            <w:tcW w:w="2189"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3"/>
              <w:jc w:val="both"/>
              <w:rPr>
                <w:rFonts w:ascii="Times New Roman" w:hAnsi="Times New Roman"/>
              </w:rPr>
            </w:pPr>
            <w:r w:rsidRPr="00A801C0">
              <w:rPr>
                <w:rFonts w:ascii="Times New Roman" w:hAnsi="Times New Roman"/>
              </w:rPr>
              <w:t xml:space="preserve">ОБЩЕИНТЕЛЛЕКТУАЛЬНОЕ </w:t>
            </w:r>
          </w:p>
        </w:tc>
        <w:tc>
          <w:tcPr>
            <w:tcW w:w="2127"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Научнопознавательное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Познавательная деятельность </w:t>
            </w:r>
          </w:p>
          <w:p w:rsidR="00A801C0" w:rsidRPr="00A801C0" w:rsidRDefault="009C2787" w:rsidP="009C2787">
            <w:pPr>
              <w:rPr>
                <w:rFonts w:ascii="Times New Roman" w:hAnsi="Times New Roman"/>
              </w:rPr>
            </w:pPr>
            <w:r>
              <w:rPr>
                <w:rFonts w:ascii="Times New Roman" w:hAnsi="Times New Roman"/>
              </w:rPr>
              <w:t xml:space="preserve">Туристско-краеведческая  </w:t>
            </w:r>
            <w:r w:rsidR="00A801C0" w:rsidRPr="00A801C0">
              <w:rPr>
                <w:rFonts w:ascii="Times New Roman" w:hAnsi="Times New Roman"/>
              </w:rPr>
              <w:t xml:space="preserve">деятельность </w:t>
            </w:r>
          </w:p>
          <w:p w:rsidR="00A801C0" w:rsidRPr="00A801C0" w:rsidRDefault="00A801C0" w:rsidP="00A801C0">
            <w:pPr>
              <w:ind w:right="2"/>
              <w:rPr>
                <w:rFonts w:ascii="Times New Roman" w:hAnsi="Times New Roman"/>
              </w:rPr>
            </w:pPr>
            <w:r w:rsidRPr="00A801C0">
              <w:rPr>
                <w:rFonts w:ascii="Times New Roman" w:hAnsi="Times New Roman"/>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Беседы, экскурсии. </w:t>
            </w:r>
          </w:p>
          <w:p w:rsidR="00A801C0" w:rsidRPr="00A801C0" w:rsidRDefault="009C2787" w:rsidP="00A801C0">
            <w:pPr>
              <w:ind w:left="2"/>
              <w:rPr>
                <w:rFonts w:ascii="Times New Roman" w:hAnsi="Times New Roman"/>
              </w:rPr>
            </w:pPr>
            <w:r>
              <w:rPr>
                <w:rFonts w:ascii="Times New Roman" w:hAnsi="Times New Roman"/>
              </w:rPr>
              <w:t xml:space="preserve">Подготовка </w:t>
            </w:r>
            <w:r>
              <w:rPr>
                <w:rFonts w:ascii="Times New Roman" w:hAnsi="Times New Roman"/>
              </w:rPr>
              <w:tab/>
              <w:t xml:space="preserve">и участие </w:t>
            </w:r>
            <w:r w:rsidR="00A801C0" w:rsidRPr="00A801C0">
              <w:rPr>
                <w:rFonts w:ascii="Times New Roman" w:hAnsi="Times New Roman"/>
              </w:rPr>
              <w:t xml:space="preserve">в конкурсах. Сюжетно-ролевые </w:t>
            </w:r>
          </w:p>
          <w:p w:rsidR="00A801C0" w:rsidRPr="00A801C0" w:rsidRDefault="00A801C0" w:rsidP="00A801C0">
            <w:pPr>
              <w:tabs>
                <w:tab w:val="center" w:pos="1212"/>
                <w:tab w:val="right" w:pos="2055"/>
              </w:tabs>
              <w:rPr>
                <w:rFonts w:ascii="Times New Roman" w:hAnsi="Times New Roman"/>
              </w:rPr>
            </w:pPr>
            <w:r w:rsidRPr="00A801C0">
              <w:rPr>
                <w:rFonts w:ascii="Times New Roman" w:hAnsi="Times New Roman"/>
              </w:rPr>
              <w:t xml:space="preserve">игры, </w:t>
            </w:r>
            <w:r w:rsidRPr="00A801C0">
              <w:rPr>
                <w:rFonts w:ascii="Times New Roman" w:hAnsi="Times New Roman"/>
              </w:rPr>
              <w:tab/>
              <w:t xml:space="preserve">игры </w:t>
            </w:r>
            <w:r w:rsidRPr="00A801C0">
              <w:rPr>
                <w:rFonts w:ascii="Times New Roman" w:hAnsi="Times New Roman"/>
              </w:rPr>
              <w:tab/>
              <w:t xml:space="preserve">– </w:t>
            </w:r>
          </w:p>
          <w:p w:rsidR="00A801C0" w:rsidRPr="00A801C0" w:rsidRDefault="00A801C0" w:rsidP="00A801C0">
            <w:pPr>
              <w:ind w:left="2"/>
              <w:rPr>
                <w:rFonts w:ascii="Times New Roman" w:hAnsi="Times New Roman"/>
              </w:rPr>
            </w:pPr>
            <w:r w:rsidRPr="00A801C0">
              <w:rPr>
                <w:rFonts w:ascii="Times New Roman" w:hAnsi="Times New Roman"/>
              </w:rPr>
              <w:t xml:space="preserve">путешествия </w:t>
            </w:r>
          </w:p>
        </w:tc>
      </w:tr>
      <w:tr w:rsidR="00A801C0" w:rsidRPr="00A801C0" w:rsidTr="009C2787">
        <w:trPr>
          <w:trHeight w:val="698"/>
        </w:trPr>
        <w:tc>
          <w:tcPr>
            <w:tcW w:w="2189"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127"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9C2787" w:rsidP="009C2787">
            <w:pPr>
              <w:rPr>
                <w:rFonts w:ascii="Times New Roman" w:hAnsi="Times New Roman"/>
              </w:rPr>
            </w:pPr>
            <w:r>
              <w:rPr>
                <w:rFonts w:ascii="Times New Roman" w:hAnsi="Times New Roman"/>
              </w:rPr>
              <w:t xml:space="preserve">Проблемно-ценностное </w:t>
            </w:r>
            <w:r w:rsidR="00A801C0" w:rsidRPr="00A801C0">
              <w:rPr>
                <w:rFonts w:ascii="Times New Roman" w:hAnsi="Times New Roman"/>
              </w:rPr>
              <w:t xml:space="preserve">общение </w:t>
            </w:r>
          </w:p>
          <w:p w:rsidR="00A801C0" w:rsidRPr="00A801C0" w:rsidRDefault="00A801C0" w:rsidP="00A801C0">
            <w:pPr>
              <w:ind w:right="2"/>
              <w:rPr>
                <w:rFonts w:ascii="Times New Roman" w:hAnsi="Times New Roman"/>
              </w:rPr>
            </w:pPr>
            <w:r w:rsidRPr="00A801C0">
              <w:rPr>
                <w:rFonts w:ascii="Times New Roman" w:hAnsi="Times New Roman"/>
              </w:rPr>
              <w:t xml:space="preserve"> </w:t>
            </w:r>
          </w:p>
        </w:tc>
        <w:tc>
          <w:tcPr>
            <w:tcW w:w="2835" w:type="dxa"/>
            <w:vMerge/>
            <w:tcBorders>
              <w:top w:val="nil"/>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C2787">
        <w:trPr>
          <w:trHeight w:val="3121"/>
        </w:trPr>
        <w:tc>
          <w:tcPr>
            <w:tcW w:w="218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3"/>
              <w:rPr>
                <w:rFonts w:ascii="Times New Roman" w:hAnsi="Times New Roman"/>
              </w:rPr>
            </w:pPr>
            <w:r w:rsidRPr="00A801C0">
              <w:rPr>
                <w:rFonts w:ascii="Times New Roman" w:hAnsi="Times New Roman"/>
              </w:rPr>
              <w:t>ОБЩЕ</w:t>
            </w:r>
            <w:r w:rsidR="009C2787">
              <w:rPr>
                <w:rFonts w:ascii="Times New Roman" w:hAnsi="Times New Roman"/>
              </w:rPr>
              <w:t>-</w:t>
            </w:r>
            <w:r w:rsidRPr="00A801C0">
              <w:rPr>
                <w:rFonts w:ascii="Times New Roman" w:hAnsi="Times New Roman"/>
              </w:rPr>
              <w:t xml:space="preserve">КУЛЬТУРНОЕ </w:t>
            </w:r>
          </w:p>
        </w:tc>
        <w:tc>
          <w:tcPr>
            <w:tcW w:w="2127"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Pr>
                <w:rFonts w:ascii="Times New Roman" w:hAnsi="Times New Roman"/>
              </w:rPr>
            </w:pPr>
            <w:r w:rsidRPr="00A801C0">
              <w:rPr>
                <w:rFonts w:ascii="Times New Roman" w:hAnsi="Times New Roman"/>
              </w:rPr>
              <w:t xml:space="preserve">Художественноэстетическое Духовнонравственное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Досугово</w:t>
            </w:r>
            <w:r w:rsidR="009C2787">
              <w:rPr>
                <w:rFonts w:ascii="Times New Roman" w:hAnsi="Times New Roman"/>
              </w:rPr>
              <w:t>-</w:t>
            </w:r>
            <w:r w:rsidRPr="00A801C0">
              <w:rPr>
                <w:rFonts w:ascii="Times New Roman" w:hAnsi="Times New Roman"/>
              </w:rPr>
              <w:t xml:space="preserve">развлекательная </w:t>
            </w:r>
          </w:p>
          <w:p w:rsidR="00A801C0" w:rsidRPr="00A801C0" w:rsidRDefault="00A801C0" w:rsidP="00A801C0">
            <w:pPr>
              <w:ind w:right="68"/>
              <w:rPr>
                <w:rFonts w:ascii="Times New Roman" w:hAnsi="Times New Roman"/>
              </w:rPr>
            </w:pPr>
            <w:r w:rsidRPr="00A801C0">
              <w:rPr>
                <w:rFonts w:ascii="Times New Roman" w:hAnsi="Times New Roman"/>
              </w:rPr>
              <w:t xml:space="preserve">деятельность </w:t>
            </w:r>
          </w:p>
          <w:p w:rsidR="00A801C0" w:rsidRPr="00A801C0" w:rsidRDefault="00A801C0" w:rsidP="00A801C0">
            <w:pPr>
              <w:rPr>
                <w:rFonts w:ascii="Times New Roman" w:hAnsi="Times New Roman"/>
              </w:rPr>
            </w:pPr>
            <w:r w:rsidRPr="00A801C0">
              <w:rPr>
                <w:rFonts w:ascii="Times New Roman" w:hAnsi="Times New Roman"/>
              </w:rPr>
              <w:t xml:space="preserve">(досуговое общение); </w:t>
            </w:r>
          </w:p>
          <w:p w:rsidR="00A801C0" w:rsidRPr="00A801C0" w:rsidRDefault="00A801C0" w:rsidP="009C2787">
            <w:pPr>
              <w:rPr>
                <w:rFonts w:ascii="Times New Roman" w:hAnsi="Times New Roman"/>
              </w:rPr>
            </w:pPr>
            <w:r w:rsidRPr="00A801C0">
              <w:rPr>
                <w:rFonts w:ascii="Times New Roman" w:hAnsi="Times New Roman"/>
              </w:rPr>
              <w:t>Проб</w:t>
            </w:r>
            <w:r w:rsidR="009C2787">
              <w:rPr>
                <w:rFonts w:ascii="Times New Roman" w:hAnsi="Times New Roman"/>
              </w:rPr>
              <w:t xml:space="preserve">лемно-ценностное </w:t>
            </w:r>
            <w:r w:rsidRPr="00A801C0">
              <w:rPr>
                <w:rFonts w:ascii="Times New Roman" w:hAnsi="Times New Roman"/>
              </w:rPr>
              <w:t xml:space="preserve">общение </w:t>
            </w:r>
          </w:p>
          <w:p w:rsidR="00A801C0" w:rsidRPr="00A801C0" w:rsidRDefault="00A801C0" w:rsidP="00A801C0">
            <w:pPr>
              <w:rPr>
                <w:rFonts w:ascii="Times New Roman" w:hAnsi="Times New Roman"/>
              </w:rPr>
            </w:pPr>
            <w:r w:rsidRPr="00A801C0">
              <w:rPr>
                <w:rFonts w:ascii="Times New Roman" w:hAnsi="Times New Roman"/>
              </w:rPr>
              <w:t xml:space="preserve">Художественное творчество </w:t>
            </w:r>
          </w:p>
          <w:p w:rsidR="00A801C0" w:rsidRPr="00A801C0" w:rsidRDefault="00A801C0" w:rsidP="00A801C0">
            <w:pPr>
              <w:ind w:right="2"/>
              <w:rPr>
                <w:rFonts w:ascii="Times New Roman" w:hAnsi="Times New Roman"/>
              </w:rPr>
            </w:pPr>
            <w:r w:rsidRPr="00A801C0">
              <w:rPr>
                <w:rFonts w:ascii="Times New Roman" w:hAnsi="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2" w:right="18"/>
              <w:rPr>
                <w:rFonts w:ascii="Times New Roman" w:hAnsi="Times New Roman"/>
              </w:rPr>
            </w:pPr>
            <w:r w:rsidRPr="00A801C0">
              <w:rPr>
                <w:rFonts w:ascii="Times New Roman" w:hAnsi="Times New Roman"/>
              </w:rPr>
              <w:t xml:space="preserve">Организация экскурсий, выставок рисунков, творческих работ обучающихся; Проведение тематических классных </w:t>
            </w:r>
            <w:r w:rsidRPr="00A801C0">
              <w:rPr>
                <w:rFonts w:ascii="Times New Roman" w:hAnsi="Times New Roman"/>
              </w:rPr>
              <w:tab/>
              <w:t xml:space="preserve">часов, встреч, бесед; </w:t>
            </w:r>
          </w:p>
          <w:p w:rsidR="00A801C0" w:rsidRPr="00A801C0" w:rsidRDefault="00A801C0" w:rsidP="00A801C0">
            <w:pPr>
              <w:tabs>
                <w:tab w:val="right" w:pos="2055"/>
              </w:tabs>
              <w:rPr>
                <w:rFonts w:ascii="Times New Roman" w:hAnsi="Times New Roman"/>
              </w:rPr>
            </w:pPr>
            <w:r w:rsidRPr="00A801C0">
              <w:rPr>
                <w:rFonts w:ascii="Times New Roman" w:hAnsi="Times New Roman"/>
              </w:rPr>
              <w:t xml:space="preserve">Участие </w:t>
            </w:r>
            <w:r w:rsidRPr="00A801C0">
              <w:rPr>
                <w:rFonts w:ascii="Times New Roman" w:hAnsi="Times New Roman"/>
              </w:rPr>
              <w:tab/>
              <w:t xml:space="preserve">в </w:t>
            </w:r>
          </w:p>
          <w:p w:rsidR="00A801C0" w:rsidRPr="00A801C0" w:rsidRDefault="00A801C0" w:rsidP="00A801C0">
            <w:pPr>
              <w:ind w:left="2" w:right="26"/>
              <w:rPr>
                <w:rFonts w:ascii="Times New Roman" w:hAnsi="Times New Roman"/>
              </w:rPr>
            </w:pPr>
            <w:r w:rsidRPr="00A801C0">
              <w:rPr>
                <w:rFonts w:ascii="Times New Roman" w:hAnsi="Times New Roman"/>
              </w:rPr>
              <w:t xml:space="preserve">конкурсах, выставках детского творчества. </w:t>
            </w:r>
          </w:p>
        </w:tc>
      </w:tr>
    </w:tbl>
    <w:p w:rsidR="00A801C0" w:rsidRPr="00A801C0" w:rsidRDefault="00A801C0" w:rsidP="00A801C0">
      <w:pPr>
        <w:ind w:left="784"/>
        <w:jc w:val="center"/>
        <w:rPr>
          <w:color w:val="000000"/>
          <w:szCs w:val="22"/>
        </w:rPr>
      </w:pPr>
      <w:r w:rsidRPr="00A801C0">
        <w:rPr>
          <w:color w:val="000000"/>
          <w:szCs w:val="22"/>
        </w:rPr>
        <w:t xml:space="preserve"> </w:t>
      </w:r>
    </w:p>
    <w:p w:rsidR="00A801C0" w:rsidRPr="00A801C0" w:rsidRDefault="00A801C0" w:rsidP="00A801C0">
      <w:pPr>
        <w:ind w:left="4199" w:right="415" w:hanging="3903"/>
        <w:rPr>
          <w:color w:val="000000"/>
          <w:szCs w:val="22"/>
        </w:rPr>
      </w:pPr>
      <w:r w:rsidRPr="00A801C0">
        <w:rPr>
          <w:b/>
          <w:color w:val="000000"/>
          <w:szCs w:val="22"/>
        </w:rPr>
        <w:t xml:space="preserve">2.2. Разработка учебного плана и плана внеурочной деятельности и создание условий для их реализации. </w:t>
      </w:r>
    </w:p>
    <w:p w:rsidR="00A801C0" w:rsidRPr="00A801C0" w:rsidRDefault="00A801C0" w:rsidP="00A801C0">
      <w:pPr>
        <w:ind w:left="834" w:right="529" w:hanging="10"/>
        <w:jc w:val="center"/>
        <w:rPr>
          <w:color w:val="000000"/>
          <w:szCs w:val="22"/>
        </w:rPr>
      </w:pPr>
      <w:r w:rsidRPr="00A801C0">
        <w:rPr>
          <w:b/>
          <w:color w:val="000000"/>
          <w:szCs w:val="22"/>
        </w:rPr>
        <w:t xml:space="preserve">Соответствие содержания внеурочной  деятельности направлениям,     зафиксированным в ФГОС ООО. </w:t>
      </w:r>
    </w:p>
    <w:p w:rsidR="00A801C0" w:rsidRPr="00A801C0" w:rsidRDefault="00A801C0" w:rsidP="00A801C0">
      <w:pPr>
        <w:ind w:left="190" w:hanging="10"/>
        <w:rPr>
          <w:color w:val="000000"/>
          <w:szCs w:val="22"/>
        </w:rPr>
      </w:pPr>
      <w:r w:rsidRPr="00A801C0">
        <w:rPr>
          <w:b/>
          <w:i/>
          <w:color w:val="000000"/>
          <w:szCs w:val="22"/>
        </w:rPr>
        <w:t xml:space="preserve">Общие подходы к организации внеурочной деятельности: модель организации образовательного процесса ОУ, обеспечивающая реализацию внеурочной деятельности обучающихся (оптимизационная модель). </w:t>
      </w:r>
    </w:p>
    <w:p w:rsidR="00A801C0" w:rsidRPr="00A801C0" w:rsidRDefault="00A801C0" w:rsidP="00A801C0">
      <w:pPr>
        <w:ind w:left="180" w:right="181" w:firstLine="680"/>
        <w:jc w:val="both"/>
        <w:rPr>
          <w:color w:val="000000"/>
          <w:szCs w:val="22"/>
        </w:rPr>
      </w:pPr>
      <w:r w:rsidRPr="00A801C0">
        <w:rPr>
          <w:i/>
          <w:color w:val="000000"/>
          <w:szCs w:val="22"/>
        </w:rPr>
        <w:t>Модель внеурочной деятельности на основе оптимизации</w:t>
      </w:r>
      <w:r w:rsidRPr="00A801C0">
        <w:rPr>
          <w:color w:val="000000"/>
          <w:szCs w:val="22"/>
        </w:rPr>
        <w:t xml:space="preserve">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В этом случае координирующую роль выполняет классный руководитель, который в соответствии со своими функциями и задачами: </w:t>
      </w:r>
    </w:p>
    <w:p w:rsidR="00A801C0" w:rsidRPr="00A801C0" w:rsidRDefault="00A801C0" w:rsidP="00A346F9">
      <w:pPr>
        <w:numPr>
          <w:ilvl w:val="3"/>
          <w:numId w:val="86"/>
        </w:numPr>
        <w:ind w:left="0" w:right="181"/>
        <w:jc w:val="both"/>
        <w:rPr>
          <w:color w:val="000000"/>
          <w:szCs w:val="22"/>
        </w:rPr>
      </w:pPr>
      <w:r w:rsidRPr="00A801C0">
        <w:rPr>
          <w:color w:val="000000"/>
          <w:szCs w:val="22"/>
        </w:rPr>
        <w:t>взаимодействует с педагогическими работниками (учителем музыки, учителем физической культуры), а также специалистами службы сопровож</w:t>
      </w:r>
      <w:r w:rsidR="009C2787">
        <w:rPr>
          <w:color w:val="000000"/>
          <w:szCs w:val="22"/>
        </w:rPr>
        <w:t>дения учащихся МБОУ СОШ № 1 с. Кушнаренково</w:t>
      </w:r>
      <w:r w:rsidRPr="00A801C0">
        <w:rPr>
          <w:color w:val="000000"/>
          <w:szCs w:val="22"/>
        </w:rPr>
        <w:t xml:space="preserve"> (педагогом - психологом); </w:t>
      </w:r>
    </w:p>
    <w:p w:rsidR="00A801C0" w:rsidRPr="00A801C0" w:rsidRDefault="00A801C0" w:rsidP="00A346F9">
      <w:pPr>
        <w:numPr>
          <w:ilvl w:val="3"/>
          <w:numId w:val="86"/>
        </w:numPr>
        <w:ind w:left="0" w:right="181"/>
        <w:jc w:val="both"/>
        <w:rPr>
          <w:color w:val="000000"/>
          <w:szCs w:val="22"/>
        </w:rPr>
      </w:pPr>
      <w:r w:rsidRPr="00A801C0">
        <w:rPr>
          <w:color w:val="000000"/>
          <w:szCs w:val="22"/>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9C2787" w:rsidRPr="009C2787" w:rsidRDefault="00A801C0" w:rsidP="00A346F9">
      <w:pPr>
        <w:numPr>
          <w:ilvl w:val="3"/>
          <w:numId w:val="86"/>
        </w:numPr>
        <w:ind w:left="0" w:right="181"/>
        <w:jc w:val="both"/>
        <w:rPr>
          <w:color w:val="000000"/>
          <w:szCs w:val="22"/>
        </w:rPr>
      </w:pPr>
      <w:r w:rsidRPr="00A801C0">
        <w:rPr>
          <w:color w:val="000000"/>
          <w:szCs w:val="22"/>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A801C0" w:rsidRPr="00A801C0" w:rsidRDefault="00A801C0" w:rsidP="00A346F9">
      <w:pPr>
        <w:numPr>
          <w:ilvl w:val="3"/>
          <w:numId w:val="86"/>
        </w:numPr>
        <w:ind w:left="0" w:right="181"/>
        <w:jc w:val="both"/>
        <w:rPr>
          <w:color w:val="000000"/>
          <w:szCs w:val="22"/>
        </w:rPr>
      </w:pPr>
      <w:r w:rsidRPr="00A801C0">
        <w:rPr>
          <w:color w:val="000000"/>
          <w:szCs w:val="22"/>
        </w:rPr>
        <w:t xml:space="preserve">организует социально значимую, творческую деятельность обучающихся. </w:t>
      </w:r>
    </w:p>
    <w:p w:rsidR="00A801C0" w:rsidRPr="00A801C0" w:rsidRDefault="00A801C0" w:rsidP="00A801C0">
      <w:pPr>
        <w:ind w:left="190" w:right="177" w:hanging="10"/>
        <w:jc w:val="both"/>
        <w:rPr>
          <w:color w:val="000000"/>
          <w:szCs w:val="22"/>
        </w:rPr>
      </w:pPr>
      <w:r w:rsidRPr="00A801C0">
        <w:rPr>
          <w:i/>
          <w:color w:val="000000"/>
          <w:szCs w:val="22"/>
        </w:rPr>
        <w:t xml:space="preserve"> Цель внеурочной деятельности</w:t>
      </w:r>
      <w:r w:rsidRPr="00A801C0">
        <w:rPr>
          <w:color w:val="000000"/>
          <w:szCs w:val="22"/>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A801C0" w:rsidRPr="00A801C0" w:rsidRDefault="00A801C0" w:rsidP="00A801C0">
      <w:pPr>
        <w:tabs>
          <w:tab w:val="center" w:pos="2655"/>
        </w:tabs>
        <w:rPr>
          <w:color w:val="000000"/>
          <w:szCs w:val="22"/>
        </w:rPr>
      </w:pPr>
      <w:r w:rsidRPr="00A801C0">
        <w:rPr>
          <w:i/>
          <w:color w:val="000000"/>
          <w:szCs w:val="22"/>
        </w:rPr>
        <w:t xml:space="preserve"> </w:t>
      </w:r>
      <w:r w:rsidRPr="00A801C0">
        <w:rPr>
          <w:i/>
          <w:color w:val="000000"/>
          <w:szCs w:val="22"/>
        </w:rPr>
        <w:tab/>
        <w:t xml:space="preserve">Задачи внеурочной деятельности: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обеспечить благоприятную адаптацию ребенка в школе;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оптимизировать учебную нагрузку обучающихся;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улучшить условия для развития ребенка; </w:t>
      </w:r>
    </w:p>
    <w:p w:rsidR="00A801C0" w:rsidRPr="00A801C0" w:rsidRDefault="00A801C0" w:rsidP="00A801C0">
      <w:pPr>
        <w:ind w:left="190" w:right="10" w:hanging="10"/>
        <w:jc w:val="both"/>
        <w:rPr>
          <w:color w:val="000000"/>
          <w:szCs w:val="22"/>
        </w:rPr>
      </w:pPr>
      <w:r w:rsidRPr="00A801C0">
        <w:rPr>
          <w:color w:val="000000"/>
          <w:szCs w:val="22"/>
        </w:rPr>
        <w:t xml:space="preserve">-учесть возрастные и индивидуальные особенности обучающегося; </w:t>
      </w:r>
    </w:p>
    <w:p w:rsidR="00A801C0" w:rsidRPr="00A801C0" w:rsidRDefault="00A801C0" w:rsidP="00A801C0">
      <w:pPr>
        <w:ind w:left="190" w:right="10" w:hanging="10"/>
        <w:jc w:val="both"/>
        <w:rPr>
          <w:color w:val="000000"/>
          <w:szCs w:val="22"/>
        </w:rPr>
      </w:pPr>
      <w:r w:rsidRPr="00A801C0">
        <w:rPr>
          <w:color w:val="000000"/>
          <w:szCs w:val="22"/>
        </w:rPr>
        <w:t xml:space="preserve">-отработать механизм, обеспечивающий выбор учащимися внеурочных занятий в соответствии с их интересами и способностями.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проанализировать научные подходы к организации внеурочной деятельности, определить стратегию её реализации в образовательном учреждении;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теоретически обосновать и разработать модель организации внеурочной деятельности обучающихся, как части общего уклада школьной жизни;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определить критерии оценки эффективности воспитательных воздействий в рамках внеурочной деятельности и апробировать разработанную модель в лицее;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разработать рабочие программы для реализации направлений внеурочной деятельности. - овладеть методами и формами организации внеурочной деятельности в соответствии с пакетом документов ФГОС нового поколения. </w:t>
      </w:r>
    </w:p>
    <w:p w:rsidR="00A801C0" w:rsidRPr="00A801C0" w:rsidRDefault="00A801C0" w:rsidP="00A346F9">
      <w:pPr>
        <w:numPr>
          <w:ilvl w:val="0"/>
          <w:numId w:val="87"/>
        </w:numPr>
        <w:ind w:right="10"/>
        <w:jc w:val="both"/>
        <w:rPr>
          <w:color w:val="000000"/>
          <w:szCs w:val="22"/>
        </w:rPr>
      </w:pPr>
      <w:r w:rsidRPr="00A801C0">
        <w:rPr>
          <w:color w:val="000000"/>
          <w:szCs w:val="22"/>
        </w:rPr>
        <w:t xml:space="preserve">эффективно использовать имеющуюся в лицее учебно-методическую и материальнотехническую базу, информационные ресурсы, собственный методический потенциал. </w:t>
      </w:r>
    </w:p>
    <w:p w:rsidR="00A801C0" w:rsidRPr="00A801C0" w:rsidRDefault="00A801C0" w:rsidP="00A801C0">
      <w:pPr>
        <w:tabs>
          <w:tab w:val="center" w:pos="2475"/>
        </w:tabs>
        <w:rPr>
          <w:color w:val="000000"/>
          <w:szCs w:val="22"/>
        </w:rPr>
      </w:pPr>
      <w:r w:rsidRPr="00A801C0">
        <w:rPr>
          <w:i/>
          <w:color w:val="000000"/>
          <w:szCs w:val="22"/>
        </w:rPr>
        <w:t xml:space="preserve"> </w:t>
      </w:r>
      <w:r w:rsidRPr="00A801C0">
        <w:rPr>
          <w:i/>
          <w:color w:val="000000"/>
          <w:szCs w:val="22"/>
        </w:rPr>
        <w:tab/>
        <w:t xml:space="preserve">Принципы реализации Модели: </w:t>
      </w:r>
    </w:p>
    <w:p w:rsidR="00A801C0" w:rsidRPr="00A801C0" w:rsidRDefault="00A801C0" w:rsidP="00A801C0">
      <w:pPr>
        <w:ind w:left="190" w:right="10" w:hanging="10"/>
        <w:jc w:val="both"/>
        <w:rPr>
          <w:color w:val="000000"/>
          <w:szCs w:val="22"/>
        </w:rPr>
      </w:pPr>
      <w:r w:rsidRPr="00A801C0">
        <w:rPr>
          <w:color w:val="000000"/>
          <w:szCs w:val="22"/>
        </w:rPr>
        <w:t xml:space="preserve">-учёт возрастных особенностей; </w:t>
      </w:r>
    </w:p>
    <w:p w:rsidR="00A801C0" w:rsidRPr="00A801C0" w:rsidRDefault="00A801C0" w:rsidP="00A801C0">
      <w:pPr>
        <w:ind w:left="190" w:right="10" w:hanging="10"/>
        <w:jc w:val="both"/>
        <w:rPr>
          <w:color w:val="000000"/>
          <w:szCs w:val="22"/>
        </w:rPr>
      </w:pPr>
      <w:r w:rsidRPr="00A801C0">
        <w:rPr>
          <w:color w:val="000000"/>
          <w:szCs w:val="22"/>
        </w:rPr>
        <w:t xml:space="preserve">-сочетание индивидуальных и коллективных форм работы; </w:t>
      </w:r>
    </w:p>
    <w:p w:rsidR="00A801C0" w:rsidRPr="00A801C0" w:rsidRDefault="00A801C0" w:rsidP="00A801C0">
      <w:pPr>
        <w:ind w:left="190" w:right="10" w:hanging="10"/>
        <w:jc w:val="both"/>
        <w:rPr>
          <w:color w:val="000000"/>
          <w:szCs w:val="22"/>
        </w:rPr>
      </w:pPr>
      <w:r w:rsidRPr="00A801C0">
        <w:rPr>
          <w:color w:val="000000"/>
          <w:szCs w:val="22"/>
        </w:rPr>
        <w:t xml:space="preserve">-связь теории с практикой; </w:t>
      </w:r>
    </w:p>
    <w:p w:rsidR="00A801C0" w:rsidRPr="00A801C0" w:rsidRDefault="00A801C0" w:rsidP="00A801C0">
      <w:pPr>
        <w:ind w:left="190" w:right="10" w:hanging="10"/>
        <w:jc w:val="both"/>
        <w:rPr>
          <w:color w:val="000000"/>
          <w:szCs w:val="22"/>
        </w:rPr>
      </w:pPr>
      <w:r w:rsidRPr="00A801C0">
        <w:rPr>
          <w:color w:val="000000"/>
          <w:szCs w:val="22"/>
        </w:rPr>
        <w:t xml:space="preserve">-доступность и наглядность; </w:t>
      </w:r>
    </w:p>
    <w:p w:rsidR="00A801C0" w:rsidRPr="00A801C0" w:rsidRDefault="00A801C0" w:rsidP="00A801C0">
      <w:pPr>
        <w:ind w:left="190" w:right="10" w:hanging="10"/>
        <w:jc w:val="both"/>
        <w:rPr>
          <w:color w:val="000000"/>
          <w:szCs w:val="22"/>
        </w:rPr>
      </w:pPr>
      <w:r w:rsidRPr="00A801C0">
        <w:rPr>
          <w:color w:val="000000"/>
          <w:szCs w:val="22"/>
        </w:rPr>
        <w:t xml:space="preserve">-включение в активную жизненную позицию. </w:t>
      </w:r>
    </w:p>
    <w:p w:rsidR="00A801C0" w:rsidRPr="00A801C0" w:rsidRDefault="00A801C0" w:rsidP="00A801C0">
      <w:pPr>
        <w:ind w:left="10" w:right="182" w:hanging="10"/>
        <w:jc w:val="right"/>
        <w:rPr>
          <w:color w:val="000000"/>
          <w:szCs w:val="22"/>
        </w:rPr>
      </w:pPr>
      <w:r w:rsidRPr="00A801C0">
        <w:rPr>
          <w:color w:val="000000"/>
          <w:szCs w:val="22"/>
        </w:rPr>
        <w:t xml:space="preserve">На содержание Программ внеурочной деятельности повлияли следующие факторы: </w:t>
      </w:r>
    </w:p>
    <w:p w:rsidR="00A801C0" w:rsidRPr="00A801C0" w:rsidRDefault="009C2787" w:rsidP="00A801C0">
      <w:pPr>
        <w:ind w:left="190" w:right="10" w:hanging="10"/>
        <w:jc w:val="both"/>
        <w:rPr>
          <w:color w:val="000000"/>
          <w:szCs w:val="22"/>
        </w:rPr>
      </w:pPr>
      <w:r>
        <w:rPr>
          <w:color w:val="000000"/>
          <w:szCs w:val="22"/>
        </w:rPr>
        <w:t>особенности и традиции школы</w:t>
      </w:r>
      <w:r w:rsidR="00A801C0" w:rsidRPr="00A801C0">
        <w:rPr>
          <w:color w:val="000000"/>
          <w:szCs w:val="22"/>
        </w:rPr>
        <w:t xml:space="preserve">, функционирование кружков и секций по интересам учащихся и их родителей (по результатам анкетирования родителей). </w:t>
      </w:r>
    </w:p>
    <w:p w:rsidR="00A801C0" w:rsidRPr="00A801C0" w:rsidRDefault="009C2787" w:rsidP="00A801C0">
      <w:pPr>
        <w:ind w:left="190" w:right="174" w:hanging="10"/>
        <w:jc w:val="both"/>
        <w:rPr>
          <w:color w:val="000000"/>
          <w:szCs w:val="22"/>
        </w:rPr>
      </w:pPr>
      <w:r>
        <w:rPr>
          <w:color w:val="000000"/>
          <w:szCs w:val="22"/>
        </w:rPr>
        <w:t xml:space="preserve">  В школ</w:t>
      </w:r>
      <w:r w:rsidR="00A801C0" w:rsidRPr="00A801C0">
        <w:rPr>
          <w:color w:val="000000"/>
          <w:szCs w:val="22"/>
        </w:rPr>
        <w:t xml:space="preserve">е осуществляется внеурочная деятельность по следующим направлениям: </w:t>
      </w:r>
      <w:r w:rsidR="00A801C0" w:rsidRPr="00A801C0">
        <w:rPr>
          <w:i/>
          <w:color w:val="000000"/>
          <w:szCs w:val="22"/>
        </w:rPr>
        <w:t xml:space="preserve">спортивно-оздоровительное, общеинтеллектуальное направление, общекультурное направление, духовно-нравственное направление, социальное направление </w:t>
      </w:r>
    </w:p>
    <w:p w:rsidR="00A801C0" w:rsidRPr="00A801C0" w:rsidRDefault="00A801C0" w:rsidP="009C2787">
      <w:pPr>
        <w:ind w:left="190" w:right="-2" w:hanging="10"/>
        <w:rPr>
          <w:color w:val="000000"/>
          <w:szCs w:val="22"/>
        </w:rPr>
      </w:pPr>
      <w:r w:rsidRPr="00A801C0">
        <w:rPr>
          <w:color w:val="000000"/>
          <w:szCs w:val="22"/>
        </w:rPr>
        <w:t xml:space="preserve"> </w:t>
      </w:r>
      <w:r w:rsidRPr="00A801C0">
        <w:rPr>
          <w:color w:val="000000"/>
          <w:szCs w:val="22"/>
        </w:rPr>
        <w:tab/>
      </w:r>
      <w:r w:rsidRPr="00A801C0">
        <w:rPr>
          <w:i/>
          <w:color w:val="000000"/>
          <w:szCs w:val="22"/>
        </w:rPr>
        <w:t xml:space="preserve">1.Спортивно – оздоровительное направление </w:t>
      </w:r>
      <w:r w:rsidRPr="00A801C0">
        <w:rPr>
          <w:color w:val="000000"/>
          <w:szCs w:val="22"/>
        </w:rPr>
        <w:t xml:space="preserve">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 </w:t>
      </w:r>
    </w:p>
    <w:p w:rsidR="00A801C0" w:rsidRPr="00A801C0" w:rsidRDefault="00A801C0" w:rsidP="00A801C0">
      <w:pPr>
        <w:tabs>
          <w:tab w:val="center" w:pos="4426"/>
        </w:tabs>
        <w:rPr>
          <w:color w:val="000000"/>
          <w:szCs w:val="22"/>
        </w:rPr>
      </w:pPr>
      <w:r w:rsidRPr="00A801C0">
        <w:rPr>
          <w:b/>
          <w:color w:val="000000"/>
          <w:szCs w:val="22"/>
        </w:rPr>
        <w:t xml:space="preserve"> </w:t>
      </w:r>
      <w:r w:rsidRPr="00A801C0">
        <w:rPr>
          <w:b/>
          <w:color w:val="000000"/>
          <w:szCs w:val="22"/>
        </w:rPr>
        <w:tab/>
      </w:r>
      <w:r w:rsidRPr="00A801C0">
        <w:rPr>
          <w:color w:val="000000"/>
          <w:szCs w:val="22"/>
        </w:rPr>
        <w:t xml:space="preserve">Цель: Воспитание осознанной потребности в здоровом образе жизни  </w:t>
      </w:r>
    </w:p>
    <w:p w:rsidR="00A801C0" w:rsidRPr="00A801C0" w:rsidRDefault="00A801C0" w:rsidP="00A801C0">
      <w:pPr>
        <w:ind w:left="190" w:right="181" w:hanging="10"/>
        <w:jc w:val="both"/>
        <w:rPr>
          <w:color w:val="000000"/>
          <w:szCs w:val="22"/>
        </w:rPr>
      </w:pPr>
      <w:r w:rsidRPr="00A801C0">
        <w:rPr>
          <w:color w:val="000000"/>
          <w:szCs w:val="22"/>
        </w:rPr>
        <w:t xml:space="preserve"> Задачи:  Всестороннее гармоническое развитие личности учащихся, формирование физически здорового человека, формирование мотивации к сохранению и укреплению здоровья</w:t>
      </w:r>
      <w:r w:rsidR="009C2787">
        <w:rPr>
          <w:color w:val="000000"/>
          <w:szCs w:val="22"/>
        </w:rPr>
        <w:t>.  Это направление в нашей школе</w:t>
      </w:r>
      <w:r w:rsidRPr="00A801C0">
        <w:rPr>
          <w:color w:val="000000"/>
          <w:szCs w:val="22"/>
        </w:rPr>
        <w:t xml:space="preserve"> будет осуществляться через внеур</w:t>
      </w:r>
      <w:r w:rsidR="005E2ABA">
        <w:rPr>
          <w:color w:val="000000"/>
          <w:szCs w:val="22"/>
        </w:rPr>
        <w:t xml:space="preserve">очную деятельность: </w:t>
      </w:r>
      <w:r w:rsidRPr="00A801C0">
        <w:rPr>
          <w:color w:val="000000"/>
          <w:szCs w:val="22"/>
        </w:rPr>
        <w:t>«В</w:t>
      </w:r>
      <w:r w:rsidR="005E2ABA">
        <w:rPr>
          <w:color w:val="000000"/>
          <w:szCs w:val="22"/>
        </w:rPr>
        <w:t>оле</w:t>
      </w:r>
      <w:r w:rsidR="00E97FED">
        <w:rPr>
          <w:color w:val="000000"/>
          <w:szCs w:val="22"/>
        </w:rPr>
        <w:t>йбол»</w:t>
      </w:r>
      <w:r w:rsidRPr="00A801C0">
        <w:rPr>
          <w:color w:val="000000"/>
          <w:szCs w:val="22"/>
        </w:rPr>
        <w:t xml:space="preserve">. </w:t>
      </w:r>
    </w:p>
    <w:p w:rsidR="00A801C0" w:rsidRPr="00A801C0" w:rsidRDefault="00A801C0" w:rsidP="00A801C0">
      <w:pPr>
        <w:ind w:left="180"/>
        <w:rPr>
          <w:color w:val="000000"/>
          <w:szCs w:val="22"/>
        </w:rPr>
      </w:pPr>
      <w:r w:rsidRPr="00A801C0">
        <w:rPr>
          <w:color w:val="000000"/>
          <w:szCs w:val="22"/>
        </w:rPr>
        <w:t xml:space="preserve"> </w:t>
      </w:r>
    </w:p>
    <w:p w:rsidR="00A801C0" w:rsidRPr="00A801C0" w:rsidRDefault="00A801C0" w:rsidP="005E2ABA">
      <w:pPr>
        <w:ind w:left="190" w:right="-2" w:hanging="10"/>
        <w:jc w:val="both"/>
        <w:rPr>
          <w:color w:val="000000"/>
          <w:szCs w:val="22"/>
        </w:rPr>
      </w:pPr>
      <w:r w:rsidRPr="00A801C0">
        <w:rPr>
          <w:i/>
          <w:color w:val="000000"/>
          <w:szCs w:val="22"/>
        </w:rPr>
        <w:t xml:space="preserve"> </w:t>
      </w:r>
      <w:r w:rsidRPr="00A801C0">
        <w:rPr>
          <w:i/>
          <w:color w:val="000000"/>
          <w:szCs w:val="22"/>
        </w:rPr>
        <w:tab/>
        <w:t>2. Социальное направление,</w:t>
      </w:r>
      <w:r w:rsidRPr="00A801C0">
        <w:rPr>
          <w:color w:val="000000"/>
          <w:szCs w:val="22"/>
        </w:rPr>
        <w:t xml:space="preserve"> в ег основу организации внеурочной деятельности, 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 формировать мотивационно - потребностную сферу растущего человека.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сформированности ответственного отношения к общему делу. </w:t>
      </w:r>
      <w:r w:rsidRPr="00A801C0">
        <w:rPr>
          <w:i/>
          <w:color w:val="000000"/>
          <w:szCs w:val="22"/>
        </w:rPr>
        <w:t xml:space="preserve"> </w:t>
      </w:r>
      <w:r w:rsidRPr="00A801C0">
        <w:rPr>
          <w:color w:val="000000"/>
          <w:szCs w:val="22"/>
        </w:rPr>
        <w:t>затрагивает восприятие жизненных проблем, его ценности и смыслы жизни, сталкивает его с ценностями и смыслами других людей, осуществляется через внеурочную деятельность «</w:t>
      </w:r>
      <w:r w:rsidR="00E97FED">
        <w:rPr>
          <w:color w:val="000000"/>
          <w:szCs w:val="22"/>
        </w:rPr>
        <w:t>Этика: школа добра</w:t>
      </w:r>
      <w:r w:rsidRPr="00A801C0">
        <w:rPr>
          <w:color w:val="000000"/>
          <w:szCs w:val="22"/>
        </w:rPr>
        <w:t xml:space="preserve">». </w:t>
      </w:r>
    </w:p>
    <w:p w:rsidR="005E2ABA" w:rsidRDefault="00A801C0" w:rsidP="00A801C0">
      <w:pPr>
        <w:ind w:left="180" w:right="182" w:firstLine="567"/>
        <w:jc w:val="both"/>
        <w:rPr>
          <w:color w:val="000000"/>
          <w:szCs w:val="22"/>
        </w:rPr>
      </w:pPr>
      <w:r w:rsidRPr="00A801C0">
        <w:rPr>
          <w:color w:val="000000"/>
          <w:szCs w:val="22"/>
        </w:rPr>
        <w:t xml:space="preserve">Цель: формирование адекватного коммуникативного поведения обучающихся в  повседневной жизни.    </w:t>
      </w:r>
    </w:p>
    <w:p w:rsidR="00A801C0" w:rsidRPr="00A801C0" w:rsidRDefault="00A801C0" w:rsidP="00A801C0">
      <w:pPr>
        <w:ind w:left="180" w:right="182" w:firstLine="567"/>
        <w:jc w:val="both"/>
        <w:rPr>
          <w:color w:val="000000"/>
          <w:szCs w:val="22"/>
        </w:rPr>
      </w:pPr>
      <w:r w:rsidRPr="00A801C0">
        <w:rPr>
          <w:color w:val="000000"/>
          <w:szCs w:val="22"/>
        </w:rPr>
        <w:t xml:space="preserve">Задачи: </w:t>
      </w:r>
    </w:p>
    <w:p w:rsidR="00A801C0" w:rsidRPr="00A801C0" w:rsidRDefault="00A801C0" w:rsidP="00A801C0">
      <w:pPr>
        <w:ind w:left="190" w:right="10" w:hanging="10"/>
        <w:jc w:val="both"/>
        <w:rPr>
          <w:color w:val="000000"/>
          <w:szCs w:val="22"/>
        </w:rPr>
      </w:pPr>
      <w:r w:rsidRPr="00A801C0">
        <w:rPr>
          <w:color w:val="000000"/>
          <w:szCs w:val="22"/>
        </w:rPr>
        <w:t xml:space="preserve">-сформировать у учащихся навык ответственного коммуникативного поведения, умение корректировать своё общение в зависимости от ситуации и участников акта общения; </w:t>
      </w:r>
    </w:p>
    <w:p w:rsidR="00A801C0" w:rsidRPr="00A801C0" w:rsidRDefault="00A801C0" w:rsidP="00A801C0">
      <w:pPr>
        <w:ind w:left="190" w:right="10" w:hanging="10"/>
        <w:jc w:val="both"/>
        <w:rPr>
          <w:color w:val="000000"/>
          <w:szCs w:val="22"/>
        </w:rPr>
      </w:pPr>
      <w:r w:rsidRPr="00A801C0">
        <w:rPr>
          <w:color w:val="000000"/>
          <w:szCs w:val="22"/>
        </w:rPr>
        <w:t xml:space="preserve">-вооружить учащихся знанием принятых в культурном обществе норм этикета и общения, а также норм культуры речи; </w:t>
      </w:r>
    </w:p>
    <w:p w:rsidR="00A801C0" w:rsidRPr="00A801C0" w:rsidRDefault="00A801C0" w:rsidP="00A801C0">
      <w:pPr>
        <w:ind w:left="190" w:right="10" w:hanging="10"/>
        <w:jc w:val="both"/>
        <w:rPr>
          <w:color w:val="000000"/>
          <w:szCs w:val="22"/>
        </w:rPr>
      </w:pPr>
      <w:r w:rsidRPr="00A801C0">
        <w:rPr>
          <w:color w:val="000000"/>
          <w:szCs w:val="22"/>
        </w:rPr>
        <w:t xml:space="preserve">-обучить учащихся основным правилам и приёмам эффективного поведения в различных ситуациях. </w:t>
      </w:r>
    </w:p>
    <w:p w:rsidR="00A801C0" w:rsidRPr="00A801C0" w:rsidRDefault="00A801C0" w:rsidP="00A801C0">
      <w:pPr>
        <w:ind w:left="180"/>
        <w:rPr>
          <w:color w:val="000000"/>
          <w:szCs w:val="22"/>
        </w:rPr>
      </w:pPr>
      <w:r w:rsidRPr="00A801C0">
        <w:rPr>
          <w:i/>
          <w:color w:val="000000"/>
          <w:szCs w:val="22"/>
        </w:rPr>
        <w:t xml:space="preserve"> </w:t>
      </w:r>
    </w:p>
    <w:p w:rsidR="00A801C0" w:rsidRPr="00A801C0" w:rsidRDefault="00A801C0" w:rsidP="00A801C0">
      <w:pPr>
        <w:tabs>
          <w:tab w:val="center" w:pos="2861"/>
        </w:tabs>
        <w:rPr>
          <w:color w:val="000000"/>
          <w:szCs w:val="22"/>
        </w:rPr>
      </w:pPr>
      <w:r w:rsidRPr="00A801C0">
        <w:rPr>
          <w:i/>
          <w:color w:val="000000"/>
          <w:szCs w:val="22"/>
        </w:rPr>
        <w:t xml:space="preserve"> </w:t>
      </w:r>
      <w:r w:rsidRPr="00A801C0">
        <w:rPr>
          <w:i/>
          <w:color w:val="000000"/>
          <w:szCs w:val="22"/>
        </w:rPr>
        <w:tab/>
        <w:t xml:space="preserve">3.  Духовно-нравственное направление  </w:t>
      </w:r>
    </w:p>
    <w:p w:rsidR="00A801C0" w:rsidRPr="00A801C0" w:rsidRDefault="00A801C0" w:rsidP="00A801C0">
      <w:pPr>
        <w:ind w:left="190" w:right="178" w:hanging="10"/>
        <w:jc w:val="both"/>
        <w:rPr>
          <w:color w:val="000000"/>
          <w:szCs w:val="22"/>
        </w:rPr>
      </w:pPr>
      <w:r w:rsidRPr="00A801C0">
        <w:rPr>
          <w:b/>
          <w:color w:val="000000"/>
          <w:szCs w:val="22"/>
        </w:rPr>
        <w:t xml:space="preserve"> </w:t>
      </w:r>
      <w:r w:rsidRPr="00A801C0">
        <w:rPr>
          <w:color w:val="000000"/>
          <w:szCs w:val="22"/>
        </w:rPr>
        <w:t xml:space="preserve">Цель: развитие эмоционально-образного и художественно-творческого мышления, позволяющего учащемуся ощущать свою принадлежность к национальной культуре, повышать чувство личной самодостаточности </w:t>
      </w:r>
    </w:p>
    <w:p w:rsidR="00A801C0" w:rsidRPr="00A801C0" w:rsidRDefault="00A801C0" w:rsidP="00A801C0">
      <w:pPr>
        <w:tabs>
          <w:tab w:val="center" w:pos="1273"/>
        </w:tabs>
        <w:rPr>
          <w:color w:val="000000"/>
          <w:szCs w:val="22"/>
        </w:rPr>
      </w:pPr>
      <w:r w:rsidRPr="00A801C0">
        <w:rPr>
          <w:color w:val="000000"/>
          <w:szCs w:val="22"/>
        </w:rPr>
        <w:t xml:space="preserve"> </w:t>
      </w:r>
      <w:r w:rsidRPr="00A801C0">
        <w:rPr>
          <w:color w:val="000000"/>
          <w:szCs w:val="22"/>
        </w:rPr>
        <w:tab/>
        <w:t xml:space="preserve">Задачи:  </w:t>
      </w:r>
    </w:p>
    <w:p w:rsidR="00A801C0" w:rsidRPr="00A801C0" w:rsidRDefault="00A801C0" w:rsidP="00A346F9">
      <w:pPr>
        <w:numPr>
          <w:ilvl w:val="0"/>
          <w:numId w:val="88"/>
        </w:numPr>
        <w:ind w:right="1640"/>
        <w:jc w:val="both"/>
        <w:rPr>
          <w:color w:val="000000"/>
          <w:szCs w:val="22"/>
        </w:rPr>
      </w:pPr>
      <w:r w:rsidRPr="00A801C0">
        <w:rPr>
          <w:color w:val="000000"/>
          <w:szCs w:val="22"/>
        </w:rPr>
        <w:t xml:space="preserve">приобретение школьником социальных знаний; </w:t>
      </w:r>
    </w:p>
    <w:p w:rsidR="00A801C0" w:rsidRPr="00A801C0" w:rsidRDefault="00A801C0" w:rsidP="00A346F9">
      <w:pPr>
        <w:numPr>
          <w:ilvl w:val="0"/>
          <w:numId w:val="88"/>
        </w:numPr>
        <w:ind w:right="1640"/>
        <w:jc w:val="both"/>
        <w:rPr>
          <w:color w:val="000000"/>
          <w:szCs w:val="22"/>
        </w:rPr>
      </w:pPr>
      <w:r w:rsidRPr="00A801C0">
        <w:rPr>
          <w:color w:val="000000"/>
          <w:szCs w:val="22"/>
        </w:rPr>
        <w:t xml:space="preserve">формирование ценностного отношения к социальной реальности; - получение опыта самостоятельного социального действия. </w:t>
      </w:r>
    </w:p>
    <w:p w:rsidR="00A801C0" w:rsidRPr="00A801C0" w:rsidRDefault="00A801C0" w:rsidP="00A801C0">
      <w:pPr>
        <w:ind w:left="190" w:right="152" w:hanging="10"/>
        <w:rPr>
          <w:color w:val="000000"/>
          <w:szCs w:val="22"/>
        </w:rPr>
      </w:pPr>
      <w:r w:rsidRPr="00A801C0">
        <w:rPr>
          <w:color w:val="000000"/>
          <w:szCs w:val="22"/>
        </w:rPr>
        <w:t xml:space="preserve">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итогамработы в данном направлении проводятся конкурсы, концерты, защита проектов. </w:t>
      </w:r>
    </w:p>
    <w:p w:rsidR="00A801C0" w:rsidRPr="00A801C0" w:rsidRDefault="00A801C0" w:rsidP="00A801C0">
      <w:pPr>
        <w:ind w:left="180" w:right="10" w:firstLine="708"/>
        <w:jc w:val="both"/>
        <w:rPr>
          <w:color w:val="000000"/>
          <w:szCs w:val="22"/>
        </w:rPr>
      </w:pPr>
      <w:r w:rsidRPr="00A801C0">
        <w:rPr>
          <w:color w:val="000000"/>
          <w:szCs w:val="22"/>
        </w:rPr>
        <w:t>Осуществляется через внеурочную деятельность «</w:t>
      </w:r>
      <w:r w:rsidR="005E2ABA">
        <w:rPr>
          <w:color w:val="000000"/>
          <w:szCs w:val="22"/>
        </w:rPr>
        <w:t>Я – гражданин России</w:t>
      </w:r>
      <w:r w:rsidRPr="00A801C0">
        <w:rPr>
          <w:color w:val="000000"/>
          <w:szCs w:val="22"/>
        </w:rPr>
        <w:t xml:space="preserve">». </w:t>
      </w:r>
    </w:p>
    <w:p w:rsidR="00A801C0" w:rsidRPr="00A801C0" w:rsidRDefault="00A801C0" w:rsidP="00A801C0">
      <w:pPr>
        <w:ind w:left="898" w:right="13" w:hanging="10"/>
        <w:jc w:val="both"/>
        <w:rPr>
          <w:color w:val="000000"/>
          <w:szCs w:val="22"/>
        </w:rPr>
      </w:pPr>
      <w:r w:rsidRPr="00A801C0">
        <w:rPr>
          <w:i/>
          <w:color w:val="000000"/>
          <w:szCs w:val="22"/>
        </w:rPr>
        <w:t xml:space="preserve">4.Общеинтеллектуальное  направление </w:t>
      </w:r>
    </w:p>
    <w:p w:rsidR="00A801C0" w:rsidRPr="00A801C0" w:rsidRDefault="00A801C0" w:rsidP="00A801C0">
      <w:pPr>
        <w:ind w:left="180" w:right="182" w:firstLine="708"/>
        <w:jc w:val="both"/>
        <w:rPr>
          <w:color w:val="000000"/>
          <w:szCs w:val="22"/>
        </w:rPr>
      </w:pPr>
      <w:r w:rsidRPr="00A801C0">
        <w:rPr>
          <w:color w:val="000000"/>
          <w:szCs w:val="22"/>
        </w:rPr>
        <w:t xml:space="preserve">Общемировые изменения: глобализация, ускорение темпа информационных потоков, вхождение России в европейское образовательное пространство, справедливо потребовали от системы образования смены курса научной парадигмы в сторону формирования мобильной, творческой и самостоятельной личности. </w:t>
      </w:r>
    </w:p>
    <w:p w:rsidR="00A801C0" w:rsidRPr="00A801C0" w:rsidRDefault="00A801C0" w:rsidP="00A801C0">
      <w:pPr>
        <w:ind w:left="190" w:right="180" w:hanging="10"/>
        <w:jc w:val="both"/>
        <w:rPr>
          <w:color w:val="000000"/>
          <w:szCs w:val="22"/>
        </w:rPr>
      </w:pPr>
      <w:r w:rsidRPr="00A801C0">
        <w:rPr>
          <w:color w:val="000000"/>
          <w:szCs w:val="22"/>
        </w:rPr>
        <w:t xml:space="preserve"> 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w:t>
      </w:r>
      <w:r w:rsidRPr="00A801C0">
        <w:rPr>
          <w:b/>
          <w:i/>
          <w:color w:val="000000"/>
          <w:szCs w:val="22"/>
        </w:rPr>
        <w:t xml:space="preserve">  </w:t>
      </w:r>
    </w:p>
    <w:p w:rsidR="00A801C0" w:rsidRPr="00A801C0" w:rsidRDefault="00A801C0" w:rsidP="00A801C0">
      <w:pPr>
        <w:tabs>
          <w:tab w:val="center" w:pos="4763"/>
        </w:tabs>
        <w:rPr>
          <w:color w:val="000000"/>
          <w:szCs w:val="22"/>
        </w:rPr>
      </w:pPr>
      <w:r w:rsidRPr="00A801C0">
        <w:rPr>
          <w:color w:val="000000"/>
          <w:szCs w:val="22"/>
        </w:rPr>
        <w:t xml:space="preserve"> </w:t>
      </w:r>
      <w:r w:rsidRPr="00A801C0">
        <w:rPr>
          <w:color w:val="000000"/>
          <w:szCs w:val="22"/>
        </w:rPr>
        <w:tab/>
        <w:t xml:space="preserve">Цель: формирование целостного отношения к знаниям, процессу познания; </w:t>
      </w:r>
    </w:p>
    <w:p w:rsidR="00A801C0" w:rsidRPr="00A801C0" w:rsidRDefault="00A801C0" w:rsidP="00A801C0">
      <w:pPr>
        <w:ind w:left="190" w:right="10" w:hanging="10"/>
        <w:jc w:val="both"/>
        <w:rPr>
          <w:color w:val="000000"/>
          <w:szCs w:val="22"/>
        </w:rPr>
      </w:pPr>
      <w:r w:rsidRPr="00A801C0">
        <w:rPr>
          <w:color w:val="000000"/>
          <w:szCs w:val="22"/>
        </w:rPr>
        <w:t xml:space="preserve"> Решаемые задачи: Обогащение запаса учащихся научными понятиями и законами, способствование формированию мировоззрения, функциональной грамотности. </w:t>
      </w:r>
    </w:p>
    <w:p w:rsidR="00A801C0" w:rsidRPr="00A801C0" w:rsidRDefault="00A801C0" w:rsidP="00502D82">
      <w:pPr>
        <w:ind w:left="180" w:right="10" w:firstLine="708"/>
        <w:jc w:val="both"/>
        <w:rPr>
          <w:color w:val="000000"/>
          <w:szCs w:val="22"/>
        </w:rPr>
      </w:pPr>
      <w:r w:rsidRPr="00A801C0">
        <w:rPr>
          <w:color w:val="000000"/>
          <w:szCs w:val="22"/>
        </w:rPr>
        <w:t>Это направление в нашем лицее будет осуществляться через внеурочную деятельность: «</w:t>
      </w:r>
      <w:r w:rsidR="00502D82">
        <w:rPr>
          <w:color w:val="000000"/>
          <w:szCs w:val="22"/>
        </w:rPr>
        <w:t>Шахматы</w:t>
      </w:r>
      <w:r w:rsidRPr="00A801C0">
        <w:rPr>
          <w:color w:val="000000"/>
          <w:szCs w:val="22"/>
        </w:rPr>
        <w:t>»</w:t>
      </w:r>
      <w:r w:rsidR="00502D82">
        <w:rPr>
          <w:color w:val="000000"/>
          <w:szCs w:val="22"/>
        </w:rPr>
        <w:t>.</w:t>
      </w:r>
      <w:r w:rsidRPr="00A801C0">
        <w:rPr>
          <w:color w:val="000000"/>
          <w:szCs w:val="22"/>
        </w:rPr>
        <w:t xml:space="preserve"> </w:t>
      </w:r>
    </w:p>
    <w:p w:rsidR="00A801C0" w:rsidRPr="00A801C0" w:rsidRDefault="00A801C0" w:rsidP="00724733">
      <w:pPr>
        <w:ind w:left="888"/>
        <w:rPr>
          <w:color w:val="000000"/>
          <w:szCs w:val="22"/>
        </w:rPr>
      </w:pPr>
      <w:r w:rsidRPr="00A801C0">
        <w:rPr>
          <w:color w:val="000000"/>
          <w:szCs w:val="22"/>
        </w:rPr>
        <w:t xml:space="preserve"> </w:t>
      </w:r>
      <w:r w:rsidRPr="00A801C0">
        <w:rPr>
          <w:i/>
          <w:color w:val="000000"/>
          <w:szCs w:val="22"/>
        </w:rPr>
        <w:t xml:space="preserve"> </w:t>
      </w:r>
      <w:r w:rsidRPr="00A801C0">
        <w:rPr>
          <w:i/>
          <w:color w:val="000000"/>
          <w:szCs w:val="22"/>
        </w:rPr>
        <w:tab/>
        <w:t xml:space="preserve">5.Общекультурное направление </w:t>
      </w:r>
    </w:p>
    <w:p w:rsidR="00A801C0" w:rsidRPr="00A801C0" w:rsidRDefault="00A801C0" w:rsidP="00A801C0">
      <w:pPr>
        <w:ind w:left="180" w:right="182" w:firstLine="708"/>
        <w:jc w:val="both"/>
        <w:rPr>
          <w:color w:val="000000"/>
          <w:szCs w:val="22"/>
        </w:rPr>
      </w:pPr>
      <w:r w:rsidRPr="00A801C0">
        <w:rPr>
          <w:color w:val="000000"/>
          <w:szCs w:val="22"/>
        </w:rPr>
        <w:t xml:space="preserve">Необходимым условием формирования современного гармонически развитого 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  </w:t>
      </w:r>
    </w:p>
    <w:p w:rsidR="00A801C0" w:rsidRPr="00A801C0" w:rsidRDefault="00A801C0" w:rsidP="00A801C0">
      <w:pPr>
        <w:ind w:left="190" w:right="179" w:hanging="10"/>
        <w:jc w:val="both"/>
        <w:rPr>
          <w:color w:val="000000"/>
          <w:szCs w:val="22"/>
        </w:rPr>
      </w:pPr>
      <w:r w:rsidRPr="00A801C0">
        <w:rPr>
          <w:color w:val="000000"/>
          <w:szCs w:val="22"/>
        </w:rPr>
        <w:t xml:space="preserve"> Возникающий дефицит эмоционально – ценностного отношения к миру, образного мышления приводит к грубости, примитивности жизненных ориентаций. Не рекламы и боевики по телевидению, и не компьютерные военные игры должны оказывать воздействие на чувство учащихся, а встречи с прекрасным: картиной, словом, песней, традициями и обычаями своего народа, с природой, способными заворожить их.    </w:t>
      </w:r>
    </w:p>
    <w:p w:rsidR="00A801C0" w:rsidRPr="00A801C0" w:rsidRDefault="00A801C0" w:rsidP="00A801C0">
      <w:pPr>
        <w:ind w:left="190" w:right="10" w:hanging="10"/>
        <w:jc w:val="both"/>
        <w:rPr>
          <w:color w:val="000000"/>
          <w:szCs w:val="22"/>
        </w:rPr>
      </w:pPr>
      <w:r w:rsidRPr="00A801C0">
        <w:rPr>
          <w:color w:val="000000"/>
          <w:szCs w:val="22"/>
        </w:rPr>
        <w:t xml:space="preserve"> Цель: раскрытие новых способностей, обучающихся в области творчества, развитие умения видеть жизнь глазами творческого человека. </w:t>
      </w:r>
    </w:p>
    <w:p w:rsidR="00A801C0" w:rsidRPr="00A801C0" w:rsidRDefault="00A801C0" w:rsidP="00A801C0">
      <w:pPr>
        <w:tabs>
          <w:tab w:val="center" w:pos="1273"/>
        </w:tabs>
        <w:rPr>
          <w:color w:val="000000"/>
          <w:szCs w:val="22"/>
        </w:rPr>
      </w:pPr>
      <w:r w:rsidRPr="00A801C0">
        <w:rPr>
          <w:color w:val="000000"/>
          <w:szCs w:val="22"/>
        </w:rPr>
        <w:t xml:space="preserve"> </w:t>
      </w:r>
      <w:r w:rsidRPr="00A801C0">
        <w:rPr>
          <w:color w:val="000000"/>
          <w:szCs w:val="22"/>
        </w:rPr>
        <w:tab/>
        <w:t xml:space="preserve">Задачи:  </w:t>
      </w:r>
    </w:p>
    <w:p w:rsidR="00A801C0" w:rsidRPr="00A801C0" w:rsidRDefault="00A801C0" w:rsidP="00A801C0">
      <w:pPr>
        <w:ind w:left="190" w:right="10" w:hanging="10"/>
        <w:jc w:val="both"/>
        <w:rPr>
          <w:color w:val="000000"/>
          <w:szCs w:val="22"/>
        </w:rPr>
      </w:pPr>
      <w:r w:rsidRPr="00A801C0">
        <w:rPr>
          <w:color w:val="000000"/>
          <w:szCs w:val="22"/>
        </w:rPr>
        <w:t xml:space="preserve">-развитие эмоциональной сферы ребенка, чувства прекрасного, творческих способностей, формирование коммуникативной и общекультурной компетенций; </w:t>
      </w:r>
    </w:p>
    <w:p w:rsidR="00A801C0" w:rsidRPr="00A801C0" w:rsidRDefault="00A801C0" w:rsidP="00A801C0">
      <w:pPr>
        <w:ind w:left="190" w:right="10" w:hanging="10"/>
        <w:jc w:val="both"/>
        <w:rPr>
          <w:color w:val="000000"/>
          <w:szCs w:val="22"/>
        </w:rPr>
      </w:pPr>
      <w:r w:rsidRPr="00A801C0">
        <w:rPr>
          <w:color w:val="000000"/>
          <w:szCs w:val="22"/>
        </w:rPr>
        <w:t xml:space="preserve">-овладение учащимися навыками продуктивной индивидуальной и коллективной деятельности; -овладение навыками межличностного общения. </w:t>
      </w:r>
    </w:p>
    <w:p w:rsidR="008811B3" w:rsidRDefault="00A801C0" w:rsidP="008811B3">
      <w:pPr>
        <w:ind w:left="180" w:right="186" w:firstLine="708"/>
        <w:jc w:val="both"/>
        <w:rPr>
          <w:color w:val="000000"/>
          <w:szCs w:val="22"/>
        </w:rPr>
      </w:pPr>
      <w:r w:rsidRPr="00A801C0">
        <w:rPr>
          <w:color w:val="000000"/>
          <w:szCs w:val="22"/>
        </w:rPr>
        <w:t>Общекультурное направление в нашей школе будет осуществляться через внеурочную де</w:t>
      </w:r>
      <w:r w:rsidR="00724733">
        <w:rPr>
          <w:color w:val="000000"/>
          <w:szCs w:val="22"/>
        </w:rPr>
        <w:t>ятельн</w:t>
      </w:r>
      <w:r w:rsidR="00E97FED">
        <w:rPr>
          <w:color w:val="000000"/>
          <w:szCs w:val="22"/>
        </w:rPr>
        <w:t>ость «В мире танцев»</w:t>
      </w:r>
      <w:r w:rsidR="00724733">
        <w:rPr>
          <w:color w:val="000000"/>
          <w:szCs w:val="22"/>
        </w:rPr>
        <w:t>.</w:t>
      </w:r>
      <w:r w:rsidR="008811B3">
        <w:rPr>
          <w:color w:val="000000"/>
          <w:szCs w:val="22"/>
        </w:rPr>
        <w:t xml:space="preserve"> </w:t>
      </w:r>
    </w:p>
    <w:p w:rsidR="00A801C0" w:rsidRPr="00A801C0" w:rsidRDefault="008811B3" w:rsidP="008811B3">
      <w:pPr>
        <w:ind w:left="180" w:right="186" w:firstLine="708"/>
        <w:jc w:val="both"/>
        <w:rPr>
          <w:color w:val="000000"/>
          <w:szCs w:val="22"/>
        </w:rPr>
      </w:pPr>
      <w:r>
        <w:rPr>
          <w:color w:val="000000"/>
          <w:szCs w:val="22"/>
        </w:rPr>
        <w:t>К</w:t>
      </w:r>
      <w:r w:rsidR="00A801C0" w:rsidRPr="00A801C0">
        <w:rPr>
          <w:color w:val="000000"/>
          <w:szCs w:val="22"/>
        </w:rPr>
        <w:t xml:space="preserve">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 </w:t>
      </w:r>
    </w:p>
    <w:p w:rsidR="00A801C0" w:rsidRPr="00A801C0" w:rsidRDefault="008811B3" w:rsidP="00A801C0">
      <w:pPr>
        <w:ind w:left="180" w:right="17" w:firstLine="708"/>
        <w:rPr>
          <w:color w:val="000000"/>
          <w:szCs w:val="22"/>
        </w:rPr>
      </w:pPr>
      <w:r>
        <w:rPr>
          <w:color w:val="000000"/>
          <w:szCs w:val="22"/>
        </w:rPr>
        <w:t>В школ</w:t>
      </w:r>
      <w:r w:rsidR="00A801C0" w:rsidRPr="00A801C0">
        <w:rPr>
          <w:color w:val="000000"/>
          <w:szCs w:val="22"/>
        </w:rPr>
        <w:t xml:space="preserve">е созданы условия для внеурочной деятельности обучающихся и организации дополнительного образования. Вся система работы лицея по данному направлению призвана предоставить возможность: </w:t>
      </w:r>
    </w:p>
    <w:p w:rsidR="00A801C0" w:rsidRPr="00A801C0" w:rsidRDefault="00A801C0" w:rsidP="00A346F9">
      <w:pPr>
        <w:numPr>
          <w:ilvl w:val="0"/>
          <w:numId w:val="89"/>
        </w:numPr>
        <w:ind w:right="14"/>
        <w:jc w:val="both"/>
        <w:rPr>
          <w:color w:val="000000"/>
          <w:szCs w:val="22"/>
        </w:rPr>
      </w:pPr>
      <w:r w:rsidRPr="00A801C0">
        <w:rPr>
          <w:color w:val="000000"/>
          <w:szCs w:val="22"/>
        </w:rPr>
        <w:t xml:space="preserve">свободного выбора детьми программ, объединений, которые близки им по природе, отвечают их внутренним потребностям; </w:t>
      </w:r>
    </w:p>
    <w:p w:rsidR="00A801C0" w:rsidRPr="00A801C0" w:rsidRDefault="00A801C0" w:rsidP="00A346F9">
      <w:pPr>
        <w:numPr>
          <w:ilvl w:val="0"/>
          <w:numId w:val="89"/>
        </w:numPr>
        <w:ind w:right="14"/>
        <w:jc w:val="both"/>
        <w:rPr>
          <w:color w:val="000000"/>
          <w:szCs w:val="22"/>
        </w:rPr>
      </w:pPr>
      <w:r w:rsidRPr="00A801C0">
        <w:rPr>
          <w:color w:val="000000"/>
          <w:szCs w:val="22"/>
        </w:rPr>
        <w:t xml:space="preserve">помогают удовлетворить образовательные запросы, почувствовать себя успешным, реализовать и развить свои таланты, способности. </w:t>
      </w:r>
    </w:p>
    <w:p w:rsidR="00A801C0" w:rsidRPr="00A801C0" w:rsidRDefault="00A801C0" w:rsidP="00A346F9">
      <w:pPr>
        <w:numPr>
          <w:ilvl w:val="0"/>
          <w:numId w:val="89"/>
        </w:numPr>
        <w:ind w:right="14"/>
        <w:jc w:val="both"/>
        <w:rPr>
          <w:color w:val="000000"/>
          <w:szCs w:val="22"/>
        </w:rPr>
      </w:pPr>
      <w:r w:rsidRPr="00A801C0">
        <w:rPr>
          <w:color w:val="000000"/>
          <w:szCs w:val="22"/>
        </w:rPr>
        <w:t xml:space="preserve">стать активным в решении жизненных и социальных проблем, уметь нести ответственность за свой выбор; </w:t>
      </w:r>
    </w:p>
    <w:p w:rsidR="00A801C0" w:rsidRPr="00A801C0" w:rsidRDefault="00A801C0" w:rsidP="00A346F9">
      <w:pPr>
        <w:numPr>
          <w:ilvl w:val="0"/>
          <w:numId w:val="89"/>
        </w:numPr>
        <w:ind w:right="14"/>
        <w:jc w:val="both"/>
        <w:rPr>
          <w:color w:val="000000"/>
          <w:szCs w:val="22"/>
        </w:rPr>
      </w:pPr>
      <w:r w:rsidRPr="00A801C0">
        <w:rPr>
          <w:color w:val="000000"/>
          <w:szCs w:val="22"/>
        </w:rPr>
        <w:t xml:space="preserve">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 </w:t>
      </w:r>
    </w:p>
    <w:p w:rsidR="00A801C0" w:rsidRPr="00A801C0" w:rsidRDefault="00A801C0" w:rsidP="00A801C0">
      <w:pPr>
        <w:ind w:left="910" w:right="10" w:hanging="10"/>
        <w:jc w:val="both"/>
        <w:rPr>
          <w:color w:val="000000"/>
          <w:szCs w:val="22"/>
        </w:rPr>
      </w:pPr>
      <w:r w:rsidRPr="00A801C0">
        <w:rPr>
          <w:color w:val="000000"/>
          <w:szCs w:val="22"/>
        </w:rPr>
        <w:t xml:space="preserve">Внеурочная </w:t>
      </w:r>
      <w:r w:rsidR="004A6D9D">
        <w:rPr>
          <w:color w:val="000000"/>
          <w:szCs w:val="22"/>
        </w:rPr>
        <w:t>деятельность в МБОУ СОШ № 1 с. Кушнаренково</w:t>
      </w:r>
      <w:r w:rsidRPr="00A801C0">
        <w:rPr>
          <w:b/>
          <w:color w:val="000000"/>
          <w:szCs w:val="22"/>
        </w:rPr>
        <w:t xml:space="preserve"> </w:t>
      </w:r>
      <w:r w:rsidRPr="00A801C0">
        <w:rPr>
          <w:color w:val="000000"/>
          <w:szCs w:val="22"/>
        </w:rPr>
        <w:t xml:space="preserve">реализуется через  </w:t>
      </w:r>
    </w:p>
    <w:p w:rsidR="00A801C0" w:rsidRPr="00A801C0" w:rsidRDefault="00A801C0" w:rsidP="00A346F9">
      <w:pPr>
        <w:numPr>
          <w:ilvl w:val="1"/>
          <w:numId w:val="89"/>
        </w:numPr>
        <w:ind w:left="709" w:right="10"/>
        <w:jc w:val="both"/>
        <w:rPr>
          <w:color w:val="000000"/>
          <w:szCs w:val="22"/>
        </w:rPr>
      </w:pPr>
      <w:r w:rsidRPr="00A801C0">
        <w:rPr>
          <w:color w:val="000000"/>
          <w:szCs w:val="22"/>
        </w:rPr>
        <w:t xml:space="preserve">учебный план, а именно, через часть, формируемую участниками образовательного процесса (кружки, проводимые в формах, отличных от классно-урочной); </w:t>
      </w:r>
    </w:p>
    <w:p w:rsidR="00A801C0" w:rsidRPr="00A801C0" w:rsidRDefault="00A801C0" w:rsidP="00A346F9">
      <w:pPr>
        <w:numPr>
          <w:ilvl w:val="1"/>
          <w:numId w:val="89"/>
        </w:numPr>
        <w:ind w:left="709" w:right="10"/>
        <w:jc w:val="both"/>
        <w:rPr>
          <w:color w:val="000000"/>
          <w:szCs w:val="22"/>
        </w:rPr>
      </w:pPr>
      <w:r w:rsidRPr="00A801C0">
        <w:rPr>
          <w:color w:val="000000"/>
          <w:szCs w:val="22"/>
        </w:rPr>
        <w:t xml:space="preserve">организацию деятельности групп продленного дня; </w:t>
      </w:r>
    </w:p>
    <w:p w:rsidR="00A801C0" w:rsidRPr="00A801C0" w:rsidRDefault="00A801C0" w:rsidP="00A346F9">
      <w:pPr>
        <w:numPr>
          <w:ilvl w:val="1"/>
          <w:numId w:val="89"/>
        </w:numPr>
        <w:ind w:left="709" w:right="10"/>
        <w:jc w:val="both"/>
        <w:rPr>
          <w:color w:val="000000"/>
          <w:szCs w:val="22"/>
        </w:rPr>
      </w:pPr>
      <w:r w:rsidRPr="00A801C0">
        <w:rPr>
          <w:color w:val="000000"/>
          <w:szCs w:val="22"/>
        </w:rPr>
        <w:t xml:space="preserve">классное руководство (экскурсии, прогулки, праздники, соревнования); </w:t>
      </w:r>
    </w:p>
    <w:p w:rsidR="00A801C0" w:rsidRPr="00A801C0" w:rsidRDefault="00A801C0" w:rsidP="00A346F9">
      <w:pPr>
        <w:numPr>
          <w:ilvl w:val="1"/>
          <w:numId w:val="89"/>
        </w:numPr>
        <w:ind w:left="709" w:right="10"/>
        <w:jc w:val="both"/>
        <w:rPr>
          <w:color w:val="000000"/>
          <w:szCs w:val="22"/>
        </w:rPr>
      </w:pPr>
      <w:r w:rsidRPr="00A801C0">
        <w:rPr>
          <w:color w:val="000000"/>
          <w:szCs w:val="22"/>
        </w:rPr>
        <w:t xml:space="preserve">деятельность иных педагогических работников (педагога-психолога) в соответствии с должностными обязанностями квалификационных характеристик должностей работников образования; </w:t>
      </w:r>
    </w:p>
    <w:p w:rsidR="00A801C0" w:rsidRPr="00A801C0" w:rsidRDefault="00A801C0" w:rsidP="00A346F9">
      <w:pPr>
        <w:numPr>
          <w:ilvl w:val="1"/>
          <w:numId w:val="89"/>
        </w:numPr>
        <w:ind w:left="709" w:right="10"/>
        <w:jc w:val="both"/>
        <w:rPr>
          <w:color w:val="000000"/>
          <w:szCs w:val="22"/>
        </w:rPr>
      </w:pPr>
      <w:r w:rsidRPr="00A801C0">
        <w:rPr>
          <w:color w:val="000000"/>
          <w:szCs w:val="22"/>
        </w:rPr>
        <w:t xml:space="preserve">инновационную (экспериментальную) деятельность. </w:t>
      </w:r>
    </w:p>
    <w:p w:rsidR="00A801C0" w:rsidRPr="00A801C0" w:rsidRDefault="00A801C0" w:rsidP="00A801C0">
      <w:pPr>
        <w:ind w:right="502"/>
        <w:jc w:val="center"/>
        <w:rPr>
          <w:color w:val="000000"/>
          <w:szCs w:val="22"/>
        </w:rPr>
      </w:pPr>
      <w:r w:rsidRPr="00A801C0">
        <w:rPr>
          <w:color w:val="000000"/>
          <w:szCs w:val="22"/>
        </w:rPr>
        <w:t xml:space="preserve"> </w:t>
      </w:r>
    </w:p>
    <w:p w:rsidR="00635386" w:rsidRPr="00635386" w:rsidRDefault="00635386" w:rsidP="00635386">
      <w:pPr>
        <w:ind w:right="502"/>
        <w:jc w:val="center"/>
        <w:rPr>
          <w:b/>
          <w:color w:val="000000"/>
          <w:sz w:val="28"/>
          <w:szCs w:val="22"/>
        </w:rPr>
      </w:pPr>
      <w:r w:rsidRPr="00635386">
        <w:rPr>
          <w:b/>
          <w:color w:val="000000"/>
          <w:szCs w:val="22"/>
        </w:rPr>
        <w:t>Годовой план внеурочной деятельности для I –I V классов</w:t>
      </w:r>
      <w:r w:rsidRPr="00635386">
        <w:rPr>
          <w:b/>
          <w:color w:val="000000"/>
          <w:sz w:val="28"/>
          <w:szCs w:val="22"/>
        </w:rPr>
        <w:t xml:space="preserve"> </w:t>
      </w:r>
    </w:p>
    <w:p w:rsidR="00635386" w:rsidRPr="00635386" w:rsidRDefault="00635386" w:rsidP="00635386">
      <w:pPr>
        <w:ind w:right="502"/>
        <w:jc w:val="center"/>
        <w:rPr>
          <w:color w:val="000000"/>
          <w:szCs w:val="22"/>
        </w:rPr>
      </w:pPr>
    </w:p>
    <w:tbl>
      <w:tblPr>
        <w:tblStyle w:val="TableGrid11"/>
        <w:tblW w:w="9175" w:type="dxa"/>
        <w:tblInd w:w="185" w:type="dxa"/>
        <w:tblCellMar>
          <w:top w:w="7" w:type="dxa"/>
          <w:left w:w="106" w:type="dxa"/>
          <w:right w:w="83" w:type="dxa"/>
        </w:tblCellMar>
        <w:tblLook w:val="04A0" w:firstRow="1" w:lastRow="0" w:firstColumn="1" w:lastColumn="0" w:noHBand="0" w:noVBand="1"/>
      </w:tblPr>
      <w:tblGrid>
        <w:gridCol w:w="2541"/>
        <w:gridCol w:w="3054"/>
        <w:gridCol w:w="662"/>
        <w:gridCol w:w="663"/>
        <w:gridCol w:w="664"/>
        <w:gridCol w:w="743"/>
        <w:gridCol w:w="848"/>
      </w:tblGrid>
      <w:tr w:rsidR="00635386" w:rsidRPr="00635386" w:rsidTr="00635386">
        <w:trPr>
          <w:trHeight w:val="562"/>
        </w:trPr>
        <w:tc>
          <w:tcPr>
            <w:tcW w:w="2541" w:type="dxa"/>
            <w:vMerge w:val="restart"/>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3"/>
              <w:rPr>
                <w:rFonts w:ascii="Times New Roman" w:hAnsi="Times New Roman"/>
              </w:rPr>
            </w:pPr>
            <w:r w:rsidRPr="00635386">
              <w:rPr>
                <w:rFonts w:ascii="Times New Roman" w:hAnsi="Times New Roman"/>
              </w:rPr>
              <w:t xml:space="preserve">Направление Количество часов в неделю  </w:t>
            </w:r>
          </w:p>
        </w:tc>
        <w:tc>
          <w:tcPr>
            <w:tcW w:w="3054" w:type="dxa"/>
            <w:vMerge w:val="restart"/>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Наименование программы </w:t>
            </w:r>
          </w:p>
        </w:tc>
        <w:tc>
          <w:tcPr>
            <w:tcW w:w="2732" w:type="dxa"/>
            <w:gridSpan w:val="4"/>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Количество часов в год </w:t>
            </w:r>
          </w:p>
          <w:p w:rsidR="00635386" w:rsidRPr="00635386" w:rsidRDefault="00635386" w:rsidP="00635386">
            <w:pPr>
              <w:rPr>
                <w:rFonts w:ascii="Times New Roman" w:hAnsi="Times New Roman"/>
              </w:rPr>
            </w:pPr>
            <w:r w:rsidRPr="00635386">
              <w:rPr>
                <w:rFonts w:ascii="Times New Roman" w:hAnsi="Times New Roman"/>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Всего часов </w:t>
            </w:r>
          </w:p>
        </w:tc>
      </w:tr>
      <w:tr w:rsidR="00635386" w:rsidRPr="00635386" w:rsidTr="00635386">
        <w:trPr>
          <w:trHeight w:val="286"/>
        </w:trPr>
        <w:tc>
          <w:tcPr>
            <w:tcW w:w="0" w:type="auto"/>
            <w:vMerge/>
            <w:tcBorders>
              <w:top w:val="nil"/>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p>
        </w:tc>
        <w:tc>
          <w:tcPr>
            <w:tcW w:w="3054" w:type="dxa"/>
            <w:vMerge/>
            <w:tcBorders>
              <w:top w:val="nil"/>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I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II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III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IV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 </w:t>
            </w:r>
          </w:p>
        </w:tc>
      </w:tr>
      <w:tr w:rsidR="00635386" w:rsidRPr="00635386" w:rsidTr="00635386">
        <w:trPr>
          <w:trHeight w:val="838"/>
        </w:trPr>
        <w:tc>
          <w:tcPr>
            <w:tcW w:w="2541" w:type="dxa"/>
            <w:tcBorders>
              <w:top w:val="single" w:sz="4" w:space="0" w:color="000000"/>
              <w:left w:val="single" w:sz="4" w:space="0" w:color="000000"/>
              <w:right w:val="single" w:sz="4" w:space="0" w:color="000000"/>
            </w:tcBorders>
          </w:tcPr>
          <w:p w:rsidR="00635386" w:rsidRPr="00635386" w:rsidRDefault="00635386" w:rsidP="00635386">
            <w:pPr>
              <w:ind w:left="3"/>
              <w:rPr>
                <w:rFonts w:ascii="Times New Roman" w:hAnsi="Times New Roman"/>
              </w:rPr>
            </w:pPr>
            <w:r w:rsidRPr="00635386">
              <w:rPr>
                <w:rFonts w:ascii="Times New Roman" w:hAnsi="Times New Roman"/>
              </w:rPr>
              <w:t xml:space="preserve">Спортивно - оздоровительное </w:t>
            </w:r>
          </w:p>
          <w:p w:rsidR="00635386" w:rsidRPr="00635386" w:rsidRDefault="00635386" w:rsidP="00635386">
            <w:pPr>
              <w:ind w:left="3"/>
              <w:rPr>
                <w:rFonts w:ascii="Times New Roman" w:hAnsi="Times New Roman"/>
              </w:rPr>
            </w:pPr>
            <w:r w:rsidRPr="00635386">
              <w:rPr>
                <w:rFonts w:ascii="Times New Roman" w:hAnsi="Times New Roman"/>
              </w:rPr>
              <w:t xml:space="preserve"> </w:t>
            </w:r>
          </w:p>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Пионербол </w:t>
            </w: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33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34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135 </w:t>
            </w:r>
          </w:p>
        </w:tc>
      </w:tr>
      <w:tr w:rsidR="00635386" w:rsidRPr="00635386" w:rsidTr="00635386">
        <w:trPr>
          <w:trHeight w:val="562"/>
        </w:trPr>
        <w:tc>
          <w:tcPr>
            <w:tcW w:w="0" w:type="auto"/>
            <w:tcBorders>
              <w:top w:val="single" w:sz="4" w:space="0" w:color="auto"/>
              <w:left w:val="single" w:sz="4" w:space="0" w:color="000000"/>
              <w:right w:val="single" w:sz="4" w:space="0" w:color="000000"/>
            </w:tcBorders>
          </w:tcPr>
          <w:p w:rsidR="00635386" w:rsidRPr="00635386" w:rsidRDefault="00635386" w:rsidP="00635386">
            <w:pPr>
              <w:ind w:left="3" w:firstLine="454"/>
              <w:rPr>
                <w:rFonts w:ascii="Times New Roman" w:hAnsi="Times New Roman"/>
              </w:rPr>
            </w:pPr>
            <w:r w:rsidRPr="00635386">
              <w:rPr>
                <w:rFonts w:ascii="Times New Roman" w:hAnsi="Times New Roman"/>
              </w:rPr>
              <w:t xml:space="preserve">Социальное </w:t>
            </w:r>
          </w:p>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Этика: азбука добра</w:t>
            </w: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33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34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135 </w:t>
            </w:r>
          </w:p>
        </w:tc>
      </w:tr>
      <w:tr w:rsidR="00635386" w:rsidRPr="00635386" w:rsidTr="00635386">
        <w:trPr>
          <w:trHeight w:val="754"/>
        </w:trPr>
        <w:tc>
          <w:tcPr>
            <w:tcW w:w="0" w:type="auto"/>
            <w:tcBorders>
              <w:top w:val="single" w:sz="4" w:space="0" w:color="auto"/>
              <w:left w:val="single" w:sz="4" w:space="0" w:color="000000"/>
              <w:right w:val="single" w:sz="4" w:space="0" w:color="000000"/>
            </w:tcBorders>
          </w:tcPr>
          <w:p w:rsidR="00635386" w:rsidRPr="00635386" w:rsidRDefault="00635386" w:rsidP="00635386">
            <w:pPr>
              <w:ind w:left="3" w:firstLine="454"/>
              <w:rPr>
                <w:rFonts w:ascii="Times New Roman" w:hAnsi="Times New Roman"/>
              </w:rPr>
            </w:pPr>
            <w:r w:rsidRPr="00635386">
              <w:rPr>
                <w:rFonts w:ascii="Times New Roman" w:hAnsi="Times New Roman"/>
              </w:rPr>
              <w:t>Духовно-нравственное</w:t>
            </w:r>
          </w:p>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Я – гражданин России</w:t>
            </w: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33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34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135 </w:t>
            </w:r>
          </w:p>
        </w:tc>
      </w:tr>
      <w:tr w:rsidR="00635386" w:rsidRPr="00635386" w:rsidTr="00635386">
        <w:trPr>
          <w:trHeight w:val="533"/>
        </w:trPr>
        <w:tc>
          <w:tcPr>
            <w:tcW w:w="2541" w:type="dxa"/>
            <w:tcBorders>
              <w:top w:val="single" w:sz="4" w:space="0" w:color="000000"/>
              <w:left w:val="single" w:sz="4" w:space="0" w:color="000000"/>
              <w:right w:val="single" w:sz="4" w:space="0" w:color="000000"/>
            </w:tcBorders>
          </w:tcPr>
          <w:p w:rsidR="00635386" w:rsidRPr="00635386" w:rsidRDefault="00635386" w:rsidP="00635386">
            <w:pPr>
              <w:ind w:left="3"/>
              <w:rPr>
                <w:rFonts w:ascii="Times New Roman" w:hAnsi="Times New Roman"/>
              </w:rPr>
            </w:pPr>
            <w:r w:rsidRPr="00635386">
              <w:rPr>
                <w:rFonts w:ascii="Times New Roman" w:hAnsi="Times New Roman"/>
              </w:rPr>
              <w:t xml:space="preserve">Обще - интеллектуальное </w:t>
            </w:r>
          </w:p>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ight="9"/>
              <w:rPr>
                <w:rFonts w:ascii="Times New Roman" w:hAnsi="Times New Roman"/>
              </w:rPr>
            </w:pPr>
            <w:r w:rsidRPr="00635386">
              <w:rPr>
                <w:rFonts w:ascii="Times New Roman" w:hAnsi="Times New Roman"/>
              </w:rPr>
              <w:t xml:space="preserve">Шахматы </w:t>
            </w: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33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34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135 </w:t>
            </w:r>
          </w:p>
        </w:tc>
      </w:tr>
      <w:tr w:rsidR="00635386" w:rsidRPr="00635386" w:rsidTr="00635386">
        <w:trPr>
          <w:trHeight w:val="285"/>
        </w:trPr>
        <w:tc>
          <w:tcPr>
            <w:tcW w:w="2541" w:type="dxa"/>
            <w:tcBorders>
              <w:top w:val="single" w:sz="4" w:space="0" w:color="000000"/>
              <w:left w:val="single" w:sz="4" w:space="0" w:color="000000"/>
              <w:right w:val="single" w:sz="4" w:space="0" w:color="000000"/>
            </w:tcBorders>
          </w:tcPr>
          <w:p w:rsidR="00635386" w:rsidRPr="00635386" w:rsidRDefault="00635386" w:rsidP="00635386">
            <w:pPr>
              <w:ind w:left="3"/>
              <w:rPr>
                <w:rFonts w:ascii="Times New Roman" w:hAnsi="Times New Roman"/>
              </w:rPr>
            </w:pPr>
            <w:r w:rsidRPr="00635386">
              <w:rPr>
                <w:rFonts w:ascii="Times New Roman" w:hAnsi="Times New Roman"/>
              </w:rPr>
              <w:t xml:space="preserve">Общекультурное </w:t>
            </w:r>
          </w:p>
          <w:p w:rsidR="00635386" w:rsidRPr="00635386" w:rsidRDefault="00635386" w:rsidP="00635386">
            <w:pPr>
              <w:ind w:left="3"/>
              <w:rPr>
                <w:rFonts w:ascii="Times New Roman" w:hAnsi="Times New Roman"/>
              </w:rPr>
            </w:pPr>
            <w:r w:rsidRPr="00635386">
              <w:rPr>
                <w:rFonts w:ascii="Times New Roman" w:hAnsi="Times New Roman"/>
              </w:rPr>
              <w:t xml:space="preserve"> </w:t>
            </w:r>
          </w:p>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В мире танцев</w:t>
            </w: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33 </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34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34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135 </w:t>
            </w:r>
          </w:p>
        </w:tc>
      </w:tr>
      <w:tr w:rsidR="00635386" w:rsidRPr="00635386" w:rsidTr="00635386">
        <w:trPr>
          <w:trHeight w:val="286"/>
        </w:trPr>
        <w:tc>
          <w:tcPr>
            <w:tcW w:w="2541" w:type="dxa"/>
            <w:tcBorders>
              <w:left w:val="single" w:sz="4" w:space="0" w:color="000000"/>
              <w:bottom w:val="single" w:sz="4" w:space="0" w:color="000000"/>
              <w:right w:val="single" w:sz="4" w:space="0" w:color="000000"/>
            </w:tcBorders>
          </w:tcPr>
          <w:p w:rsidR="00635386" w:rsidRPr="00635386" w:rsidRDefault="00635386" w:rsidP="00635386"/>
        </w:tc>
        <w:tc>
          <w:tcPr>
            <w:tcW w:w="305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pPr>
          </w:p>
        </w:tc>
        <w:tc>
          <w:tcPr>
            <w:tcW w:w="662"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165</w:t>
            </w:r>
          </w:p>
        </w:tc>
        <w:tc>
          <w:tcPr>
            <w:tcW w:w="66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170</w:t>
            </w:r>
          </w:p>
        </w:tc>
        <w:tc>
          <w:tcPr>
            <w:tcW w:w="664"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170 </w:t>
            </w:r>
          </w:p>
        </w:tc>
        <w:tc>
          <w:tcPr>
            <w:tcW w:w="743"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rPr>
                <w:rFonts w:ascii="Times New Roman" w:hAnsi="Times New Roman"/>
              </w:rPr>
            </w:pPr>
            <w:r w:rsidRPr="00635386">
              <w:rPr>
                <w:rFonts w:ascii="Times New Roman" w:hAnsi="Times New Roman"/>
              </w:rPr>
              <w:t xml:space="preserve">170 </w:t>
            </w:r>
          </w:p>
        </w:tc>
        <w:tc>
          <w:tcPr>
            <w:tcW w:w="848" w:type="dxa"/>
            <w:tcBorders>
              <w:top w:val="single" w:sz="4" w:space="0" w:color="000000"/>
              <w:left w:val="single" w:sz="4" w:space="0" w:color="000000"/>
              <w:bottom w:val="single" w:sz="4" w:space="0" w:color="000000"/>
              <w:right w:val="single" w:sz="4" w:space="0" w:color="000000"/>
            </w:tcBorders>
          </w:tcPr>
          <w:p w:rsidR="00635386" w:rsidRPr="00635386" w:rsidRDefault="00635386" w:rsidP="00635386">
            <w:pPr>
              <w:ind w:left="2"/>
              <w:rPr>
                <w:rFonts w:ascii="Times New Roman" w:hAnsi="Times New Roman"/>
              </w:rPr>
            </w:pPr>
            <w:r w:rsidRPr="00635386">
              <w:rPr>
                <w:rFonts w:ascii="Times New Roman" w:hAnsi="Times New Roman"/>
              </w:rPr>
              <w:t xml:space="preserve">675 </w:t>
            </w:r>
          </w:p>
        </w:tc>
      </w:tr>
    </w:tbl>
    <w:p w:rsidR="00635386" w:rsidRPr="00635386" w:rsidRDefault="00635386" w:rsidP="00635386">
      <w:pPr>
        <w:ind w:left="180" w:firstLine="708"/>
        <w:rPr>
          <w:b/>
          <w:color w:val="000000"/>
          <w:szCs w:val="22"/>
        </w:rPr>
      </w:pPr>
    </w:p>
    <w:p w:rsidR="00A801C0" w:rsidRPr="00A801C0" w:rsidRDefault="00A801C0" w:rsidP="00A801C0">
      <w:pPr>
        <w:ind w:left="180" w:firstLine="708"/>
        <w:rPr>
          <w:color w:val="000000"/>
          <w:szCs w:val="22"/>
        </w:rPr>
      </w:pPr>
      <w:r w:rsidRPr="00A801C0">
        <w:rPr>
          <w:b/>
          <w:color w:val="000000"/>
          <w:szCs w:val="22"/>
        </w:rPr>
        <w:t xml:space="preserve">При выборе занятий внеурочной деятельности для обучающихся 1-4 классов предусматривается не более 10ч. в неделю. </w:t>
      </w:r>
    </w:p>
    <w:p w:rsidR="00A801C0" w:rsidRPr="00A801C0" w:rsidRDefault="00A801C0" w:rsidP="00A801C0">
      <w:pPr>
        <w:ind w:left="190" w:hanging="10"/>
        <w:rPr>
          <w:color w:val="000000"/>
          <w:szCs w:val="22"/>
        </w:rPr>
      </w:pPr>
      <w:r w:rsidRPr="00A801C0">
        <w:rPr>
          <w:b/>
          <w:color w:val="000000"/>
          <w:szCs w:val="22"/>
        </w:rPr>
        <w:t>Соответствие форм  организации внеурочной  деятельности возрастным возможностям младших школьников и преодоление перегрузки</w:t>
      </w:r>
      <w:r w:rsidRPr="00A801C0">
        <w:rPr>
          <w:color w:val="000000"/>
          <w:szCs w:val="22"/>
        </w:rPr>
        <w:t xml:space="preserve">. </w:t>
      </w:r>
    </w:p>
    <w:p w:rsidR="00A801C0" w:rsidRPr="00A801C0" w:rsidRDefault="00A801C0" w:rsidP="00A801C0">
      <w:pPr>
        <w:ind w:left="898" w:right="10" w:hanging="10"/>
        <w:jc w:val="both"/>
        <w:rPr>
          <w:color w:val="000000"/>
          <w:szCs w:val="22"/>
        </w:rPr>
      </w:pPr>
      <w:r w:rsidRPr="00A801C0">
        <w:rPr>
          <w:color w:val="000000"/>
          <w:szCs w:val="22"/>
        </w:rPr>
        <w:t xml:space="preserve">Внеурочная деятельность организуется по выбору обучающихся и их родителей. Между </w:t>
      </w:r>
    </w:p>
    <w:p w:rsidR="00A801C0" w:rsidRPr="00A801C0" w:rsidRDefault="00A801C0" w:rsidP="00A801C0">
      <w:pPr>
        <w:ind w:left="190" w:right="138" w:hanging="10"/>
        <w:rPr>
          <w:color w:val="000000"/>
          <w:szCs w:val="22"/>
        </w:rPr>
      </w:pPr>
      <w:r w:rsidRPr="00A801C0">
        <w:rPr>
          <w:color w:val="000000"/>
          <w:szCs w:val="22"/>
        </w:rPr>
        <w:t xml:space="preserve">уроками и занятиями внеурочной деятельности организуется перерыв не менее 40 минут. Продолжительность занятий по внеурочной деятельности 45 минут, в 1 классе - в первом полугодии - 35 минут, во втором полугодии - 45 минут. Реализация внеурочной деятельности начинается с первой недели сентября. Часы внеурочной деятельности фиксируются в электронном журнале. </w:t>
      </w:r>
    </w:p>
    <w:p w:rsidR="00A801C0" w:rsidRPr="00A801C0" w:rsidRDefault="00A801C0" w:rsidP="00A801C0">
      <w:pPr>
        <w:ind w:left="180" w:right="17" w:firstLine="708"/>
        <w:rPr>
          <w:color w:val="000000"/>
          <w:szCs w:val="22"/>
        </w:rPr>
      </w:pPr>
      <w:r w:rsidRPr="00A801C0">
        <w:rPr>
          <w:color w:val="000000"/>
          <w:szCs w:val="22"/>
        </w:rPr>
        <w:t xml:space="preserve">В течение учебного дня могут чередоваться уроки и занятия внеурочной деятельностью. Кружок спортивно-оздоровительного направления внеурочной деятельности в 1 классе может проводиться во время динамической паузы, между уроками. </w:t>
      </w:r>
    </w:p>
    <w:p w:rsidR="00A801C0" w:rsidRPr="00A801C0" w:rsidRDefault="00A801C0" w:rsidP="00963865">
      <w:pPr>
        <w:tabs>
          <w:tab w:val="left" w:pos="10065"/>
        </w:tabs>
        <w:ind w:left="190" w:right="-2" w:hanging="10"/>
        <w:jc w:val="both"/>
        <w:rPr>
          <w:color w:val="000000"/>
          <w:szCs w:val="22"/>
        </w:rPr>
      </w:pPr>
      <w:r w:rsidRPr="00A801C0">
        <w:rPr>
          <w:color w:val="000000"/>
          <w:szCs w:val="22"/>
        </w:rPr>
        <w:t xml:space="preserve">Длительность занятий зависит от возраста и вида деятельности. Просмотры телепередач и кинофильмов не следует проводить чаще двух раз в неделю с ограничением длительности просмотра до 1 часа для обучающихся 1-3 классов и 1,5- для обучающихся 4классов. Во внеурочную деятельность не включены занятия в рамках дополнительного образования.  </w:t>
      </w:r>
    </w:p>
    <w:p w:rsidR="00A801C0" w:rsidRPr="00A801C0" w:rsidRDefault="00A801C0" w:rsidP="00A801C0">
      <w:pPr>
        <w:ind w:left="180" w:right="10" w:firstLine="708"/>
        <w:jc w:val="both"/>
        <w:rPr>
          <w:color w:val="000000"/>
          <w:szCs w:val="22"/>
        </w:rPr>
      </w:pPr>
      <w:r w:rsidRPr="00A801C0">
        <w:rPr>
          <w:color w:val="000000"/>
          <w:szCs w:val="22"/>
        </w:rPr>
        <w:t xml:space="preserve">Балльное оценивание результатов освоения курсов внеурочной деятельности не производится. </w:t>
      </w:r>
    </w:p>
    <w:p w:rsidR="00A801C0" w:rsidRPr="00A801C0" w:rsidRDefault="00A801C0" w:rsidP="00A801C0">
      <w:pPr>
        <w:ind w:left="190" w:right="10" w:hanging="10"/>
        <w:jc w:val="both"/>
        <w:rPr>
          <w:color w:val="000000"/>
          <w:szCs w:val="22"/>
        </w:rPr>
      </w:pPr>
      <w:r w:rsidRPr="00A801C0">
        <w:rPr>
          <w:color w:val="000000"/>
          <w:szCs w:val="22"/>
        </w:rPr>
        <w:t xml:space="preserve"> Занятия ведутся в соответствии с режимом внеурочной деятельности. Расписание занятий внеурочной деятельности составлено отдельно от расписания уроков. </w:t>
      </w:r>
    </w:p>
    <w:p w:rsidR="00A801C0" w:rsidRPr="00A801C0" w:rsidRDefault="00A801C0" w:rsidP="00A801C0">
      <w:pPr>
        <w:ind w:left="180" w:right="173" w:firstLine="708"/>
        <w:rPr>
          <w:color w:val="000000"/>
          <w:szCs w:val="22"/>
        </w:rPr>
      </w:pPr>
      <w:r w:rsidRPr="00A801C0">
        <w:rPr>
          <w:color w:val="000000"/>
          <w:szCs w:val="22"/>
        </w:rPr>
        <w:t xml:space="preserve">Формами организации являются различные формы, отличающиеся от классно урочных форм. Преимущество отдается интерактивным играм, коллективным творческим делам, проектам. </w:t>
      </w:r>
    </w:p>
    <w:p w:rsidR="00A801C0" w:rsidRPr="00A801C0" w:rsidRDefault="00A801C0" w:rsidP="00A801C0">
      <w:pPr>
        <w:ind w:left="834" w:right="823" w:hanging="10"/>
        <w:jc w:val="center"/>
        <w:rPr>
          <w:color w:val="000000"/>
          <w:szCs w:val="22"/>
        </w:rPr>
      </w:pPr>
      <w:r w:rsidRPr="00A801C0">
        <w:rPr>
          <w:b/>
          <w:color w:val="000000"/>
          <w:szCs w:val="22"/>
        </w:rPr>
        <w:t xml:space="preserve">Формы представления результатов внеурочной  деятельности. </w:t>
      </w:r>
    </w:p>
    <w:p w:rsidR="00A801C0" w:rsidRPr="00A801C0" w:rsidRDefault="00A801C0" w:rsidP="00A801C0">
      <w:pPr>
        <w:ind w:left="190" w:right="182" w:hanging="10"/>
        <w:jc w:val="both"/>
        <w:rPr>
          <w:color w:val="000000"/>
          <w:szCs w:val="22"/>
        </w:rPr>
      </w:pPr>
      <w:r w:rsidRPr="00A801C0">
        <w:rPr>
          <w:color w:val="000000"/>
          <w:szCs w:val="22"/>
        </w:rPr>
        <w:t xml:space="preserve"> В соответствии с требованиями Федерального государственного образовательного стандарта основного общего образования в лицее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A801C0" w:rsidRPr="00A801C0" w:rsidRDefault="00A801C0" w:rsidP="00963865">
      <w:pPr>
        <w:ind w:left="567" w:right="13" w:hanging="567"/>
        <w:jc w:val="both"/>
        <w:rPr>
          <w:color w:val="000000"/>
          <w:szCs w:val="22"/>
        </w:rPr>
      </w:pPr>
      <w:r w:rsidRPr="00A801C0">
        <w:rPr>
          <w:i/>
          <w:color w:val="000000"/>
          <w:szCs w:val="22"/>
        </w:rPr>
        <w:t xml:space="preserve">Особенностями системы оценки являются: </w:t>
      </w:r>
    </w:p>
    <w:p w:rsidR="00A801C0" w:rsidRPr="00A801C0" w:rsidRDefault="00A801C0" w:rsidP="00A346F9">
      <w:pPr>
        <w:numPr>
          <w:ilvl w:val="0"/>
          <w:numId w:val="90"/>
        </w:numPr>
        <w:ind w:left="567" w:right="10"/>
        <w:jc w:val="both"/>
        <w:rPr>
          <w:color w:val="000000"/>
          <w:szCs w:val="22"/>
        </w:rPr>
      </w:pPr>
      <w:r w:rsidRPr="00A801C0">
        <w:rPr>
          <w:color w:val="000000"/>
          <w:szCs w:val="22"/>
        </w:rPr>
        <w:t xml:space="preserve">комплексный подход к оценке результатов образования (в рамках внеурочной деятельности - метапредметных и личностных результатов общего образования); </w:t>
      </w:r>
    </w:p>
    <w:p w:rsidR="00A801C0" w:rsidRPr="00A801C0" w:rsidRDefault="00A801C0" w:rsidP="00A346F9">
      <w:pPr>
        <w:numPr>
          <w:ilvl w:val="0"/>
          <w:numId w:val="90"/>
        </w:numPr>
        <w:ind w:left="567" w:right="10"/>
        <w:jc w:val="both"/>
        <w:rPr>
          <w:color w:val="000000"/>
          <w:szCs w:val="22"/>
        </w:rPr>
      </w:pPr>
      <w:r w:rsidRPr="00A801C0">
        <w:rPr>
          <w:color w:val="000000"/>
          <w:szCs w:val="22"/>
        </w:rPr>
        <w:t xml:space="preserve">уровневый подход к разработке планируемых результатов, инструментария и представлению их; </w:t>
      </w:r>
    </w:p>
    <w:p w:rsidR="00A801C0" w:rsidRPr="00A801C0" w:rsidRDefault="00A801C0" w:rsidP="00A346F9">
      <w:pPr>
        <w:numPr>
          <w:ilvl w:val="0"/>
          <w:numId w:val="90"/>
        </w:numPr>
        <w:ind w:left="567" w:right="10"/>
        <w:jc w:val="both"/>
        <w:rPr>
          <w:color w:val="000000"/>
          <w:szCs w:val="22"/>
        </w:rPr>
      </w:pPr>
      <w:r w:rsidRPr="00A801C0">
        <w:rPr>
          <w:color w:val="000000"/>
          <w:szCs w:val="22"/>
        </w:rPr>
        <w:t>использование накопительной системы оценивания (</w:t>
      </w:r>
      <w:r w:rsidRPr="00A801C0">
        <w:rPr>
          <w:b/>
          <w:color w:val="000000"/>
          <w:szCs w:val="22"/>
        </w:rPr>
        <w:t>портфолио</w:t>
      </w:r>
      <w:r w:rsidRPr="00A801C0">
        <w:rPr>
          <w:color w:val="000000"/>
          <w:szCs w:val="22"/>
        </w:rPr>
        <w:t xml:space="preserve">), характеризующей динамику индивидуальных образовательных достижений; </w:t>
      </w:r>
    </w:p>
    <w:p w:rsidR="00A801C0" w:rsidRPr="00A801C0" w:rsidRDefault="00A801C0" w:rsidP="00A346F9">
      <w:pPr>
        <w:numPr>
          <w:ilvl w:val="0"/>
          <w:numId w:val="90"/>
        </w:numPr>
        <w:ind w:left="567" w:right="10"/>
        <w:jc w:val="both"/>
        <w:rPr>
          <w:color w:val="000000"/>
          <w:szCs w:val="22"/>
        </w:rPr>
      </w:pPr>
      <w:r w:rsidRPr="00A801C0">
        <w:rPr>
          <w:color w:val="000000"/>
          <w:szCs w:val="22"/>
        </w:rPr>
        <w:t xml:space="preserve">использование таких форм оценки, как проекты, карты достижений, практические работы, творческие работы, самоанализ, самооценка, наблюдения и др.; </w:t>
      </w:r>
    </w:p>
    <w:p w:rsidR="00A801C0" w:rsidRPr="00963865" w:rsidRDefault="00A801C0" w:rsidP="00A801C0">
      <w:pPr>
        <w:ind w:left="664" w:hanging="10"/>
        <w:jc w:val="center"/>
        <w:rPr>
          <w:color w:val="000000"/>
        </w:rPr>
      </w:pPr>
      <w:r w:rsidRPr="00963865">
        <w:rPr>
          <w:b/>
          <w:color w:val="000000"/>
        </w:rPr>
        <w:t xml:space="preserve">Информационная поддержка занятости учащихся во внеурочной деятельности: </w:t>
      </w:r>
    </w:p>
    <w:tbl>
      <w:tblPr>
        <w:tblStyle w:val="TableGrid1"/>
        <w:tblW w:w="9873" w:type="dxa"/>
        <w:tblInd w:w="185" w:type="dxa"/>
        <w:tblCellMar>
          <w:top w:w="51" w:type="dxa"/>
          <w:right w:w="49" w:type="dxa"/>
        </w:tblCellMar>
        <w:tblLook w:val="04A0" w:firstRow="1" w:lastRow="0" w:firstColumn="1" w:lastColumn="0" w:noHBand="0" w:noVBand="1"/>
      </w:tblPr>
      <w:tblGrid>
        <w:gridCol w:w="3648"/>
        <w:gridCol w:w="4464"/>
        <w:gridCol w:w="422"/>
        <w:gridCol w:w="991"/>
        <w:gridCol w:w="348"/>
      </w:tblGrid>
      <w:tr w:rsidR="00A801C0" w:rsidRPr="00A801C0" w:rsidTr="00963865">
        <w:trPr>
          <w:trHeight w:val="286"/>
        </w:trPr>
        <w:tc>
          <w:tcPr>
            <w:tcW w:w="3648"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43"/>
              <w:rPr>
                <w:rFonts w:ascii="Times New Roman" w:hAnsi="Times New Roman"/>
              </w:rPr>
            </w:pPr>
            <w:r w:rsidRPr="00A801C0">
              <w:rPr>
                <w:color w:val="000000"/>
              </w:rPr>
              <w:t xml:space="preserve"> </w:t>
            </w:r>
            <w:r w:rsidRPr="00A801C0">
              <w:rPr>
                <w:rFonts w:ascii="Times New Roman" w:hAnsi="Times New Roman"/>
              </w:rPr>
              <w:t xml:space="preserve">Задачи </w:t>
            </w:r>
          </w:p>
        </w:tc>
        <w:tc>
          <w:tcPr>
            <w:tcW w:w="4464" w:type="dxa"/>
            <w:tcBorders>
              <w:top w:val="single" w:sz="4" w:space="0" w:color="000000"/>
              <w:left w:val="single" w:sz="4" w:space="0" w:color="000000"/>
              <w:bottom w:val="single" w:sz="4" w:space="0" w:color="000000"/>
              <w:right w:val="nil"/>
            </w:tcBorders>
          </w:tcPr>
          <w:p w:rsidR="00A801C0" w:rsidRPr="00A801C0" w:rsidRDefault="00A801C0" w:rsidP="00A801C0">
            <w:pPr>
              <w:ind w:left="2415"/>
              <w:rPr>
                <w:rFonts w:ascii="Times New Roman" w:hAnsi="Times New Roman"/>
              </w:rPr>
            </w:pPr>
            <w:r w:rsidRPr="00A801C0">
              <w:rPr>
                <w:rFonts w:ascii="Times New Roman" w:hAnsi="Times New Roman"/>
              </w:rPr>
              <w:t xml:space="preserve">Мероприятия </w:t>
            </w:r>
          </w:p>
        </w:tc>
        <w:tc>
          <w:tcPr>
            <w:tcW w:w="422"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991"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348" w:type="dxa"/>
            <w:tcBorders>
              <w:top w:val="single" w:sz="4" w:space="0" w:color="000000"/>
              <w:left w:val="nil"/>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63865">
        <w:trPr>
          <w:trHeight w:val="1666"/>
        </w:trPr>
        <w:tc>
          <w:tcPr>
            <w:tcW w:w="3648"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108"/>
              <w:rPr>
                <w:rFonts w:ascii="Times New Roman" w:hAnsi="Times New Roman"/>
              </w:rPr>
            </w:pPr>
            <w:r w:rsidRPr="00A801C0">
              <w:rPr>
                <w:rFonts w:ascii="Times New Roman" w:hAnsi="Times New Roman"/>
              </w:rPr>
              <w:t xml:space="preserve">Создать </w:t>
            </w:r>
            <w:r w:rsidRPr="00A801C0">
              <w:rPr>
                <w:rFonts w:ascii="Times New Roman" w:hAnsi="Times New Roman"/>
              </w:rPr>
              <w:tab/>
              <w:t xml:space="preserve">систему информирования </w:t>
            </w:r>
            <w:r w:rsidRPr="00A801C0">
              <w:rPr>
                <w:rFonts w:ascii="Times New Roman" w:hAnsi="Times New Roman"/>
              </w:rPr>
              <w:tab/>
              <w:t>уча</w:t>
            </w:r>
            <w:r w:rsidR="00963865">
              <w:rPr>
                <w:rFonts w:ascii="Times New Roman" w:hAnsi="Times New Roman"/>
              </w:rPr>
              <w:t xml:space="preserve">щихся, родителей </w:t>
            </w:r>
            <w:r w:rsidR="00963865">
              <w:rPr>
                <w:rFonts w:ascii="Times New Roman" w:hAnsi="Times New Roman"/>
              </w:rPr>
              <w:tab/>
              <w:t xml:space="preserve">и </w:t>
            </w:r>
            <w:r w:rsidR="00963865">
              <w:rPr>
                <w:rFonts w:ascii="Times New Roman" w:hAnsi="Times New Roman"/>
              </w:rPr>
              <w:tab/>
              <w:t xml:space="preserve">педагогов о возможности </w:t>
            </w:r>
            <w:r w:rsidR="00963865">
              <w:rPr>
                <w:rFonts w:ascii="Times New Roman" w:hAnsi="Times New Roman"/>
              </w:rPr>
              <w:tab/>
              <w:t xml:space="preserve">участия в мероприятиях </w:t>
            </w:r>
            <w:r w:rsidR="00963865">
              <w:rPr>
                <w:rFonts w:ascii="Times New Roman" w:hAnsi="Times New Roman"/>
              </w:rPr>
              <w:tab/>
              <w:t xml:space="preserve">города </w:t>
            </w:r>
            <w:r w:rsidRPr="00A801C0">
              <w:rPr>
                <w:rFonts w:ascii="Times New Roman" w:hAnsi="Times New Roman"/>
              </w:rPr>
              <w:t xml:space="preserve">и школы. </w:t>
            </w:r>
          </w:p>
        </w:tc>
        <w:tc>
          <w:tcPr>
            <w:tcW w:w="4464" w:type="dxa"/>
            <w:tcBorders>
              <w:top w:val="single" w:sz="4" w:space="0" w:color="000000"/>
              <w:left w:val="single" w:sz="4" w:space="0" w:color="000000"/>
              <w:bottom w:val="single" w:sz="4" w:space="0" w:color="000000"/>
              <w:right w:val="nil"/>
            </w:tcBorders>
          </w:tcPr>
          <w:p w:rsidR="00A801C0" w:rsidRPr="00A801C0" w:rsidRDefault="00A801C0" w:rsidP="00A801C0">
            <w:pPr>
              <w:ind w:left="108"/>
              <w:rPr>
                <w:rFonts w:ascii="Times New Roman" w:hAnsi="Times New Roman"/>
              </w:rPr>
            </w:pPr>
            <w:r w:rsidRPr="00A801C0">
              <w:rPr>
                <w:rFonts w:ascii="Times New Roman" w:hAnsi="Times New Roman"/>
              </w:rPr>
              <w:t xml:space="preserve">Оформление информационного стенда  Родительские собрания </w:t>
            </w:r>
          </w:p>
        </w:tc>
        <w:tc>
          <w:tcPr>
            <w:tcW w:w="422"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991"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348" w:type="dxa"/>
            <w:tcBorders>
              <w:top w:val="single" w:sz="4" w:space="0" w:color="000000"/>
              <w:left w:val="nil"/>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63865">
        <w:trPr>
          <w:trHeight w:val="562"/>
        </w:trPr>
        <w:tc>
          <w:tcPr>
            <w:tcW w:w="3648"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108"/>
              <w:jc w:val="both"/>
              <w:rPr>
                <w:rFonts w:ascii="Times New Roman" w:hAnsi="Times New Roman"/>
              </w:rPr>
            </w:pPr>
            <w:r w:rsidRPr="00A801C0">
              <w:rPr>
                <w:rFonts w:ascii="Times New Roman" w:hAnsi="Times New Roman"/>
              </w:rPr>
              <w:t xml:space="preserve">Создать систему информирования родителей.  </w:t>
            </w:r>
          </w:p>
        </w:tc>
        <w:tc>
          <w:tcPr>
            <w:tcW w:w="4464" w:type="dxa"/>
            <w:tcBorders>
              <w:top w:val="single" w:sz="4" w:space="0" w:color="000000"/>
              <w:left w:val="single" w:sz="4" w:space="0" w:color="000000"/>
              <w:bottom w:val="single" w:sz="4" w:space="0" w:color="000000"/>
              <w:right w:val="nil"/>
            </w:tcBorders>
          </w:tcPr>
          <w:p w:rsidR="00A801C0" w:rsidRPr="00A801C0" w:rsidRDefault="00A801C0" w:rsidP="00A801C0">
            <w:pPr>
              <w:ind w:left="108" w:right="329"/>
              <w:rPr>
                <w:rFonts w:ascii="Times New Roman" w:hAnsi="Times New Roman"/>
              </w:rPr>
            </w:pPr>
            <w:r w:rsidRPr="00A801C0">
              <w:rPr>
                <w:rFonts w:ascii="Times New Roman" w:hAnsi="Times New Roman"/>
              </w:rPr>
              <w:t>Раз</w:t>
            </w:r>
            <w:r w:rsidR="00963865">
              <w:rPr>
                <w:rFonts w:ascii="Times New Roman" w:hAnsi="Times New Roman"/>
              </w:rPr>
              <w:t xml:space="preserve">мещение материалов.  Оформление </w:t>
            </w:r>
            <w:r w:rsidRPr="00A801C0">
              <w:rPr>
                <w:rFonts w:ascii="Times New Roman" w:hAnsi="Times New Roman"/>
              </w:rPr>
              <w:t xml:space="preserve">расписания. </w:t>
            </w:r>
          </w:p>
        </w:tc>
        <w:tc>
          <w:tcPr>
            <w:tcW w:w="422"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991"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p>
        </w:tc>
        <w:tc>
          <w:tcPr>
            <w:tcW w:w="348" w:type="dxa"/>
            <w:tcBorders>
              <w:top w:val="single" w:sz="4" w:space="0" w:color="000000"/>
              <w:left w:val="nil"/>
              <w:bottom w:val="single" w:sz="4" w:space="0" w:color="000000"/>
              <w:right w:val="single" w:sz="4" w:space="0" w:color="000000"/>
            </w:tcBorders>
          </w:tcPr>
          <w:p w:rsidR="00A801C0" w:rsidRPr="00A801C0" w:rsidRDefault="00A801C0" w:rsidP="00A801C0">
            <w:pPr>
              <w:rPr>
                <w:rFonts w:ascii="Times New Roman" w:hAnsi="Times New Roman"/>
              </w:rPr>
            </w:pPr>
          </w:p>
        </w:tc>
      </w:tr>
      <w:tr w:rsidR="00A801C0" w:rsidRPr="00A801C0" w:rsidTr="00963865">
        <w:trPr>
          <w:trHeight w:val="1116"/>
        </w:trPr>
        <w:tc>
          <w:tcPr>
            <w:tcW w:w="3648"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left="108"/>
              <w:rPr>
                <w:rFonts w:ascii="Times New Roman" w:hAnsi="Times New Roman"/>
              </w:rPr>
            </w:pPr>
            <w:r w:rsidRPr="00A801C0">
              <w:rPr>
                <w:rFonts w:ascii="Times New Roman" w:hAnsi="Times New Roman"/>
              </w:rPr>
              <w:t xml:space="preserve">Создать </w:t>
            </w:r>
            <w:r w:rsidRPr="00A801C0">
              <w:rPr>
                <w:rFonts w:ascii="Times New Roman" w:hAnsi="Times New Roman"/>
              </w:rPr>
              <w:tab/>
              <w:t xml:space="preserve">систему информирования учащихся и взрослых </w:t>
            </w:r>
            <w:r w:rsidRPr="00A801C0">
              <w:rPr>
                <w:rFonts w:ascii="Times New Roman" w:hAnsi="Times New Roman"/>
              </w:rPr>
              <w:tab/>
              <w:t xml:space="preserve">о </w:t>
            </w:r>
            <w:r w:rsidRPr="00A801C0">
              <w:rPr>
                <w:rFonts w:ascii="Times New Roman" w:hAnsi="Times New Roman"/>
              </w:rPr>
              <w:tab/>
              <w:t xml:space="preserve">достижениях учащихся. </w:t>
            </w:r>
          </w:p>
        </w:tc>
        <w:tc>
          <w:tcPr>
            <w:tcW w:w="4886" w:type="dxa"/>
            <w:gridSpan w:val="2"/>
            <w:tcBorders>
              <w:top w:val="single" w:sz="4" w:space="0" w:color="000000"/>
              <w:left w:val="single" w:sz="4" w:space="0" w:color="000000"/>
              <w:bottom w:val="single" w:sz="4" w:space="0" w:color="000000"/>
              <w:right w:val="nil"/>
            </w:tcBorders>
          </w:tcPr>
          <w:p w:rsidR="00A801C0" w:rsidRPr="00A801C0" w:rsidRDefault="00A801C0" w:rsidP="00A801C0">
            <w:pPr>
              <w:ind w:left="108"/>
              <w:jc w:val="both"/>
              <w:rPr>
                <w:rFonts w:ascii="Times New Roman" w:hAnsi="Times New Roman"/>
              </w:rPr>
            </w:pPr>
            <w:r w:rsidRPr="00A801C0">
              <w:rPr>
                <w:rFonts w:ascii="Times New Roman" w:hAnsi="Times New Roman"/>
              </w:rPr>
              <w:t xml:space="preserve">Размещение копий благодарностей и информационных стендах </w:t>
            </w:r>
          </w:p>
          <w:p w:rsidR="00A801C0" w:rsidRPr="00A801C0" w:rsidRDefault="00A801C0" w:rsidP="00A801C0">
            <w:pPr>
              <w:ind w:left="108"/>
              <w:rPr>
                <w:rFonts w:ascii="Times New Roman" w:hAnsi="Times New Roman"/>
              </w:rPr>
            </w:pPr>
            <w:r w:rsidRPr="00A801C0">
              <w:rPr>
                <w:rFonts w:ascii="Times New Roman" w:hAnsi="Times New Roman"/>
              </w:rPr>
              <w:t xml:space="preserve">Оформление стенда «Наши достижения». </w:t>
            </w:r>
          </w:p>
        </w:tc>
        <w:tc>
          <w:tcPr>
            <w:tcW w:w="991" w:type="dxa"/>
            <w:tcBorders>
              <w:top w:val="single" w:sz="4" w:space="0" w:color="000000"/>
              <w:left w:val="nil"/>
              <w:bottom w:val="single" w:sz="4" w:space="0" w:color="000000"/>
              <w:right w:val="nil"/>
            </w:tcBorders>
          </w:tcPr>
          <w:p w:rsidR="00A801C0" w:rsidRPr="00A801C0" w:rsidRDefault="00A801C0" w:rsidP="00A801C0">
            <w:pPr>
              <w:rPr>
                <w:rFonts w:ascii="Times New Roman" w:hAnsi="Times New Roman"/>
              </w:rPr>
            </w:pPr>
            <w:r w:rsidRPr="00A801C0">
              <w:rPr>
                <w:rFonts w:ascii="Times New Roman" w:hAnsi="Times New Roman"/>
              </w:rPr>
              <w:t xml:space="preserve">грамот </w:t>
            </w:r>
          </w:p>
        </w:tc>
        <w:tc>
          <w:tcPr>
            <w:tcW w:w="348" w:type="dxa"/>
            <w:tcBorders>
              <w:top w:val="single" w:sz="4" w:space="0" w:color="000000"/>
              <w:left w:val="nil"/>
              <w:bottom w:val="single" w:sz="4" w:space="0" w:color="000000"/>
              <w:right w:val="single" w:sz="4" w:space="0" w:color="000000"/>
            </w:tcBorders>
          </w:tcPr>
          <w:p w:rsidR="00A801C0" w:rsidRPr="00A801C0" w:rsidRDefault="00A801C0" w:rsidP="00A801C0">
            <w:pPr>
              <w:jc w:val="both"/>
              <w:rPr>
                <w:rFonts w:ascii="Times New Roman" w:hAnsi="Times New Roman"/>
              </w:rPr>
            </w:pPr>
            <w:r w:rsidRPr="00A801C0">
              <w:rPr>
                <w:rFonts w:ascii="Times New Roman" w:hAnsi="Times New Roman"/>
              </w:rPr>
              <w:t xml:space="preserve">на </w:t>
            </w:r>
          </w:p>
        </w:tc>
      </w:tr>
    </w:tbl>
    <w:p w:rsidR="00A801C0" w:rsidRPr="00963865" w:rsidRDefault="00A801C0" w:rsidP="00963865">
      <w:pPr>
        <w:ind w:left="180"/>
        <w:rPr>
          <w:color w:val="000000"/>
        </w:rPr>
      </w:pPr>
      <w:r w:rsidRPr="00A801C0">
        <w:rPr>
          <w:b/>
          <w:color w:val="000000"/>
          <w:szCs w:val="22"/>
        </w:rPr>
        <w:t xml:space="preserve"> </w:t>
      </w:r>
      <w:r w:rsidRPr="00963865">
        <w:rPr>
          <w:b/>
          <w:color w:val="000000"/>
        </w:rPr>
        <w:t>3.</w:t>
      </w:r>
      <w:r w:rsidR="00963865">
        <w:rPr>
          <w:b/>
          <w:color w:val="000000"/>
        </w:rPr>
        <w:t xml:space="preserve"> </w:t>
      </w:r>
      <w:r w:rsidRPr="00963865">
        <w:rPr>
          <w:b/>
          <w:color w:val="000000"/>
        </w:rPr>
        <w:t xml:space="preserve">Мониторинг эффективности внеурочной деятельности. </w:t>
      </w:r>
    </w:p>
    <w:p w:rsidR="00A801C0" w:rsidRPr="00A801C0" w:rsidRDefault="00A801C0" w:rsidP="00A801C0">
      <w:pPr>
        <w:ind w:left="-5" w:right="10" w:hanging="10"/>
        <w:jc w:val="both"/>
        <w:rPr>
          <w:color w:val="000000"/>
          <w:szCs w:val="22"/>
        </w:rPr>
      </w:pPr>
      <w:r w:rsidRPr="00A801C0">
        <w:rPr>
          <w:color w:val="000000"/>
          <w:szCs w:val="22"/>
        </w:rPr>
        <w:t xml:space="preserve"> </w:t>
      </w:r>
      <w:r w:rsidRPr="00A801C0">
        <w:rPr>
          <w:color w:val="000000"/>
          <w:szCs w:val="22"/>
        </w:rPr>
        <w:tab/>
        <w:t xml:space="preserve">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 </w:t>
      </w:r>
    </w:p>
    <w:p w:rsidR="00A801C0" w:rsidRPr="00A801C0" w:rsidRDefault="00A801C0" w:rsidP="00A346F9">
      <w:pPr>
        <w:numPr>
          <w:ilvl w:val="0"/>
          <w:numId w:val="91"/>
        </w:numPr>
        <w:ind w:right="10"/>
        <w:jc w:val="both"/>
        <w:rPr>
          <w:color w:val="000000"/>
          <w:szCs w:val="22"/>
        </w:rPr>
      </w:pPr>
      <w:r w:rsidRPr="00A801C0">
        <w:rPr>
          <w:color w:val="000000"/>
          <w:szCs w:val="22"/>
        </w:rPr>
        <w:t xml:space="preserve">организация работы с кадрами; </w:t>
      </w:r>
    </w:p>
    <w:p w:rsidR="00A801C0" w:rsidRPr="00A801C0" w:rsidRDefault="00A801C0" w:rsidP="00A346F9">
      <w:pPr>
        <w:numPr>
          <w:ilvl w:val="0"/>
          <w:numId w:val="91"/>
        </w:numPr>
        <w:ind w:right="10"/>
        <w:jc w:val="both"/>
        <w:rPr>
          <w:color w:val="000000"/>
          <w:szCs w:val="22"/>
        </w:rPr>
      </w:pPr>
      <w:r w:rsidRPr="00A801C0">
        <w:rPr>
          <w:color w:val="000000"/>
          <w:szCs w:val="22"/>
        </w:rPr>
        <w:t xml:space="preserve">организация работы с ученическим коллективом; </w:t>
      </w:r>
    </w:p>
    <w:p w:rsidR="00A801C0" w:rsidRPr="00A801C0" w:rsidRDefault="00A801C0" w:rsidP="00A346F9">
      <w:pPr>
        <w:numPr>
          <w:ilvl w:val="0"/>
          <w:numId w:val="91"/>
        </w:numPr>
        <w:ind w:right="10"/>
        <w:jc w:val="both"/>
        <w:rPr>
          <w:color w:val="000000"/>
          <w:szCs w:val="22"/>
        </w:rPr>
      </w:pPr>
      <w:r w:rsidRPr="00A801C0">
        <w:rPr>
          <w:color w:val="000000"/>
          <w:szCs w:val="22"/>
        </w:rPr>
        <w:t xml:space="preserve">организация работы с родителями, общественными организациями, социальными партнёрами; - мониторинг эффективности инновационных процессов. </w:t>
      </w:r>
    </w:p>
    <w:p w:rsidR="00A801C0" w:rsidRPr="00A801C0" w:rsidRDefault="00A801C0" w:rsidP="00A801C0">
      <w:pPr>
        <w:ind w:left="-5" w:right="10" w:hanging="10"/>
        <w:jc w:val="both"/>
        <w:rPr>
          <w:color w:val="000000"/>
          <w:szCs w:val="22"/>
        </w:rPr>
      </w:pPr>
      <w:r w:rsidRPr="00A801C0">
        <w:rPr>
          <w:color w:val="000000"/>
          <w:szCs w:val="22"/>
        </w:rPr>
        <w:t xml:space="preserve">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 </w:t>
      </w:r>
    </w:p>
    <w:p w:rsidR="00A801C0" w:rsidRPr="00A801C0" w:rsidRDefault="00A801C0" w:rsidP="00A801C0">
      <w:pPr>
        <w:ind w:left="180" w:right="181" w:firstLine="540"/>
        <w:jc w:val="both"/>
        <w:rPr>
          <w:color w:val="000000"/>
          <w:szCs w:val="22"/>
        </w:rPr>
      </w:pPr>
      <w:r w:rsidRPr="00A801C0">
        <w:rPr>
          <w:color w:val="000000"/>
          <w:szCs w:val="22"/>
        </w:rPr>
        <w:t xml:space="preserve">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 </w:t>
      </w:r>
    </w:p>
    <w:p w:rsidR="00A801C0" w:rsidRPr="00A801C0" w:rsidRDefault="00A801C0" w:rsidP="00A346F9">
      <w:pPr>
        <w:numPr>
          <w:ilvl w:val="2"/>
          <w:numId w:val="92"/>
        </w:numPr>
        <w:ind w:left="567" w:right="96"/>
        <w:jc w:val="both"/>
        <w:rPr>
          <w:color w:val="000000"/>
          <w:szCs w:val="22"/>
        </w:rPr>
      </w:pPr>
      <w:r w:rsidRPr="00A801C0">
        <w:rPr>
          <w:color w:val="000000"/>
          <w:szCs w:val="22"/>
        </w:rPr>
        <w:t xml:space="preserve">рост социальной активности обучающихся; </w:t>
      </w:r>
    </w:p>
    <w:p w:rsidR="00A801C0" w:rsidRPr="00A801C0" w:rsidRDefault="00A801C0" w:rsidP="00A346F9">
      <w:pPr>
        <w:numPr>
          <w:ilvl w:val="2"/>
          <w:numId w:val="92"/>
        </w:numPr>
        <w:ind w:left="567" w:right="96"/>
        <w:jc w:val="both"/>
        <w:rPr>
          <w:color w:val="000000"/>
          <w:szCs w:val="22"/>
        </w:rPr>
      </w:pPr>
      <w:r w:rsidRPr="00A801C0">
        <w:rPr>
          <w:color w:val="000000"/>
          <w:szCs w:val="22"/>
        </w:rPr>
        <w:t xml:space="preserve">рост мотивации к активной познавательной деятельности; </w:t>
      </w:r>
    </w:p>
    <w:p w:rsidR="00A801C0" w:rsidRPr="00A801C0" w:rsidRDefault="00A801C0" w:rsidP="00A346F9">
      <w:pPr>
        <w:numPr>
          <w:ilvl w:val="2"/>
          <w:numId w:val="92"/>
        </w:numPr>
        <w:ind w:left="567" w:right="96"/>
        <w:jc w:val="both"/>
        <w:rPr>
          <w:color w:val="000000"/>
          <w:szCs w:val="22"/>
        </w:rPr>
      </w:pPr>
      <w:r w:rsidRPr="00A801C0">
        <w:rPr>
          <w:color w:val="000000"/>
          <w:szCs w:val="22"/>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963865" w:rsidRPr="00963865" w:rsidRDefault="00A801C0" w:rsidP="00A346F9">
      <w:pPr>
        <w:numPr>
          <w:ilvl w:val="2"/>
          <w:numId w:val="92"/>
        </w:numPr>
        <w:ind w:left="567" w:right="96" w:hanging="567"/>
        <w:jc w:val="both"/>
        <w:rPr>
          <w:color w:val="000000"/>
          <w:szCs w:val="22"/>
        </w:rPr>
      </w:pPr>
      <w:r w:rsidRPr="00A801C0">
        <w:rPr>
          <w:color w:val="000000"/>
          <w:szCs w:val="22"/>
        </w:rPr>
        <w:t xml:space="preserve">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 </w:t>
      </w:r>
    </w:p>
    <w:p w:rsidR="00A801C0" w:rsidRPr="00A801C0" w:rsidRDefault="00A801C0" w:rsidP="00A346F9">
      <w:pPr>
        <w:numPr>
          <w:ilvl w:val="2"/>
          <w:numId w:val="92"/>
        </w:numPr>
        <w:ind w:left="567" w:right="96"/>
        <w:jc w:val="both"/>
        <w:rPr>
          <w:color w:val="000000"/>
          <w:szCs w:val="22"/>
        </w:rPr>
      </w:pPr>
      <w:r w:rsidRPr="00A801C0">
        <w:rPr>
          <w:color w:val="000000"/>
          <w:szCs w:val="22"/>
        </w:rPr>
        <w:t>удовлетворенность учащихся и ро</w:t>
      </w:r>
      <w:r w:rsidR="00963865">
        <w:rPr>
          <w:color w:val="000000"/>
          <w:szCs w:val="22"/>
        </w:rPr>
        <w:t>дителей жизнедеятельностью школы</w:t>
      </w:r>
      <w:r w:rsidRPr="00A801C0">
        <w:rPr>
          <w:color w:val="000000"/>
          <w:szCs w:val="22"/>
        </w:rPr>
        <w:t xml:space="preserve">. </w:t>
      </w:r>
    </w:p>
    <w:p w:rsidR="00A801C0" w:rsidRPr="00963865" w:rsidRDefault="00A801C0" w:rsidP="00963865">
      <w:pPr>
        <w:ind w:left="567" w:right="10" w:hanging="567"/>
        <w:jc w:val="both"/>
        <w:rPr>
          <w:color w:val="000000"/>
        </w:rPr>
      </w:pPr>
      <w:r w:rsidRPr="00963865">
        <w:rPr>
          <w:color w:val="000000"/>
        </w:rPr>
        <w:t xml:space="preserve">             Основные направления и вопросы мониторинга: </w:t>
      </w:r>
    </w:p>
    <w:p w:rsidR="00A801C0" w:rsidRPr="00963865" w:rsidRDefault="00A801C0" w:rsidP="00A346F9">
      <w:pPr>
        <w:numPr>
          <w:ilvl w:val="3"/>
          <w:numId w:val="93"/>
        </w:numPr>
        <w:ind w:left="567" w:hanging="567"/>
        <w:jc w:val="both"/>
        <w:rPr>
          <w:color w:val="000000"/>
        </w:rPr>
      </w:pPr>
      <w:r w:rsidRPr="00963865">
        <w:rPr>
          <w:color w:val="000000"/>
        </w:rPr>
        <w:t xml:space="preserve">Оценка востребованности форм и мероприятий внеклассной работы; </w:t>
      </w:r>
    </w:p>
    <w:p w:rsidR="00A801C0" w:rsidRPr="00963865" w:rsidRDefault="00A801C0" w:rsidP="00A346F9">
      <w:pPr>
        <w:numPr>
          <w:ilvl w:val="3"/>
          <w:numId w:val="93"/>
        </w:numPr>
        <w:ind w:left="567" w:hanging="567"/>
        <w:jc w:val="both"/>
        <w:rPr>
          <w:color w:val="000000"/>
        </w:rPr>
      </w:pPr>
      <w:r w:rsidRPr="00963865">
        <w:rPr>
          <w:color w:val="000000"/>
        </w:rPr>
        <w:t xml:space="preserve">Сохранность контингента всех направлений внеурочной работы; </w:t>
      </w:r>
    </w:p>
    <w:p w:rsidR="00A801C0" w:rsidRPr="00963865" w:rsidRDefault="00A801C0" w:rsidP="00A346F9">
      <w:pPr>
        <w:numPr>
          <w:ilvl w:val="3"/>
          <w:numId w:val="93"/>
        </w:numPr>
        <w:ind w:left="567" w:hanging="567"/>
        <w:jc w:val="both"/>
        <w:rPr>
          <w:color w:val="000000"/>
        </w:rPr>
      </w:pPr>
      <w:r w:rsidRPr="00963865">
        <w:rPr>
          <w:color w:val="000000"/>
        </w:rPr>
        <w:t xml:space="preserve">Анкетирование школьников и родителей по итогам года с целью выявления удовлетворённости воспитательными мероприятиями; </w:t>
      </w:r>
    </w:p>
    <w:p w:rsidR="00A801C0" w:rsidRPr="00963865" w:rsidRDefault="00A801C0" w:rsidP="00A346F9">
      <w:pPr>
        <w:numPr>
          <w:ilvl w:val="3"/>
          <w:numId w:val="93"/>
        </w:numPr>
        <w:ind w:left="567" w:hanging="567"/>
        <w:jc w:val="both"/>
        <w:rPr>
          <w:color w:val="000000"/>
        </w:rPr>
      </w:pPr>
      <w:r w:rsidRPr="00963865">
        <w:rPr>
          <w:color w:val="000000"/>
        </w:rPr>
        <w:t xml:space="preserve">Вовлеченность обучающихся во внеурочную образовательную деятельность как на базе школы, так и вне ОУ; </w:t>
      </w:r>
    </w:p>
    <w:p w:rsidR="00A801C0" w:rsidRPr="00963865" w:rsidRDefault="00A801C0" w:rsidP="00A346F9">
      <w:pPr>
        <w:numPr>
          <w:ilvl w:val="3"/>
          <w:numId w:val="93"/>
        </w:numPr>
        <w:ind w:left="567" w:hanging="567"/>
        <w:jc w:val="both"/>
        <w:rPr>
          <w:color w:val="000000"/>
        </w:rPr>
      </w:pPr>
      <w:r w:rsidRPr="00963865">
        <w:rPr>
          <w:color w:val="000000"/>
        </w:rPr>
        <w:t xml:space="preserve">Развитие и сплочение ученического коллектива, характер межличностных отношений; </w:t>
      </w:r>
    </w:p>
    <w:p w:rsidR="00A801C0" w:rsidRPr="00963865" w:rsidRDefault="00A801C0" w:rsidP="00A346F9">
      <w:pPr>
        <w:numPr>
          <w:ilvl w:val="3"/>
          <w:numId w:val="93"/>
        </w:numPr>
        <w:ind w:left="567" w:hanging="567"/>
        <w:jc w:val="both"/>
        <w:rPr>
          <w:color w:val="000000"/>
        </w:rPr>
      </w:pPr>
      <w:r w:rsidRPr="00963865">
        <w:rPr>
          <w:color w:val="000000"/>
        </w:rPr>
        <w:t xml:space="preserve">Результативность участия субъектов образования в целевых программах и проектах различного уровня. </w:t>
      </w:r>
    </w:p>
    <w:p w:rsidR="00A801C0" w:rsidRPr="00A801C0" w:rsidRDefault="00A801C0" w:rsidP="00963865">
      <w:pPr>
        <w:ind w:left="180"/>
        <w:jc w:val="center"/>
        <w:rPr>
          <w:color w:val="000000"/>
          <w:szCs w:val="22"/>
        </w:rPr>
      </w:pPr>
      <w:r w:rsidRPr="00A801C0">
        <w:rPr>
          <w:b/>
          <w:color w:val="000000"/>
          <w:szCs w:val="22"/>
        </w:rPr>
        <w:t>Диагностика эффективности внеурочной деятельности.</w:t>
      </w:r>
    </w:p>
    <w:p w:rsidR="00A801C0" w:rsidRPr="00A801C0" w:rsidRDefault="00A801C0" w:rsidP="00963865">
      <w:pPr>
        <w:ind w:left="180"/>
        <w:rPr>
          <w:color w:val="000000"/>
          <w:szCs w:val="22"/>
        </w:rPr>
      </w:pPr>
      <w:r w:rsidRPr="00A801C0">
        <w:rPr>
          <w:b/>
          <w:color w:val="000000"/>
          <w:szCs w:val="22"/>
        </w:rPr>
        <w:t xml:space="preserve"> </w:t>
      </w:r>
      <w:r w:rsidRPr="00A801C0">
        <w:rPr>
          <w:i/>
          <w:color w:val="000000"/>
          <w:szCs w:val="22"/>
        </w:rPr>
        <w:t xml:space="preserve">Модель выпускника начальной школы: </w:t>
      </w:r>
    </w:p>
    <w:p w:rsidR="00A801C0" w:rsidRPr="00A801C0" w:rsidRDefault="00A801C0" w:rsidP="00A801C0">
      <w:pPr>
        <w:ind w:left="190" w:right="10" w:hanging="10"/>
        <w:jc w:val="both"/>
        <w:rPr>
          <w:color w:val="000000"/>
          <w:szCs w:val="22"/>
        </w:rPr>
      </w:pPr>
      <w:r w:rsidRPr="00A801C0">
        <w:rPr>
          <w:color w:val="000000"/>
          <w:szCs w:val="22"/>
        </w:rPr>
        <w:t xml:space="preserve">       К концу обучения в начальной школе у ребенка должны быть сформированы следующие качества: </w:t>
      </w:r>
    </w:p>
    <w:p w:rsidR="00A801C0" w:rsidRPr="00A801C0" w:rsidRDefault="00A801C0" w:rsidP="00A346F9">
      <w:pPr>
        <w:numPr>
          <w:ilvl w:val="1"/>
          <w:numId w:val="91"/>
        </w:numPr>
        <w:ind w:left="567" w:right="10"/>
        <w:jc w:val="both"/>
        <w:rPr>
          <w:color w:val="000000"/>
          <w:szCs w:val="22"/>
        </w:rPr>
      </w:pPr>
      <w:r w:rsidRPr="00A801C0">
        <w:rPr>
          <w:color w:val="000000"/>
          <w:szCs w:val="22"/>
        </w:rPr>
        <w:t xml:space="preserve">осознанное принятие ценностей здорового образа жизни и регуляция своего поведения в соответствии с ними; </w:t>
      </w:r>
    </w:p>
    <w:p w:rsidR="00A801C0" w:rsidRPr="00A801C0" w:rsidRDefault="00A801C0" w:rsidP="00A346F9">
      <w:pPr>
        <w:numPr>
          <w:ilvl w:val="1"/>
          <w:numId w:val="91"/>
        </w:numPr>
        <w:ind w:left="567" w:right="10"/>
        <w:jc w:val="both"/>
        <w:rPr>
          <w:color w:val="000000"/>
          <w:szCs w:val="22"/>
        </w:rPr>
      </w:pPr>
      <w:r w:rsidRPr="00A801C0">
        <w:rPr>
          <w:color w:val="000000"/>
          <w:szCs w:val="22"/>
        </w:rPr>
        <w:t xml:space="preserve">использование начал эстетической, духовной, правовой культуры, экологической грамотности при анализе простейшей жизненной ситуации; </w:t>
      </w:r>
    </w:p>
    <w:p w:rsidR="00A801C0" w:rsidRPr="00A801C0" w:rsidRDefault="00A801C0" w:rsidP="00A346F9">
      <w:pPr>
        <w:numPr>
          <w:ilvl w:val="1"/>
          <w:numId w:val="91"/>
        </w:numPr>
        <w:ind w:left="567" w:right="10"/>
        <w:jc w:val="both"/>
        <w:rPr>
          <w:color w:val="000000"/>
          <w:szCs w:val="22"/>
        </w:rPr>
      </w:pPr>
      <w:r w:rsidRPr="00A801C0">
        <w:rPr>
          <w:color w:val="000000"/>
          <w:szCs w:val="22"/>
        </w:rPr>
        <w:t xml:space="preserve">готовность к активному взаимодействию с окружающим миром (эмоциональная, интеллектуальная, коммуникативная); </w:t>
      </w:r>
    </w:p>
    <w:p w:rsidR="00A801C0" w:rsidRPr="00A801C0" w:rsidRDefault="00A801C0" w:rsidP="00A346F9">
      <w:pPr>
        <w:numPr>
          <w:ilvl w:val="1"/>
          <w:numId w:val="91"/>
        </w:numPr>
        <w:ind w:left="567" w:right="10"/>
        <w:jc w:val="both"/>
        <w:rPr>
          <w:color w:val="000000"/>
          <w:szCs w:val="22"/>
        </w:rPr>
      </w:pPr>
      <w:r w:rsidRPr="00A801C0">
        <w:rPr>
          <w:color w:val="000000"/>
          <w:szCs w:val="22"/>
        </w:rPr>
        <w:t>желание и умение учиться, готовность к об</w:t>
      </w:r>
      <w:r w:rsidR="00484687">
        <w:rPr>
          <w:color w:val="000000"/>
          <w:szCs w:val="22"/>
        </w:rPr>
        <w:t>разованию в основном звене школы</w:t>
      </w:r>
      <w:r w:rsidRPr="00A801C0">
        <w:rPr>
          <w:color w:val="000000"/>
          <w:szCs w:val="22"/>
        </w:rPr>
        <w:t xml:space="preserve"> и самообразованию; </w:t>
      </w:r>
    </w:p>
    <w:p w:rsidR="00A801C0" w:rsidRPr="00A801C0" w:rsidRDefault="00A801C0" w:rsidP="00A346F9">
      <w:pPr>
        <w:numPr>
          <w:ilvl w:val="1"/>
          <w:numId w:val="91"/>
        </w:numPr>
        <w:ind w:left="567" w:right="10"/>
        <w:jc w:val="both"/>
        <w:rPr>
          <w:color w:val="000000"/>
          <w:szCs w:val="22"/>
        </w:rPr>
      </w:pPr>
      <w:r w:rsidRPr="00A801C0">
        <w:rPr>
          <w:color w:val="000000"/>
          <w:szCs w:val="22"/>
        </w:rPr>
        <w:t xml:space="preserve">инициативность, самостоятельность и навыки сотрудничества в разных видах деятельности. </w:t>
      </w:r>
    </w:p>
    <w:p w:rsidR="00A801C0" w:rsidRPr="00A801C0" w:rsidRDefault="00A801C0" w:rsidP="00A801C0">
      <w:pPr>
        <w:ind w:left="180" w:right="182" w:firstLine="567"/>
        <w:jc w:val="both"/>
        <w:rPr>
          <w:color w:val="000000"/>
          <w:szCs w:val="22"/>
        </w:rPr>
      </w:pPr>
      <w:r w:rsidRPr="00A801C0">
        <w:rPr>
          <w:color w:val="000000"/>
          <w:szCs w:val="22"/>
        </w:rPr>
        <w:t xml:space="preserve">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 </w:t>
      </w:r>
    </w:p>
    <w:p w:rsidR="00A801C0" w:rsidRPr="00A801C0" w:rsidRDefault="00A801C0" w:rsidP="00484687">
      <w:pPr>
        <w:ind w:left="180"/>
        <w:jc w:val="both"/>
        <w:rPr>
          <w:color w:val="000000"/>
          <w:szCs w:val="22"/>
        </w:rPr>
      </w:pPr>
      <w:r w:rsidRPr="00A801C0">
        <w:rPr>
          <w:b/>
          <w:color w:val="000000"/>
          <w:szCs w:val="22"/>
        </w:rPr>
        <w:t xml:space="preserve">Результаты </w:t>
      </w:r>
      <w:r w:rsidRPr="00A801C0">
        <w:rPr>
          <w:b/>
          <w:color w:val="000000"/>
          <w:szCs w:val="22"/>
        </w:rPr>
        <w:tab/>
        <w:t xml:space="preserve">первого </w:t>
      </w:r>
      <w:r w:rsidRPr="00A801C0">
        <w:rPr>
          <w:b/>
          <w:color w:val="000000"/>
          <w:szCs w:val="22"/>
        </w:rPr>
        <w:tab/>
        <w:t>уро</w:t>
      </w:r>
      <w:r w:rsidR="00484687">
        <w:rPr>
          <w:b/>
          <w:color w:val="000000"/>
          <w:szCs w:val="22"/>
        </w:rPr>
        <w:t xml:space="preserve">вня </w:t>
      </w:r>
      <w:r w:rsidR="00484687">
        <w:rPr>
          <w:b/>
          <w:color w:val="000000"/>
          <w:szCs w:val="22"/>
        </w:rPr>
        <w:tab/>
        <w:t xml:space="preserve">(приобретение </w:t>
      </w:r>
      <w:r w:rsidR="00484687">
        <w:rPr>
          <w:b/>
          <w:color w:val="000000"/>
          <w:szCs w:val="22"/>
        </w:rPr>
        <w:tab/>
        <w:t xml:space="preserve">школьником социальных </w:t>
      </w:r>
      <w:r w:rsidRPr="00A801C0">
        <w:rPr>
          <w:b/>
          <w:color w:val="000000"/>
          <w:szCs w:val="22"/>
        </w:rPr>
        <w:t xml:space="preserve">знаний, понимания социальной реальности и повседневной жизни): </w:t>
      </w:r>
      <w:r w:rsidRPr="00A801C0">
        <w:rPr>
          <w:color w:val="000000"/>
          <w:szCs w:val="22"/>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A801C0" w:rsidRPr="00A801C0" w:rsidRDefault="00A801C0" w:rsidP="00484687">
      <w:pPr>
        <w:ind w:left="180"/>
        <w:jc w:val="both"/>
        <w:rPr>
          <w:color w:val="000000"/>
          <w:szCs w:val="22"/>
        </w:rPr>
      </w:pPr>
      <w:r w:rsidRPr="00A801C0">
        <w:rPr>
          <w:b/>
          <w:color w:val="000000"/>
          <w:szCs w:val="22"/>
        </w:rPr>
        <w:t xml:space="preserve">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A801C0">
        <w:rPr>
          <w:color w:val="000000"/>
          <w:szCs w:val="22"/>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A801C0" w:rsidRPr="00A801C0" w:rsidRDefault="00A801C0" w:rsidP="00484687">
      <w:pPr>
        <w:ind w:left="180"/>
        <w:rPr>
          <w:color w:val="000000"/>
          <w:szCs w:val="22"/>
        </w:rPr>
      </w:pPr>
      <w:r w:rsidRPr="00A801C0">
        <w:rPr>
          <w:b/>
          <w:color w:val="000000"/>
          <w:szCs w:val="22"/>
        </w:rPr>
        <w:t xml:space="preserve"> Результаты третьего уровня (приобретение школьником опыта самостоятельного социального действия):</w:t>
      </w:r>
      <w:r w:rsidRPr="00A801C0">
        <w:rPr>
          <w:color w:val="000000"/>
          <w:szCs w:val="22"/>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rsidR="00A801C0" w:rsidRPr="00A801C0" w:rsidRDefault="00A801C0" w:rsidP="00A801C0">
      <w:pPr>
        <w:ind w:left="180" w:right="10" w:firstLine="567"/>
        <w:jc w:val="both"/>
        <w:rPr>
          <w:color w:val="000000"/>
          <w:szCs w:val="22"/>
        </w:rPr>
      </w:pPr>
      <w:r w:rsidRPr="00A801C0">
        <w:rPr>
          <w:color w:val="000000"/>
          <w:szCs w:val="22"/>
        </w:rPr>
        <w:t xml:space="preserve">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A801C0" w:rsidRPr="00A801C0" w:rsidRDefault="00A801C0" w:rsidP="00484687">
      <w:pPr>
        <w:ind w:left="180"/>
        <w:rPr>
          <w:color w:val="000000"/>
          <w:szCs w:val="22"/>
        </w:rPr>
      </w:pPr>
      <w:r w:rsidRPr="00A801C0">
        <w:rPr>
          <w:b/>
          <w:color w:val="000000"/>
          <w:szCs w:val="22"/>
        </w:rPr>
        <w:t xml:space="preserve"> Диагностика эффективности организации внеурочной деятельности</w:t>
      </w:r>
      <w:r w:rsidRPr="00A801C0">
        <w:rPr>
          <w:color w:val="000000"/>
          <w:szCs w:val="22"/>
        </w:rPr>
        <w:t xml:space="preserve"> </w:t>
      </w:r>
    </w:p>
    <w:p w:rsidR="00A801C0" w:rsidRPr="00A801C0" w:rsidRDefault="00A801C0" w:rsidP="00A801C0">
      <w:pPr>
        <w:ind w:left="190" w:right="10" w:hanging="10"/>
        <w:jc w:val="both"/>
        <w:rPr>
          <w:color w:val="000000"/>
          <w:szCs w:val="22"/>
        </w:rPr>
      </w:pPr>
      <w:r w:rsidRPr="00A801C0">
        <w:rPr>
          <w:color w:val="000000"/>
          <w:szCs w:val="22"/>
          <w:u w:val="single" w:color="000000"/>
        </w:rPr>
        <w:t xml:space="preserve">Цель диагностики </w:t>
      </w:r>
      <w:r w:rsidRPr="00A801C0">
        <w:rPr>
          <w:color w:val="000000"/>
          <w:szCs w:val="22"/>
        </w:rPr>
        <w:t xml:space="preserve">– выяснить, являются ли и в какой степени воспитывающими те виды внеурочной деятельности, которыми занят школьник.  </w:t>
      </w:r>
    </w:p>
    <w:p w:rsidR="00A801C0" w:rsidRPr="00A801C0" w:rsidRDefault="00A801C0" w:rsidP="00A801C0">
      <w:pPr>
        <w:ind w:left="757" w:right="10" w:hanging="10"/>
        <w:jc w:val="both"/>
        <w:rPr>
          <w:color w:val="000000"/>
          <w:szCs w:val="22"/>
        </w:rPr>
      </w:pPr>
      <w:r w:rsidRPr="00A801C0">
        <w:rPr>
          <w:color w:val="000000"/>
          <w:szCs w:val="22"/>
        </w:rPr>
        <w:t xml:space="preserve">Диагностика эффективности внеурочной деятельности школьников </w:t>
      </w:r>
    </w:p>
    <w:p w:rsidR="00A801C0" w:rsidRPr="00A801C0" w:rsidRDefault="00A801C0" w:rsidP="00A801C0">
      <w:pPr>
        <w:ind w:left="757" w:right="10" w:hanging="10"/>
        <w:jc w:val="both"/>
        <w:rPr>
          <w:color w:val="000000"/>
          <w:szCs w:val="22"/>
        </w:rPr>
      </w:pPr>
      <w:r w:rsidRPr="00A801C0">
        <w:rPr>
          <w:color w:val="000000"/>
          <w:szCs w:val="22"/>
        </w:rPr>
        <w:t xml:space="preserve">Личность самого обучающегося </w:t>
      </w:r>
    </w:p>
    <w:p w:rsidR="00A801C0" w:rsidRPr="00A801C0" w:rsidRDefault="00A801C0" w:rsidP="00A801C0">
      <w:pPr>
        <w:ind w:left="757" w:right="10" w:hanging="10"/>
        <w:jc w:val="both"/>
        <w:rPr>
          <w:color w:val="000000"/>
          <w:szCs w:val="22"/>
        </w:rPr>
      </w:pPr>
      <w:r w:rsidRPr="00A801C0">
        <w:rPr>
          <w:color w:val="000000"/>
          <w:szCs w:val="22"/>
        </w:rPr>
        <w:t xml:space="preserve">Детский коллектив </w:t>
      </w:r>
    </w:p>
    <w:p w:rsidR="00A801C0" w:rsidRPr="00A801C0" w:rsidRDefault="00A801C0" w:rsidP="00A801C0">
      <w:pPr>
        <w:ind w:left="757" w:right="10" w:hanging="10"/>
        <w:jc w:val="both"/>
        <w:rPr>
          <w:color w:val="000000"/>
          <w:szCs w:val="22"/>
        </w:rPr>
      </w:pPr>
      <w:r w:rsidRPr="00A801C0">
        <w:rPr>
          <w:color w:val="000000"/>
          <w:szCs w:val="22"/>
        </w:rPr>
        <w:t xml:space="preserve">Профессиональная позиция педагога </w:t>
      </w:r>
    </w:p>
    <w:p w:rsidR="00A801C0" w:rsidRPr="00A801C0" w:rsidRDefault="00A801C0" w:rsidP="00A801C0">
      <w:pPr>
        <w:ind w:left="757" w:right="10" w:hanging="10"/>
        <w:jc w:val="both"/>
        <w:rPr>
          <w:color w:val="000000"/>
          <w:szCs w:val="22"/>
        </w:rPr>
      </w:pPr>
      <w:r w:rsidRPr="00A801C0">
        <w:rPr>
          <w:color w:val="000000"/>
          <w:szCs w:val="22"/>
        </w:rPr>
        <w:t xml:space="preserve">Методы и методики мониторинга изучения детского коллектива </w:t>
      </w:r>
    </w:p>
    <w:p w:rsidR="00A801C0" w:rsidRPr="00A801C0" w:rsidRDefault="00A801C0" w:rsidP="00A801C0">
      <w:pPr>
        <w:ind w:left="180" w:right="184" w:firstLine="567"/>
        <w:jc w:val="both"/>
        <w:rPr>
          <w:color w:val="000000"/>
          <w:szCs w:val="22"/>
        </w:rPr>
      </w:pPr>
      <w:r w:rsidRPr="00A801C0">
        <w:rPr>
          <w:color w:val="000000"/>
          <w:szCs w:val="22"/>
        </w:rPr>
        <w:t xml:space="preserve">Основные результаты реализации программы внеурочной деятельности обучающихся оцениваются в рамках мониторинговых процедур, предусматривающих сформированность познавательного, коммуникативного, нравственного, эстетического потенциала личности.  </w:t>
      </w:r>
    </w:p>
    <w:p w:rsidR="00A801C0" w:rsidRPr="00A801C0" w:rsidRDefault="00A801C0" w:rsidP="00484687">
      <w:pPr>
        <w:ind w:left="180"/>
        <w:rPr>
          <w:color w:val="000000"/>
          <w:szCs w:val="22"/>
        </w:rPr>
      </w:pPr>
      <w:r w:rsidRPr="00A801C0">
        <w:rPr>
          <w:color w:val="000000"/>
          <w:szCs w:val="22"/>
        </w:rPr>
        <w:t xml:space="preserve">         Достижение всех трех уровней результатов внеурочной деятельности будет свидетельствовать об эффективности работы по вопросам воспитания. </w:t>
      </w:r>
    </w:p>
    <w:p w:rsidR="00A801C0" w:rsidRPr="00A801C0" w:rsidRDefault="00A801C0" w:rsidP="00A801C0">
      <w:pPr>
        <w:ind w:left="190" w:right="10" w:hanging="10"/>
        <w:jc w:val="both"/>
        <w:rPr>
          <w:color w:val="000000"/>
          <w:szCs w:val="22"/>
        </w:rPr>
      </w:pPr>
      <w:r w:rsidRPr="00A801C0">
        <w:rPr>
          <w:color w:val="000000"/>
          <w:szCs w:val="22"/>
        </w:rPr>
        <w:t xml:space="preserve">Очень важным на наш взгляд, в процессе реализации модели внеурочной деятельности является получение обратной связи, т.е. проведение мониторинга. </w:t>
      </w:r>
    </w:p>
    <w:p w:rsidR="00A801C0" w:rsidRPr="00A801C0" w:rsidRDefault="00A801C0" w:rsidP="00484687">
      <w:pPr>
        <w:ind w:left="180"/>
        <w:rPr>
          <w:color w:val="000000"/>
          <w:szCs w:val="22"/>
        </w:rPr>
      </w:pPr>
      <w:r w:rsidRPr="00A801C0">
        <w:rPr>
          <w:color w:val="000000"/>
          <w:szCs w:val="22"/>
        </w:rPr>
        <w:t xml:space="preserve"> </w:t>
      </w:r>
      <w:r w:rsidRPr="00A801C0">
        <w:rPr>
          <w:b/>
          <w:color w:val="000000"/>
          <w:szCs w:val="22"/>
        </w:rPr>
        <w:t xml:space="preserve">Мониторинг компетентностей обучающихся </w:t>
      </w:r>
    </w:p>
    <w:tbl>
      <w:tblPr>
        <w:tblStyle w:val="TableGrid1"/>
        <w:tblW w:w="10116" w:type="dxa"/>
        <w:tblInd w:w="185" w:type="dxa"/>
        <w:tblCellMar>
          <w:top w:w="53" w:type="dxa"/>
          <w:left w:w="108" w:type="dxa"/>
          <w:right w:w="79" w:type="dxa"/>
        </w:tblCellMar>
        <w:tblLook w:val="04A0" w:firstRow="1" w:lastRow="0" w:firstColumn="1" w:lastColumn="0" w:noHBand="0" w:noVBand="1"/>
      </w:tblPr>
      <w:tblGrid>
        <w:gridCol w:w="3220"/>
        <w:gridCol w:w="3396"/>
        <w:gridCol w:w="3500"/>
      </w:tblGrid>
      <w:tr w:rsidR="00A801C0" w:rsidRPr="00A801C0" w:rsidTr="00A801C0">
        <w:trPr>
          <w:trHeight w:val="562"/>
        </w:trPr>
        <w:tc>
          <w:tcPr>
            <w:tcW w:w="321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Компетенции ученика </w:t>
            </w:r>
          </w:p>
        </w:tc>
        <w:tc>
          <w:tcPr>
            <w:tcW w:w="3396"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Показатели  </w:t>
            </w:r>
          </w:p>
        </w:tc>
        <w:tc>
          <w:tcPr>
            <w:tcW w:w="3500"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Методический инструментарий </w:t>
            </w:r>
          </w:p>
        </w:tc>
      </w:tr>
      <w:tr w:rsidR="00A801C0" w:rsidRPr="00A801C0" w:rsidTr="00A801C0">
        <w:trPr>
          <w:trHeight w:val="1942"/>
        </w:trPr>
        <w:tc>
          <w:tcPr>
            <w:tcW w:w="321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Сформированность познавательного потенциала </w:t>
            </w:r>
          </w:p>
          <w:p w:rsidR="00A801C0" w:rsidRPr="00A801C0" w:rsidRDefault="00A801C0" w:rsidP="00A801C0">
            <w:pPr>
              <w:ind w:left="269" w:hanging="110"/>
              <w:jc w:val="both"/>
              <w:rPr>
                <w:rFonts w:ascii="Times New Roman" w:hAnsi="Times New Roman"/>
              </w:rPr>
            </w:pPr>
            <w:r w:rsidRPr="00A801C0">
              <w:rPr>
                <w:rFonts w:ascii="Times New Roman" w:hAnsi="Times New Roman"/>
              </w:rPr>
              <w:t xml:space="preserve">личности  обучающихся и особенности мотивации </w:t>
            </w:r>
          </w:p>
        </w:tc>
        <w:tc>
          <w:tcPr>
            <w:tcW w:w="3396"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1.Познавательная активность  обучающихся. </w:t>
            </w:r>
          </w:p>
          <w:p w:rsidR="00A801C0" w:rsidRPr="00A801C0" w:rsidRDefault="00A801C0" w:rsidP="00A801C0">
            <w:pPr>
              <w:rPr>
                <w:rFonts w:ascii="Times New Roman" w:hAnsi="Times New Roman"/>
              </w:rPr>
            </w:pPr>
            <w:r w:rsidRPr="00A801C0">
              <w:rPr>
                <w:rFonts w:ascii="Times New Roman" w:hAnsi="Times New Roman"/>
              </w:rPr>
              <w:t xml:space="preserve">2.Произвольность психических процессов. </w:t>
            </w:r>
          </w:p>
          <w:p w:rsidR="00A801C0" w:rsidRPr="00A801C0" w:rsidRDefault="00A801C0" w:rsidP="00A801C0">
            <w:pPr>
              <w:rPr>
                <w:rFonts w:ascii="Times New Roman" w:hAnsi="Times New Roman"/>
              </w:rPr>
            </w:pPr>
            <w:r w:rsidRPr="00A801C0">
              <w:rPr>
                <w:rFonts w:ascii="Times New Roman" w:hAnsi="Times New Roman"/>
              </w:rPr>
              <w:t xml:space="preserve">3.Эмоциональное состояние </w:t>
            </w:r>
          </w:p>
          <w:p w:rsidR="00A801C0" w:rsidRPr="00A801C0" w:rsidRDefault="00A801C0" w:rsidP="00A801C0">
            <w:pPr>
              <w:rPr>
                <w:rFonts w:ascii="Times New Roman" w:hAnsi="Times New Roman"/>
              </w:rPr>
            </w:pPr>
            <w:r w:rsidRPr="00A801C0">
              <w:rPr>
                <w:rFonts w:ascii="Times New Roman" w:hAnsi="Times New Roman"/>
              </w:rPr>
              <w:t xml:space="preserve">(уровень тревожности) </w:t>
            </w:r>
          </w:p>
        </w:tc>
        <w:tc>
          <w:tcPr>
            <w:tcW w:w="3500"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1.Методики изучения развития познавательных процессов личности ребёнка. </w:t>
            </w:r>
          </w:p>
          <w:p w:rsidR="00A801C0" w:rsidRPr="00A801C0" w:rsidRDefault="00A801C0" w:rsidP="00A801C0">
            <w:pPr>
              <w:rPr>
                <w:rFonts w:ascii="Times New Roman" w:hAnsi="Times New Roman"/>
              </w:rPr>
            </w:pPr>
            <w:r w:rsidRPr="00A801C0">
              <w:rPr>
                <w:rFonts w:ascii="Times New Roman" w:hAnsi="Times New Roman"/>
              </w:rPr>
              <w:t xml:space="preserve">2.Педагогическое наблюдение. </w:t>
            </w:r>
          </w:p>
          <w:p w:rsidR="00A801C0" w:rsidRPr="00A801C0" w:rsidRDefault="00A801C0" w:rsidP="00A801C0">
            <w:pPr>
              <w:rPr>
                <w:rFonts w:ascii="Times New Roman" w:hAnsi="Times New Roman"/>
              </w:rPr>
            </w:pPr>
            <w:r w:rsidRPr="00A801C0">
              <w:rPr>
                <w:rFonts w:ascii="Times New Roman" w:hAnsi="Times New Roman"/>
              </w:rPr>
              <w:t xml:space="preserve">3.Оценка уровня тревожности </w:t>
            </w:r>
          </w:p>
          <w:p w:rsidR="00A801C0" w:rsidRPr="00A801C0" w:rsidRDefault="00A801C0" w:rsidP="00A801C0">
            <w:pPr>
              <w:rPr>
                <w:rFonts w:ascii="Times New Roman" w:hAnsi="Times New Roman"/>
              </w:rPr>
            </w:pPr>
            <w:r w:rsidRPr="00A801C0">
              <w:rPr>
                <w:rFonts w:ascii="Times New Roman" w:hAnsi="Times New Roman"/>
              </w:rPr>
              <w:t xml:space="preserve">Филипса </w:t>
            </w:r>
          </w:p>
          <w:p w:rsidR="00A801C0" w:rsidRPr="00A801C0" w:rsidRDefault="00A801C0" w:rsidP="00A801C0">
            <w:pPr>
              <w:rPr>
                <w:rFonts w:ascii="Times New Roman" w:hAnsi="Times New Roman"/>
              </w:rPr>
            </w:pPr>
            <w:r w:rsidRPr="00A801C0">
              <w:rPr>
                <w:rFonts w:ascii="Times New Roman" w:hAnsi="Times New Roman"/>
              </w:rPr>
              <w:t xml:space="preserve">«Шкала тревожности». </w:t>
            </w:r>
          </w:p>
        </w:tc>
      </w:tr>
      <w:tr w:rsidR="00A801C0" w:rsidRPr="00A801C0" w:rsidTr="00A801C0">
        <w:trPr>
          <w:trHeight w:val="1942"/>
        </w:trPr>
        <w:tc>
          <w:tcPr>
            <w:tcW w:w="321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Сформированность коммуникативного </w:t>
            </w:r>
          </w:p>
          <w:p w:rsidR="00A801C0" w:rsidRPr="00A801C0" w:rsidRDefault="00A801C0" w:rsidP="00A801C0">
            <w:pPr>
              <w:rPr>
                <w:rFonts w:ascii="Times New Roman" w:hAnsi="Times New Roman"/>
              </w:rPr>
            </w:pPr>
            <w:r w:rsidRPr="00A801C0">
              <w:rPr>
                <w:rFonts w:ascii="Times New Roman" w:hAnsi="Times New Roman"/>
              </w:rPr>
              <w:t xml:space="preserve">потенциала личности и её зависимость от </w:t>
            </w:r>
          </w:p>
          <w:p w:rsidR="00A801C0" w:rsidRPr="00A801C0" w:rsidRDefault="00A801C0" w:rsidP="00A801C0">
            <w:pPr>
              <w:ind w:right="31"/>
              <w:rPr>
                <w:rFonts w:ascii="Times New Roman" w:hAnsi="Times New Roman"/>
              </w:rPr>
            </w:pPr>
            <w:r w:rsidRPr="00A801C0">
              <w:rPr>
                <w:rFonts w:ascii="Times New Roman" w:hAnsi="Times New Roman"/>
              </w:rPr>
              <w:t xml:space="preserve">сформированности </w:t>
            </w:r>
          </w:p>
          <w:p w:rsidR="00A801C0" w:rsidRPr="00A801C0" w:rsidRDefault="00A801C0" w:rsidP="00A801C0">
            <w:pPr>
              <w:ind w:left="39"/>
              <w:rPr>
                <w:rFonts w:ascii="Times New Roman" w:hAnsi="Times New Roman"/>
              </w:rPr>
            </w:pPr>
            <w:r w:rsidRPr="00A801C0">
              <w:rPr>
                <w:rFonts w:ascii="Times New Roman" w:hAnsi="Times New Roman"/>
              </w:rPr>
              <w:t xml:space="preserve">общешкольного коллектива. </w:t>
            </w:r>
          </w:p>
        </w:tc>
        <w:tc>
          <w:tcPr>
            <w:tcW w:w="3396"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1.Коммуникабельность. </w:t>
            </w:r>
          </w:p>
          <w:p w:rsidR="00A801C0" w:rsidRPr="00A801C0" w:rsidRDefault="00A801C0" w:rsidP="00A801C0">
            <w:pPr>
              <w:rPr>
                <w:rFonts w:ascii="Times New Roman" w:hAnsi="Times New Roman"/>
              </w:rPr>
            </w:pPr>
            <w:r w:rsidRPr="00A801C0">
              <w:rPr>
                <w:rFonts w:ascii="Times New Roman" w:hAnsi="Times New Roman"/>
              </w:rPr>
              <w:t xml:space="preserve">2.Знание этикета. </w:t>
            </w:r>
          </w:p>
          <w:p w:rsidR="00A801C0" w:rsidRPr="00A801C0" w:rsidRDefault="00A801C0" w:rsidP="00A801C0">
            <w:pPr>
              <w:rPr>
                <w:rFonts w:ascii="Times New Roman" w:hAnsi="Times New Roman"/>
              </w:rPr>
            </w:pPr>
            <w:r w:rsidRPr="00A801C0">
              <w:rPr>
                <w:rFonts w:ascii="Times New Roman" w:hAnsi="Times New Roman"/>
              </w:rPr>
              <w:t xml:space="preserve">3.Комфортность ребёнка в школе. </w:t>
            </w:r>
          </w:p>
          <w:p w:rsidR="00A801C0" w:rsidRPr="00A801C0" w:rsidRDefault="00A801C0" w:rsidP="00A801C0">
            <w:pPr>
              <w:rPr>
                <w:rFonts w:ascii="Times New Roman" w:hAnsi="Times New Roman"/>
              </w:rPr>
            </w:pPr>
            <w:r w:rsidRPr="00A801C0">
              <w:rPr>
                <w:rFonts w:ascii="Times New Roman" w:hAnsi="Times New Roman"/>
              </w:rPr>
              <w:t xml:space="preserve">4.Сформированность совместной деятельности. </w:t>
            </w:r>
          </w:p>
          <w:p w:rsidR="00A801C0" w:rsidRPr="00A801C0" w:rsidRDefault="00A801C0" w:rsidP="00A801C0">
            <w:pPr>
              <w:rPr>
                <w:rFonts w:ascii="Times New Roman" w:hAnsi="Times New Roman"/>
              </w:rPr>
            </w:pPr>
            <w:r w:rsidRPr="00A801C0">
              <w:rPr>
                <w:rFonts w:ascii="Times New Roman" w:hAnsi="Times New Roman"/>
              </w:rPr>
              <w:t xml:space="preserve">5.Взаимодействиесо </w:t>
            </w:r>
          </w:p>
        </w:tc>
        <w:tc>
          <w:tcPr>
            <w:tcW w:w="3500"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72"/>
              <w:jc w:val="both"/>
              <w:rPr>
                <w:rFonts w:ascii="Times New Roman" w:hAnsi="Times New Roman"/>
              </w:rPr>
            </w:pPr>
            <w:r w:rsidRPr="00A801C0">
              <w:rPr>
                <w:rFonts w:ascii="Times New Roman" w:hAnsi="Times New Roman"/>
              </w:rPr>
              <w:t xml:space="preserve">1.Методика выявления коммуникативных склонностей обучающихся. </w:t>
            </w:r>
          </w:p>
          <w:p w:rsidR="00A801C0" w:rsidRPr="00A801C0" w:rsidRDefault="00A801C0" w:rsidP="00A801C0">
            <w:pPr>
              <w:jc w:val="both"/>
              <w:rPr>
                <w:rFonts w:ascii="Times New Roman" w:hAnsi="Times New Roman"/>
              </w:rPr>
            </w:pPr>
            <w:r w:rsidRPr="00A801C0">
              <w:rPr>
                <w:rFonts w:ascii="Times New Roman" w:hAnsi="Times New Roman"/>
              </w:rPr>
              <w:t xml:space="preserve">2. Педагогическое наблюдение. </w:t>
            </w:r>
          </w:p>
          <w:p w:rsidR="00A801C0" w:rsidRPr="00A801C0" w:rsidRDefault="00A801C0" w:rsidP="00A801C0">
            <w:pPr>
              <w:ind w:right="109"/>
              <w:jc w:val="both"/>
              <w:rPr>
                <w:rFonts w:ascii="Times New Roman" w:hAnsi="Times New Roman"/>
              </w:rPr>
            </w:pPr>
            <w:r w:rsidRPr="00A801C0">
              <w:rPr>
                <w:rFonts w:ascii="Times New Roman" w:hAnsi="Times New Roman"/>
              </w:rPr>
              <w:t xml:space="preserve">3 Методика А.А.Андреева «Изучение удовлетворённости учащегося школьной жизнью». </w:t>
            </w:r>
          </w:p>
        </w:tc>
      </w:tr>
    </w:tbl>
    <w:p w:rsidR="00A801C0" w:rsidRPr="00A801C0" w:rsidRDefault="00A801C0" w:rsidP="00A801C0">
      <w:pPr>
        <w:ind w:left="-840" w:right="181"/>
        <w:rPr>
          <w:color w:val="000000"/>
          <w:szCs w:val="22"/>
        </w:rPr>
      </w:pPr>
    </w:p>
    <w:tbl>
      <w:tblPr>
        <w:tblStyle w:val="TableGrid1"/>
        <w:tblW w:w="10116" w:type="dxa"/>
        <w:tblInd w:w="185" w:type="dxa"/>
        <w:tblCellMar>
          <w:top w:w="54" w:type="dxa"/>
          <w:left w:w="108" w:type="dxa"/>
          <w:right w:w="60" w:type="dxa"/>
        </w:tblCellMar>
        <w:tblLook w:val="04A0" w:firstRow="1" w:lastRow="0" w:firstColumn="1" w:lastColumn="0" w:noHBand="0" w:noVBand="1"/>
      </w:tblPr>
      <w:tblGrid>
        <w:gridCol w:w="3220"/>
        <w:gridCol w:w="3396"/>
        <w:gridCol w:w="3500"/>
      </w:tblGrid>
      <w:tr w:rsidR="00A801C0" w:rsidRPr="00A801C0" w:rsidTr="00A801C0">
        <w:trPr>
          <w:trHeight w:val="1390"/>
        </w:trPr>
        <w:tc>
          <w:tcPr>
            <w:tcW w:w="321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p>
        </w:tc>
        <w:tc>
          <w:tcPr>
            <w:tcW w:w="3396"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взрослыми, родителями, педагогами. </w:t>
            </w:r>
          </w:p>
          <w:p w:rsidR="00A801C0" w:rsidRPr="00A801C0" w:rsidRDefault="00A801C0" w:rsidP="00A801C0">
            <w:pPr>
              <w:jc w:val="both"/>
              <w:rPr>
                <w:rFonts w:ascii="Times New Roman" w:hAnsi="Times New Roman"/>
              </w:rPr>
            </w:pPr>
            <w:r w:rsidRPr="00A801C0">
              <w:rPr>
                <w:rFonts w:ascii="Times New Roman" w:hAnsi="Times New Roman"/>
              </w:rPr>
              <w:t xml:space="preserve">6.Соблюдение социальных и этических норм. </w:t>
            </w:r>
          </w:p>
        </w:tc>
        <w:tc>
          <w:tcPr>
            <w:tcW w:w="3500"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ind w:right="60"/>
              <w:jc w:val="both"/>
              <w:rPr>
                <w:rFonts w:ascii="Times New Roman" w:hAnsi="Times New Roman"/>
              </w:rPr>
            </w:pPr>
            <w:r w:rsidRPr="00A801C0">
              <w:rPr>
                <w:rFonts w:ascii="Times New Roman" w:hAnsi="Times New Roman"/>
              </w:rPr>
              <w:t xml:space="preserve">4.Методики «Наши отношения», «Психологическая атмосфера в коллективе». </w:t>
            </w:r>
          </w:p>
          <w:p w:rsidR="00A801C0" w:rsidRPr="00A801C0" w:rsidRDefault="00A801C0" w:rsidP="00A801C0">
            <w:pPr>
              <w:rPr>
                <w:rFonts w:ascii="Times New Roman" w:hAnsi="Times New Roman"/>
              </w:rPr>
            </w:pPr>
            <w:r w:rsidRPr="00A801C0">
              <w:rPr>
                <w:rFonts w:ascii="Times New Roman" w:hAnsi="Times New Roman"/>
              </w:rPr>
              <w:t xml:space="preserve">5.Анкета «Ты и твоя школа». </w:t>
            </w:r>
          </w:p>
          <w:p w:rsidR="00A801C0" w:rsidRPr="00A801C0" w:rsidRDefault="00A801C0" w:rsidP="00A801C0">
            <w:pPr>
              <w:rPr>
                <w:rFonts w:ascii="Times New Roman" w:hAnsi="Times New Roman"/>
              </w:rPr>
            </w:pPr>
            <w:r w:rsidRPr="00A801C0">
              <w:rPr>
                <w:rFonts w:ascii="Times New Roman" w:hAnsi="Times New Roman"/>
              </w:rPr>
              <w:t xml:space="preserve">6.Наблюдения педагогов. </w:t>
            </w:r>
          </w:p>
        </w:tc>
      </w:tr>
      <w:tr w:rsidR="00A801C0" w:rsidRPr="00A801C0" w:rsidTr="00A801C0">
        <w:trPr>
          <w:trHeight w:val="2220"/>
        </w:trPr>
        <w:tc>
          <w:tcPr>
            <w:tcW w:w="3219"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Сформированность нравственного, </w:t>
            </w:r>
          </w:p>
          <w:p w:rsidR="00A801C0" w:rsidRPr="00A801C0" w:rsidRDefault="00A801C0" w:rsidP="00A801C0">
            <w:pPr>
              <w:rPr>
                <w:rFonts w:ascii="Times New Roman" w:hAnsi="Times New Roman"/>
              </w:rPr>
            </w:pPr>
            <w:r w:rsidRPr="00A801C0">
              <w:rPr>
                <w:rFonts w:ascii="Times New Roman" w:hAnsi="Times New Roman"/>
              </w:rPr>
              <w:t xml:space="preserve">эстетического потенциала учащегося. </w:t>
            </w:r>
          </w:p>
        </w:tc>
        <w:tc>
          <w:tcPr>
            <w:tcW w:w="3396"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1.Нравственная направленность личности. 2.Сформированность отношений ребёнка к Родине, обществу, семье, школе, себе, природе, труду. </w:t>
            </w:r>
          </w:p>
          <w:p w:rsidR="00A801C0" w:rsidRPr="00A801C0" w:rsidRDefault="00A801C0" w:rsidP="00A801C0">
            <w:pPr>
              <w:rPr>
                <w:rFonts w:ascii="Times New Roman" w:hAnsi="Times New Roman"/>
              </w:rPr>
            </w:pPr>
            <w:r w:rsidRPr="00A801C0">
              <w:rPr>
                <w:rFonts w:ascii="Times New Roman" w:hAnsi="Times New Roman"/>
              </w:rPr>
              <w:t xml:space="preserve">3.Развитость чувства прекрасного. </w:t>
            </w:r>
          </w:p>
        </w:tc>
        <w:tc>
          <w:tcPr>
            <w:tcW w:w="3500" w:type="dxa"/>
            <w:tcBorders>
              <w:top w:val="single" w:sz="4" w:space="0" w:color="000000"/>
              <w:left w:val="single" w:sz="4" w:space="0" w:color="000000"/>
              <w:bottom w:val="single" w:sz="4" w:space="0" w:color="000000"/>
              <w:right w:val="single" w:sz="4" w:space="0" w:color="000000"/>
            </w:tcBorders>
          </w:tcPr>
          <w:p w:rsidR="00A801C0" w:rsidRPr="00A801C0" w:rsidRDefault="00A801C0" w:rsidP="00A801C0">
            <w:pPr>
              <w:rPr>
                <w:rFonts w:ascii="Times New Roman" w:hAnsi="Times New Roman"/>
              </w:rPr>
            </w:pPr>
            <w:r w:rsidRPr="00A801C0">
              <w:rPr>
                <w:rFonts w:ascii="Times New Roman" w:hAnsi="Times New Roman"/>
              </w:rPr>
              <w:t xml:space="preserve">1.Тест Н.Е.Щурковой «Размышляем о жизненном опыте». </w:t>
            </w:r>
          </w:p>
          <w:p w:rsidR="00A801C0" w:rsidRPr="00A801C0" w:rsidRDefault="00A801C0" w:rsidP="00A801C0">
            <w:pPr>
              <w:rPr>
                <w:rFonts w:ascii="Times New Roman" w:hAnsi="Times New Roman"/>
              </w:rPr>
            </w:pPr>
            <w:r w:rsidRPr="00A801C0">
              <w:rPr>
                <w:rFonts w:ascii="Times New Roman" w:hAnsi="Times New Roman"/>
              </w:rPr>
              <w:t xml:space="preserve">2.наблюдения педагогов </w:t>
            </w:r>
          </w:p>
          <w:p w:rsidR="00A801C0" w:rsidRPr="00A801C0" w:rsidRDefault="00A801C0" w:rsidP="00A801C0">
            <w:pPr>
              <w:ind w:right="456"/>
              <w:rPr>
                <w:rFonts w:ascii="Times New Roman" w:hAnsi="Times New Roman"/>
              </w:rPr>
            </w:pPr>
            <w:r w:rsidRPr="00A801C0">
              <w:rPr>
                <w:rFonts w:ascii="Times New Roman" w:hAnsi="Times New Roman"/>
              </w:rPr>
              <w:t xml:space="preserve">3.изучение документации 4. Мониторинг общего поведения </w:t>
            </w:r>
          </w:p>
        </w:tc>
      </w:tr>
    </w:tbl>
    <w:p w:rsidR="00375003" w:rsidRPr="00303852" w:rsidRDefault="00375003" w:rsidP="00A801C0">
      <w:pPr>
        <w:ind w:firstLine="709"/>
      </w:pPr>
    </w:p>
    <w:p w:rsidR="00E40BB6" w:rsidRDefault="00E40BB6" w:rsidP="00303852">
      <w:pPr>
        <w:pStyle w:val="a3"/>
        <w:spacing w:line="240" w:lineRule="auto"/>
        <w:ind w:firstLine="709"/>
        <w:rPr>
          <w:rFonts w:ascii="Times New Roman" w:hAnsi="Times New Roman"/>
          <w:color w:val="auto"/>
          <w:sz w:val="24"/>
          <w:szCs w:val="24"/>
        </w:rPr>
      </w:pPr>
    </w:p>
    <w:p w:rsidR="00407ADA" w:rsidRDefault="00407ADA" w:rsidP="00303852">
      <w:pPr>
        <w:pStyle w:val="a3"/>
        <w:spacing w:line="240" w:lineRule="auto"/>
        <w:ind w:firstLine="709"/>
        <w:rPr>
          <w:rFonts w:ascii="Times New Roman" w:hAnsi="Times New Roman"/>
          <w:color w:val="auto"/>
          <w:sz w:val="24"/>
          <w:szCs w:val="24"/>
        </w:rPr>
      </w:pPr>
    </w:p>
    <w:p w:rsidR="00407ADA" w:rsidRPr="00303852" w:rsidRDefault="00407ADA" w:rsidP="00303852">
      <w:pPr>
        <w:pStyle w:val="a3"/>
        <w:spacing w:line="240" w:lineRule="auto"/>
        <w:ind w:firstLine="709"/>
        <w:rPr>
          <w:rFonts w:ascii="Times New Roman" w:hAnsi="Times New Roman"/>
          <w:color w:val="auto"/>
          <w:sz w:val="24"/>
          <w:szCs w:val="24"/>
        </w:rPr>
      </w:pPr>
    </w:p>
    <w:p w:rsidR="00653A76" w:rsidRPr="00303852" w:rsidRDefault="00D00181" w:rsidP="00A346F9">
      <w:pPr>
        <w:pStyle w:val="afd"/>
        <w:numPr>
          <w:ilvl w:val="1"/>
          <w:numId w:val="94"/>
        </w:numPr>
        <w:spacing w:line="240" w:lineRule="auto"/>
        <w:rPr>
          <w:sz w:val="24"/>
        </w:rPr>
      </w:pPr>
      <w:bookmarkStart w:id="139" w:name="_Toc288394109"/>
      <w:bookmarkStart w:id="140" w:name="_Toc288410576"/>
      <w:bookmarkStart w:id="141" w:name="_Toc288410705"/>
      <w:bookmarkStart w:id="142" w:name="_Toc424564344"/>
      <w:r w:rsidRPr="00303852">
        <w:rPr>
          <w:sz w:val="24"/>
        </w:rPr>
        <w:t xml:space="preserve">Система </w:t>
      </w:r>
      <w:r w:rsidR="00653A76" w:rsidRPr="00303852">
        <w:rPr>
          <w:sz w:val="24"/>
        </w:rPr>
        <w:t>условий реализации</w:t>
      </w:r>
      <w:r w:rsidR="00500815" w:rsidRPr="00303852">
        <w:rPr>
          <w:sz w:val="24"/>
        </w:rPr>
        <w:t xml:space="preserve"> </w:t>
      </w:r>
      <w:r w:rsidR="00653A76" w:rsidRPr="00303852">
        <w:rPr>
          <w:sz w:val="24"/>
        </w:rPr>
        <w:t>основной образовательной программы</w:t>
      </w:r>
      <w:bookmarkEnd w:id="139"/>
      <w:bookmarkEnd w:id="140"/>
      <w:bookmarkEnd w:id="141"/>
      <w:bookmarkEnd w:id="142"/>
    </w:p>
    <w:p w:rsidR="00653A76" w:rsidRPr="00303852" w:rsidRDefault="00653A76"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Интегративным результатом выполнения требований к ус</w:t>
      </w:r>
      <w:r w:rsidRPr="00303852">
        <w:rPr>
          <w:rFonts w:ascii="Times New Roman" w:hAnsi="Times New Roman"/>
          <w:color w:val="auto"/>
          <w:spacing w:val="2"/>
          <w:sz w:val="24"/>
          <w:szCs w:val="24"/>
        </w:rPr>
        <w:t xml:space="preserve">ловиям реализации основной образовательной программы </w:t>
      </w:r>
      <w:r w:rsidR="005C5F90" w:rsidRPr="00303852">
        <w:rPr>
          <w:rFonts w:ascii="Times New Roman" w:hAnsi="Times New Roman"/>
          <w:color w:val="auto"/>
          <w:sz w:val="24"/>
          <w:szCs w:val="24"/>
        </w:rPr>
        <w:t>организации, осуществляющей образовательную деятельность</w:t>
      </w:r>
      <w:r w:rsidR="00375003" w:rsidRPr="00303852">
        <w:rPr>
          <w:rFonts w:ascii="Times New Roman" w:hAnsi="Times New Roman"/>
          <w:color w:val="auto"/>
          <w:sz w:val="24"/>
          <w:szCs w:val="24"/>
        </w:rPr>
        <w:t>,</w:t>
      </w:r>
      <w:r w:rsidRPr="0030385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303852">
        <w:rPr>
          <w:rFonts w:ascii="Times New Roman" w:hAnsi="Times New Roman"/>
          <w:color w:val="auto"/>
          <w:spacing w:val="2"/>
          <w:sz w:val="24"/>
          <w:szCs w:val="24"/>
        </w:rPr>
        <w:t xml:space="preserve">адекватной задачам достижения личностного, социального, </w:t>
      </w:r>
      <w:r w:rsidRPr="00303852">
        <w:rPr>
          <w:rFonts w:ascii="Times New Roman" w:hAnsi="Times New Roman"/>
          <w:color w:val="auto"/>
          <w:sz w:val="24"/>
          <w:szCs w:val="24"/>
        </w:rPr>
        <w:t>познавательного (интеллектуального), коммуникативного, эс</w:t>
      </w:r>
      <w:r w:rsidRPr="00303852">
        <w:rPr>
          <w:rFonts w:ascii="Times New Roman" w:hAnsi="Times New Roman"/>
          <w:color w:val="auto"/>
          <w:spacing w:val="-2"/>
          <w:sz w:val="24"/>
          <w:szCs w:val="24"/>
        </w:rPr>
        <w:t>тетического, физического, трудового развития обучающихся.</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Созданные в </w:t>
      </w:r>
      <w:r w:rsidR="00D93053" w:rsidRPr="00303852">
        <w:rPr>
          <w:rFonts w:ascii="Times New Roman" w:hAnsi="Times New Roman"/>
          <w:color w:val="auto"/>
          <w:sz w:val="24"/>
          <w:szCs w:val="24"/>
        </w:rPr>
        <w:t>образовательной организ</w:t>
      </w:r>
      <w:r w:rsidR="00500815" w:rsidRPr="00303852">
        <w:rPr>
          <w:rFonts w:ascii="Times New Roman" w:hAnsi="Times New Roman"/>
          <w:color w:val="auto"/>
          <w:sz w:val="24"/>
          <w:szCs w:val="24"/>
        </w:rPr>
        <w:t>а</w:t>
      </w:r>
      <w:r w:rsidR="00D93053" w:rsidRPr="00303852">
        <w:rPr>
          <w:rFonts w:ascii="Times New Roman" w:hAnsi="Times New Roman"/>
          <w:color w:val="auto"/>
          <w:sz w:val="24"/>
          <w:szCs w:val="24"/>
        </w:rPr>
        <w:t>ции</w:t>
      </w:r>
      <w:r w:rsidRPr="00303852">
        <w:rPr>
          <w:rFonts w:ascii="Times New Roman" w:hAnsi="Times New Roman"/>
          <w:color w:val="auto"/>
          <w:sz w:val="24"/>
          <w:szCs w:val="24"/>
        </w:rPr>
        <w:t xml:space="preserve">, </w:t>
      </w:r>
      <w:r w:rsidR="00D93053" w:rsidRPr="00303852">
        <w:rPr>
          <w:rFonts w:ascii="Times New Roman" w:hAnsi="Times New Roman"/>
          <w:color w:val="auto"/>
          <w:sz w:val="24"/>
          <w:szCs w:val="24"/>
        </w:rPr>
        <w:t xml:space="preserve">реализующей </w:t>
      </w:r>
      <w:r w:rsidRPr="00303852">
        <w:rPr>
          <w:rFonts w:ascii="Times New Roman" w:hAnsi="Times New Roman"/>
          <w:color w:val="auto"/>
          <w:spacing w:val="-2"/>
          <w:sz w:val="24"/>
          <w:szCs w:val="24"/>
        </w:rPr>
        <w:t>основную образовательную программу начального общего об</w:t>
      </w:r>
      <w:r w:rsidRPr="00303852">
        <w:rPr>
          <w:rFonts w:ascii="Times New Roman" w:hAnsi="Times New Roman"/>
          <w:color w:val="auto"/>
          <w:sz w:val="24"/>
          <w:szCs w:val="24"/>
        </w:rPr>
        <w:t>разования, условия должны:</w:t>
      </w:r>
    </w:p>
    <w:p w:rsidR="00653A76" w:rsidRPr="00303852" w:rsidRDefault="00653A76" w:rsidP="00303852">
      <w:pPr>
        <w:pStyle w:val="21"/>
        <w:spacing w:line="240" w:lineRule="auto"/>
        <w:ind w:firstLine="709"/>
        <w:rPr>
          <w:sz w:val="24"/>
        </w:rPr>
      </w:pPr>
      <w:r w:rsidRPr="00303852">
        <w:rPr>
          <w:sz w:val="24"/>
        </w:rPr>
        <w:t xml:space="preserve">соответствовать требованиям </w:t>
      </w:r>
      <w:r w:rsidR="00C11324" w:rsidRPr="00303852">
        <w:rPr>
          <w:sz w:val="24"/>
        </w:rPr>
        <w:t>ФГОС НОО</w:t>
      </w:r>
      <w:r w:rsidRPr="00303852">
        <w:rPr>
          <w:sz w:val="24"/>
        </w:rPr>
        <w:t>;</w:t>
      </w:r>
    </w:p>
    <w:p w:rsidR="00653A76" w:rsidRPr="00303852" w:rsidRDefault="00653A76" w:rsidP="00303852">
      <w:pPr>
        <w:pStyle w:val="21"/>
        <w:spacing w:line="240" w:lineRule="auto"/>
        <w:ind w:firstLine="709"/>
        <w:rPr>
          <w:sz w:val="24"/>
        </w:rPr>
      </w:pPr>
      <w:r w:rsidRPr="00303852">
        <w:rPr>
          <w:spacing w:val="2"/>
          <w:sz w:val="24"/>
        </w:rPr>
        <w:t xml:space="preserve">гарантировать сохранность и укрепление физического, </w:t>
      </w:r>
      <w:r w:rsidRPr="00303852">
        <w:rPr>
          <w:sz w:val="24"/>
        </w:rPr>
        <w:t xml:space="preserve">психологического и социального здоровья обучающихся; </w:t>
      </w:r>
    </w:p>
    <w:p w:rsidR="00653A76" w:rsidRPr="00303852" w:rsidRDefault="00653A76" w:rsidP="00303852">
      <w:pPr>
        <w:pStyle w:val="21"/>
        <w:spacing w:line="240" w:lineRule="auto"/>
        <w:ind w:firstLine="709"/>
        <w:rPr>
          <w:sz w:val="24"/>
        </w:rPr>
      </w:pPr>
      <w:r w:rsidRPr="00303852">
        <w:rPr>
          <w:spacing w:val="-2"/>
          <w:sz w:val="24"/>
        </w:rPr>
        <w:t>обеспечивать реализацию основной образовательной про­</w:t>
      </w:r>
      <w:r w:rsidRPr="00303852">
        <w:rPr>
          <w:spacing w:val="-2"/>
          <w:sz w:val="24"/>
        </w:rPr>
        <w:br/>
      </w:r>
      <w:r w:rsidRPr="00303852">
        <w:rPr>
          <w:sz w:val="24"/>
        </w:rPr>
        <w:t xml:space="preserve">граммы </w:t>
      </w:r>
      <w:r w:rsidR="005C5F90" w:rsidRPr="00303852">
        <w:rPr>
          <w:sz w:val="24"/>
        </w:rPr>
        <w:t>организации, осуществляющей образовательную деятельность</w:t>
      </w:r>
      <w:r w:rsidRPr="00303852">
        <w:rPr>
          <w:sz w:val="24"/>
        </w:rPr>
        <w:t xml:space="preserve"> и достижение планируемых результатов е</w:t>
      </w:r>
      <w:r w:rsidR="00D30361" w:rsidRPr="00303852">
        <w:rPr>
          <w:sz w:val="24"/>
        </w:rPr>
        <w:t>е</w:t>
      </w:r>
      <w:r w:rsidRPr="00303852">
        <w:rPr>
          <w:sz w:val="24"/>
        </w:rPr>
        <w:t xml:space="preserve"> освоения;</w:t>
      </w:r>
    </w:p>
    <w:p w:rsidR="00931CBC" w:rsidRPr="00303852" w:rsidRDefault="00653A76" w:rsidP="00303852">
      <w:pPr>
        <w:pStyle w:val="21"/>
        <w:spacing w:line="240" w:lineRule="auto"/>
        <w:ind w:firstLine="709"/>
        <w:rPr>
          <w:sz w:val="24"/>
        </w:rPr>
      </w:pPr>
      <w:r w:rsidRPr="00303852">
        <w:rPr>
          <w:spacing w:val="-2"/>
          <w:sz w:val="24"/>
        </w:rPr>
        <w:t xml:space="preserve">учитывать особенности </w:t>
      </w:r>
      <w:r w:rsidR="005C5F90" w:rsidRPr="00303852">
        <w:rPr>
          <w:spacing w:val="-2"/>
          <w:sz w:val="24"/>
        </w:rPr>
        <w:t>организации, осуществляющей образовательную деятельность</w:t>
      </w:r>
      <w:r w:rsidRPr="00303852">
        <w:rPr>
          <w:spacing w:val="-2"/>
          <w:sz w:val="24"/>
        </w:rPr>
        <w:t xml:space="preserve">, </w:t>
      </w:r>
      <w:r w:rsidR="00375003" w:rsidRPr="00303852">
        <w:rPr>
          <w:sz w:val="24"/>
        </w:rPr>
        <w:t>ее</w:t>
      </w:r>
      <w:r w:rsidR="00500815" w:rsidRPr="00303852">
        <w:rPr>
          <w:sz w:val="24"/>
        </w:rPr>
        <w:t xml:space="preserve"> </w:t>
      </w:r>
      <w:r w:rsidRPr="00303852">
        <w:rPr>
          <w:spacing w:val="2"/>
          <w:sz w:val="24"/>
        </w:rPr>
        <w:t xml:space="preserve">организационную структуру, запросы участников </w:t>
      </w:r>
      <w:r w:rsidR="00AD64C6" w:rsidRPr="00303852">
        <w:rPr>
          <w:sz w:val="24"/>
        </w:rPr>
        <w:t>образовательных отношений</w:t>
      </w:r>
      <w:r w:rsidRPr="00303852">
        <w:rPr>
          <w:sz w:val="24"/>
        </w:rPr>
        <w:t>;</w:t>
      </w:r>
    </w:p>
    <w:p w:rsidR="00931CBC" w:rsidRPr="00303852" w:rsidRDefault="00653A76" w:rsidP="00303852">
      <w:pPr>
        <w:pStyle w:val="21"/>
        <w:spacing w:line="240" w:lineRule="auto"/>
        <w:ind w:firstLine="709"/>
        <w:rPr>
          <w:sz w:val="24"/>
        </w:rPr>
      </w:pPr>
      <w:r w:rsidRPr="00303852">
        <w:rPr>
          <w:spacing w:val="2"/>
          <w:sz w:val="24"/>
        </w:rPr>
        <w:t>представлять возможность взаимодействия с социаль</w:t>
      </w:r>
      <w:r w:rsidRPr="00303852">
        <w:rPr>
          <w:sz w:val="24"/>
        </w:rPr>
        <w:t>ными партн</w:t>
      </w:r>
      <w:r w:rsidR="00D30361" w:rsidRPr="00303852">
        <w:rPr>
          <w:sz w:val="24"/>
        </w:rPr>
        <w:t>е</w:t>
      </w:r>
      <w:r w:rsidRPr="00303852">
        <w:rPr>
          <w:sz w:val="24"/>
        </w:rPr>
        <w:t>рами, использования ресурсов социума.</w:t>
      </w:r>
    </w:p>
    <w:p w:rsidR="00653A76" w:rsidRPr="00303852" w:rsidRDefault="00653A76" w:rsidP="00303852">
      <w:pPr>
        <w:pStyle w:val="21"/>
        <w:numPr>
          <w:ilvl w:val="0"/>
          <w:numId w:val="0"/>
        </w:numPr>
        <w:spacing w:line="240" w:lineRule="auto"/>
        <w:ind w:firstLine="709"/>
        <w:rPr>
          <w:sz w:val="24"/>
        </w:rPr>
      </w:pPr>
      <w:r w:rsidRPr="00303852">
        <w:rPr>
          <w:spacing w:val="-2"/>
          <w:sz w:val="24"/>
        </w:rPr>
        <w:t xml:space="preserve">Раздел основной образовательной программы </w:t>
      </w:r>
      <w:r w:rsidR="005C5F90" w:rsidRPr="00303852">
        <w:rPr>
          <w:spacing w:val="-2"/>
          <w:sz w:val="24"/>
        </w:rPr>
        <w:t>организации, осуществляющей образовательную деятельность</w:t>
      </w:r>
      <w:r w:rsidRPr="00303852">
        <w:rPr>
          <w:spacing w:val="-2"/>
          <w:sz w:val="24"/>
        </w:rPr>
        <w:t>, характеризующий систему условий,</w:t>
      </w:r>
      <w:r w:rsidRPr="00303852">
        <w:rPr>
          <w:sz w:val="24"/>
        </w:rPr>
        <w:t xml:space="preserve"> должен содержать:</w:t>
      </w:r>
    </w:p>
    <w:p w:rsidR="00653A76" w:rsidRPr="00303852" w:rsidRDefault="00653A76" w:rsidP="00303852">
      <w:pPr>
        <w:pStyle w:val="21"/>
        <w:spacing w:line="240" w:lineRule="auto"/>
        <w:ind w:firstLine="709"/>
        <w:rPr>
          <w:sz w:val="24"/>
        </w:rPr>
      </w:pPr>
      <w:r w:rsidRPr="00303852">
        <w:rPr>
          <w:spacing w:val="2"/>
          <w:sz w:val="24"/>
        </w:rPr>
        <w:t>описание кадровых, психолого­педагогических, финан</w:t>
      </w:r>
      <w:r w:rsidRPr="00303852">
        <w:rPr>
          <w:sz w:val="24"/>
        </w:rPr>
        <w:t>совых, материально­технических, информационно­методических условий и ресурсов;</w:t>
      </w:r>
    </w:p>
    <w:p w:rsidR="00653A76" w:rsidRPr="00303852" w:rsidRDefault="00653A76" w:rsidP="00303852">
      <w:pPr>
        <w:pStyle w:val="21"/>
        <w:spacing w:line="240" w:lineRule="auto"/>
        <w:ind w:firstLine="709"/>
        <w:rPr>
          <w:sz w:val="24"/>
        </w:rPr>
      </w:pPr>
      <w:r w:rsidRPr="0030385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303852">
        <w:rPr>
          <w:sz w:val="24"/>
        </w:rPr>
        <w:t>организации, осуществляющей образовательную деятельность</w:t>
      </w:r>
      <w:r w:rsidRPr="00303852">
        <w:rPr>
          <w:sz w:val="24"/>
        </w:rPr>
        <w:t>;</w:t>
      </w:r>
    </w:p>
    <w:p w:rsidR="00653A76" w:rsidRPr="00303852" w:rsidRDefault="00653A76" w:rsidP="00303852">
      <w:pPr>
        <w:pStyle w:val="21"/>
        <w:spacing w:line="240" w:lineRule="auto"/>
        <w:ind w:firstLine="709"/>
        <w:rPr>
          <w:sz w:val="24"/>
        </w:rPr>
      </w:pPr>
      <w:r w:rsidRPr="00303852">
        <w:rPr>
          <w:spacing w:val="2"/>
          <w:sz w:val="24"/>
        </w:rPr>
        <w:t xml:space="preserve">механизмы достижения целевых ориентиров в системе </w:t>
      </w:r>
      <w:r w:rsidRPr="00303852">
        <w:rPr>
          <w:sz w:val="24"/>
        </w:rPr>
        <w:t>условий;</w:t>
      </w:r>
    </w:p>
    <w:p w:rsidR="00653A76" w:rsidRPr="00303852" w:rsidRDefault="00653A76" w:rsidP="00303852">
      <w:pPr>
        <w:pStyle w:val="21"/>
        <w:spacing w:line="240" w:lineRule="auto"/>
        <w:ind w:firstLine="709"/>
        <w:rPr>
          <w:sz w:val="24"/>
        </w:rPr>
      </w:pPr>
      <w:r w:rsidRPr="00303852">
        <w:rPr>
          <w:sz w:val="24"/>
        </w:rPr>
        <w:t>сетевой график (дорожную карту) по формированию необходимой системы условий;</w:t>
      </w:r>
    </w:p>
    <w:p w:rsidR="00653A76" w:rsidRPr="00303852" w:rsidRDefault="00375003" w:rsidP="00303852">
      <w:pPr>
        <w:pStyle w:val="21"/>
        <w:spacing w:line="240" w:lineRule="auto"/>
        <w:ind w:firstLine="709"/>
        <w:rPr>
          <w:sz w:val="24"/>
        </w:rPr>
      </w:pPr>
      <w:r w:rsidRPr="00303852">
        <w:rPr>
          <w:sz w:val="24"/>
        </w:rPr>
        <w:t xml:space="preserve">контроль за состоянием </w:t>
      </w:r>
      <w:r w:rsidR="00653A76" w:rsidRPr="00303852">
        <w:rPr>
          <w:sz w:val="24"/>
        </w:rPr>
        <w:t>систем</w:t>
      </w:r>
      <w:r w:rsidRPr="00303852">
        <w:rPr>
          <w:sz w:val="24"/>
        </w:rPr>
        <w:t>ы</w:t>
      </w:r>
      <w:r w:rsidR="00653A76" w:rsidRPr="00303852">
        <w:rPr>
          <w:sz w:val="24"/>
        </w:rPr>
        <w:t xml:space="preserve"> условий.</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303852">
        <w:rPr>
          <w:rFonts w:ascii="Times New Roman" w:hAnsi="Times New Roman"/>
          <w:color w:val="auto"/>
          <w:sz w:val="24"/>
          <w:szCs w:val="24"/>
        </w:rPr>
        <w:t>организации, осуществляющей образовательную деятельность</w:t>
      </w:r>
      <w:r w:rsidR="00375003" w:rsidRPr="00303852">
        <w:rPr>
          <w:rFonts w:ascii="Times New Roman" w:hAnsi="Times New Roman"/>
          <w:color w:val="auto"/>
          <w:sz w:val="24"/>
          <w:szCs w:val="24"/>
        </w:rPr>
        <w:t>,</w:t>
      </w:r>
      <w:r w:rsidRPr="00303852">
        <w:rPr>
          <w:rFonts w:ascii="Times New Roman" w:hAnsi="Times New Roman"/>
          <w:color w:val="auto"/>
          <w:sz w:val="24"/>
          <w:szCs w:val="24"/>
        </w:rPr>
        <w:t xml:space="preserve"> должно базироваться на результатах провед</w:t>
      </w:r>
      <w:r w:rsidR="00D30361" w:rsidRPr="00303852">
        <w:rPr>
          <w:rFonts w:ascii="Times New Roman" w:hAnsi="Times New Roman"/>
          <w:color w:val="auto"/>
          <w:sz w:val="24"/>
          <w:szCs w:val="24"/>
        </w:rPr>
        <w:t>е</w:t>
      </w:r>
      <w:r w:rsidRPr="00303852">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303852" w:rsidRDefault="00653A76" w:rsidP="00303852">
      <w:pPr>
        <w:pStyle w:val="21"/>
        <w:spacing w:line="240" w:lineRule="auto"/>
        <w:ind w:firstLine="709"/>
        <w:rPr>
          <w:sz w:val="24"/>
        </w:rPr>
      </w:pPr>
      <w:r w:rsidRPr="00303852">
        <w:rPr>
          <w:sz w:val="24"/>
        </w:rPr>
        <w:t xml:space="preserve">анализ имеющихся в </w:t>
      </w:r>
      <w:r w:rsidR="00D93053" w:rsidRPr="00303852">
        <w:rPr>
          <w:sz w:val="24"/>
        </w:rPr>
        <w:t xml:space="preserve">образовательной организации </w:t>
      </w:r>
      <w:r w:rsidRPr="00303852">
        <w:rPr>
          <w:sz w:val="24"/>
        </w:rPr>
        <w:t>условий и ресурсов реализации основной образовательной программы начального общего образования;</w:t>
      </w:r>
    </w:p>
    <w:p w:rsidR="00653A76" w:rsidRPr="00303852" w:rsidRDefault="00653A76" w:rsidP="00303852">
      <w:pPr>
        <w:pStyle w:val="21"/>
        <w:spacing w:line="240" w:lineRule="auto"/>
        <w:ind w:firstLine="709"/>
        <w:rPr>
          <w:sz w:val="24"/>
        </w:rPr>
      </w:pPr>
      <w:r w:rsidRPr="00303852">
        <w:rPr>
          <w:spacing w:val="-2"/>
          <w:sz w:val="24"/>
        </w:rPr>
        <w:t>установление степени их соответствия требованиям Стан</w:t>
      </w:r>
      <w:r w:rsidRPr="00303852">
        <w:rPr>
          <w:spacing w:val="2"/>
          <w:sz w:val="24"/>
        </w:rPr>
        <w:t xml:space="preserve">дарта, а также целям и задачам основной образовательной программы </w:t>
      </w:r>
      <w:r w:rsidR="005C5F90" w:rsidRPr="00303852">
        <w:rPr>
          <w:spacing w:val="2"/>
          <w:sz w:val="24"/>
        </w:rPr>
        <w:t>организации, осуществляющей образовательную деятельность</w:t>
      </w:r>
      <w:r w:rsidRPr="00303852">
        <w:rPr>
          <w:spacing w:val="2"/>
          <w:sz w:val="24"/>
        </w:rPr>
        <w:t>, сформированным</w:t>
      </w:r>
      <w:r w:rsidR="00500815" w:rsidRPr="00303852">
        <w:rPr>
          <w:spacing w:val="2"/>
          <w:sz w:val="24"/>
        </w:rPr>
        <w:t xml:space="preserve"> </w:t>
      </w:r>
      <w:r w:rsidRPr="00303852">
        <w:rPr>
          <w:spacing w:val="-1"/>
          <w:sz w:val="24"/>
        </w:rPr>
        <w:t>с уч</w:t>
      </w:r>
      <w:r w:rsidR="00D30361" w:rsidRPr="00303852">
        <w:rPr>
          <w:spacing w:val="-1"/>
          <w:sz w:val="24"/>
        </w:rPr>
        <w:t>е</w:t>
      </w:r>
      <w:r w:rsidRPr="00303852">
        <w:rPr>
          <w:spacing w:val="-1"/>
          <w:sz w:val="24"/>
        </w:rPr>
        <w:t>том потребностей всех участников образовательного про</w:t>
      </w:r>
      <w:r w:rsidRPr="00303852">
        <w:rPr>
          <w:sz w:val="24"/>
        </w:rPr>
        <w:t>цесса;</w:t>
      </w:r>
    </w:p>
    <w:p w:rsidR="00653A76" w:rsidRPr="00303852" w:rsidRDefault="00653A76" w:rsidP="00303852">
      <w:pPr>
        <w:pStyle w:val="21"/>
        <w:spacing w:line="240" w:lineRule="auto"/>
        <w:ind w:firstLine="709"/>
        <w:rPr>
          <w:sz w:val="24"/>
        </w:rPr>
      </w:pPr>
      <w:r w:rsidRPr="00303852">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03852">
        <w:rPr>
          <w:sz w:val="24"/>
        </w:rPr>
        <w:t>ФГОС НОО</w:t>
      </w:r>
      <w:r w:rsidRPr="00303852">
        <w:rPr>
          <w:sz w:val="24"/>
        </w:rPr>
        <w:t>;</w:t>
      </w:r>
    </w:p>
    <w:p w:rsidR="00653A76" w:rsidRPr="00303852" w:rsidRDefault="00653A76" w:rsidP="00303852">
      <w:pPr>
        <w:pStyle w:val="21"/>
        <w:spacing w:line="240" w:lineRule="auto"/>
        <w:ind w:firstLine="709"/>
        <w:rPr>
          <w:sz w:val="24"/>
        </w:rPr>
      </w:pPr>
      <w:r w:rsidRPr="00303852">
        <w:rPr>
          <w:spacing w:val="2"/>
          <w:sz w:val="24"/>
        </w:rPr>
        <w:t xml:space="preserve">разработку с привлечением всех участников </w:t>
      </w:r>
      <w:r w:rsidR="00AD64C6" w:rsidRPr="00303852">
        <w:rPr>
          <w:sz w:val="24"/>
        </w:rPr>
        <w:t>образовательных отношений</w:t>
      </w:r>
      <w:r w:rsidRPr="00303852">
        <w:rPr>
          <w:spacing w:val="2"/>
          <w:sz w:val="24"/>
        </w:rPr>
        <w:t xml:space="preserve"> и возможных партн</w:t>
      </w:r>
      <w:r w:rsidR="00D30361" w:rsidRPr="00303852">
        <w:rPr>
          <w:spacing w:val="2"/>
          <w:sz w:val="24"/>
        </w:rPr>
        <w:t>е</w:t>
      </w:r>
      <w:r w:rsidRPr="00303852">
        <w:rPr>
          <w:spacing w:val="2"/>
          <w:sz w:val="24"/>
        </w:rPr>
        <w:t>ров механизмов до</w:t>
      </w:r>
      <w:r w:rsidRPr="00303852">
        <w:rPr>
          <w:sz w:val="24"/>
        </w:rPr>
        <w:t>стижения целевых ориентиров в системе условий;</w:t>
      </w:r>
    </w:p>
    <w:p w:rsidR="00653A76" w:rsidRPr="00303852" w:rsidRDefault="00653A76" w:rsidP="00303852">
      <w:pPr>
        <w:pStyle w:val="21"/>
        <w:spacing w:line="240" w:lineRule="auto"/>
        <w:ind w:firstLine="709"/>
        <w:rPr>
          <w:sz w:val="24"/>
        </w:rPr>
      </w:pPr>
      <w:r w:rsidRPr="00303852">
        <w:rPr>
          <w:sz w:val="24"/>
        </w:rPr>
        <w:t>разработку сетевого графика (дорожной карты) создания необходимой системы условий;</w:t>
      </w:r>
    </w:p>
    <w:p w:rsidR="00653A76" w:rsidRDefault="00653A76" w:rsidP="00303852">
      <w:pPr>
        <w:pStyle w:val="21"/>
        <w:spacing w:line="240" w:lineRule="auto"/>
        <w:ind w:firstLine="709"/>
        <w:rPr>
          <w:sz w:val="24"/>
        </w:rPr>
      </w:pPr>
      <w:r w:rsidRPr="00303852">
        <w:rPr>
          <w:sz w:val="24"/>
        </w:rPr>
        <w:t>разработку механизмов мониторинга, оценки и коррекции реализации промежуточных этапов разработанного графика (дорожной карты).</w:t>
      </w:r>
    </w:p>
    <w:p w:rsidR="008E4633" w:rsidRPr="00303852" w:rsidRDefault="00DB7CD8" w:rsidP="008E4633">
      <w:pPr>
        <w:pStyle w:val="3"/>
        <w:spacing w:before="0" w:after="0"/>
        <w:ind w:firstLine="709"/>
        <w:rPr>
          <w:sz w:val="24"/>
          <w:szCs w:val="24"/>
        </w:rPr>
      </w:pPr>
      <w:bookmarkStart w:id="143" w:name="_Toc414553283"/>
      <w:r>
        <w:rPr>
          <w:sz w:val="24"/>
          <w:szCs w:val="24"/>
        </w:rPr>
        <w:t>К</w:t>
      </w:r>
      <w:r w:rsidR="008E4633" w:rsidRPr="00303852">
        <w:rPr>
          <w:sz w:val="24"/>
          <w:szCs w:val="24"/>
        </w:rPr>
        <w:t>алендарный учебный график</w:t>
      </w:r>
      <w:bookmarkEnd w:id="143"/>
    </w:p>
    <w:p w:rsidR="008E4633" w:rsidRPr="00303852" w:rsidRDefault="008E4633" w:rsidP="008E4633">
      <w:pPr>
        <w:widowControl w:val="0"/>
        <w:ind w:firstLine="709"/>
        <w:jc w:val="both"/>
      </w:pPr>
      <w:r w:rsidRPr="00303852">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8E4633" w:rsidRPr="00303852" w:rsidRDefault="008E4633" w:rsidP="008E4633">
      <w:pPr>
        <w:widowControl w:val="0"/>
        <w:ind w:firstLine="709"/>
        <w:jc w:val="both"/>
      </w:pPr>
      <w:r w:rsidRPr="0030385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8E4633" w:rsidRPr="00303852" w:rsidRDefault="008E4633" w:rsidP="008E4633">
      <w:pPr>
        <w:ind w:firstLine="709"/>
        <w:jc w:val="both"/>
      </w:pPr>
      <w:r w:rsidRPr="00303852">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w:t>
      </w:r>
    </w:p>
    <w:p w:rsidR="008E4633" w:rsidRPr="008E4633" w:rsidRDefault="008E4633" w:rsidP="008E4633">
      <w:pPr>
        <w:spacing w:after="12" w:line="271" w:lineRule="auto"/>
        <w:ind w:left="1352" w:hanging="10"/>
        <w:rPr>
          <w:color w:val="000000"/>
          <w:szCs w:val="22"/>
        </w:rPr>
      </w:pPr>
      <w:r>
        <w:rPr>
          <w:b/>
          <w:color w:val="000000"/>
          <w:szCs w:val="22"/>
        </w:rPr>
        <w:t>Г</w:t>
      </w:r>
      <w:r w:rsidRPr="008E4633">
        <w:rPr>
          <w:b/>
          <w:color w:val="000000"/>
          <w:szCs w:val="22"/>
        </w:rPr>
        <w:t xml:space="preserve">рафик </w:t>
      </w:r>
    </w:p>
    <w:p w:rsidR="008E4633" w:rsidRPr="008E4633" w:rsidRDefault="008E4633" w:rsidP="00A346F9">
      <w:pPr>
        <w:numPr>
          <w:ilvl w:val="0"/>
          <w:numId w:val="95"/>
        </w:numPr>
        <w:spacing w:after="14" w:line="259" w:lineRule="auto"/>
        <w:jc w:val="both"/>
        <w:rPr>
          <w:color w:val="000000"/>
          <w:szCs w:val="22"/>
        </w:rPr>
      </w:pPr>
      <w:r w:rsidRPr="008E4633">
        <w:rPr>
          <w:b/>
          <w:color w:val="000000"/>
          <w:szCs w:val="22"/>
          <w:u w:val="single" w:color="000000"/>
        </w:rPr>
        <w:t>Учебные дни</w:t>
      </w:r>
      <w:r w:rsidRPr="008E4633">
        <w:rPr>
          <w:b/>
          <w:color w:val="000000"/>
          <w:szCs w:val="22"/>
        </w:rPr>
        <w:t xml:space="preserve"> </w:t>
      </w:r>
    </w:p>
    <w:tbl>
      <w:tblPr>
        <w:tblStyle w:val="TableGrid2"/>
        <w:tblW w:w="9573" w:type="dxa"/>
        <w:tblInd w:w="639" w:type="dxa"/>
        <w:tblCellMar>
          <w:top w:w="25" w:type="dxa"/>
          <w:left w:w="115" w:type="dxa"/>
          <w:right w:w="115" w:type="dxa"/>
        </w:tblCellMar>
        <w:tblLook w:val="04A0" w:firstRow="1" w:lastRow="0" w:firstColumn="1" w:lastColumn="0" w:noHBand="0" w:noVBand="1"/>
      </w:tblPr>
      <w:tblGrid>
        <w:gridCol w:w="4787"/>
        <w:gridCol w:w="4786"/>
      </w:tblGrid>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I триместр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3"/>
              <w:rPr>
                <w:rFonts w:ascii="Times New Roman" w:hAnsi="Times New Roman"/>
              </w:rPr>
            </w:pPr>
            <w:r w:rsidRPr="008E4633">
              <w:rPr>
                <w:rFonts w:ascii="Times New Roman" w:hAnsi="Times New Roman"/>
              </w:rPr>
              <w:t xml:space="preserve">1 сентября - 30 ноября </w:t>
            </w:r>
          </w:p>
        </w:tc>
      </w:tr>
      <w:tr w:rsidR="008E4633" w:rsidRPr="008E4633" w:rsidTr="001C49BC">
        <w:trPr>
          <w:trHeight w:val="252"/>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7"/>
              <w:rPr>
                <w:rFonts w:ascii="Times New Roman" w:hAnsi="Times New Roman"/>
              </w:rPr>
            </w:pPr>
            <w:r w:rsidRPr="008E4633">
              <w:rPr>
                <w:rFonts w:ascii="Times New Roman" w:hAnsi="Times New Roman"/>
              </w:rPr>
              <w:t xml:space="preserve">II триместр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1 декабря - 28 февраля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III триместр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1 марта - 31 мая </w:t>
            </w:r>
          </w:p>
        </w:tc>
      </w:tr>
    </w:tbl>
    <w:p w:rsidR="008E4633" w:rsidRPr="008E4633" w:rsidRDefault="008E4633" w:rsidP="008E4633">
      <w:pPr>
        <w:tabs>
          <w:tab w:val="center" w:pos="1396"/>
          <w:tab w:val="center" w:pos="2050"/>
        </w:tabs>
        <w:spacing w:after="14" w:line="268" w:lineRule="auto"/>
        <w:rPr>
          <w:color w:val="000000"/>
          <w:szCs w:val="22"/>
        </w:rPr>
      </w:pPr>
      <w:r w:rsidRPr="008E4633">
        <w:rPr>
          <w:color w:val="000000"/>
          <w:szCs w:val="22"/>
        </w:rPr>
        <w:t xml:space="preserve"> </w:t>
      </w:r>
    </w:p>
    <w:tbl>
      <w:tblPr>
        <w:tblStyle w:val="TableGrid2"/>
        <w:tblW w:w="9573" w:type="dxa"/>
        <w:tblInd w:w="1282" w:type="dxa"/>
        <w:tblCellMar>
          <w:top w:w="21" w:type="dxa"/>
          <w:left w:w="715" w:type="dxa"/>
          <w:right w:w="115" w:type="dxa"/>
        </w:tblCellMar>
        <w:tblLook w:val="04A0" w:firstRow="1" w:lastRow="0" w:firstColumn="1" w:lastColumn="0" w:noHBand="0" w:noVBand="1"/>
      </w:tblPr>
      <w:tblGrid>
        <w:gridCol w:w="4787"/>
        <w:gridCol w:w="4786"/>
      </w:tblGrid>
      <w:tr w:rsidR="008E4633" w:rsidRPr="008E4633" w:rsidTr="008E4633">
        <w:trPr>
          <w:trHeight w:val="277"/>
        </w:trPr>
        <w:tc>
          <w:tcPr>
            <w:tcW w:w="4787" w:type="dxa"/>
            <w:tcBorders>
              <w:top w:val="nil"/>
              <w:left w:val="nil"/>
              <w:bottom w:val="single" w:sz="4" w:space="0" w:color="000000"/>
              <w:right w:val="nil"/>
            </w:tcBorders>
          </w:tcPr>
          <w:p w:rsidR="008E4633" w:rsidRPr="008E4633" w:rsidRDefault="008E4633" w:rsidP="008E4633">
            <w:pPr>
              <w:tabs>
                <w:tab w:val="center" w:pos="1582"/>
              </w:tabs>
              <w:spacing w:line="259" w:lineRule="auto"/>
              <w:rPr>
                <w:rFonts w:ascii="Times New Roman" w:hAnsi="Times New Roman"/>
              </w:rPr>
            </w:pPr>
            <w:r w:rsidRPr="008E4633">
              <w:rPr>
                <w:rFonts w:ascii="Times New Roman" w:hAnsi="Times New Roman"/>
              </w:rPr>
              <w:t>•</w:t>
            </w:r>
            <w:r w:rsidRPr="008E4633">
              <w:rPr>
                <w:rFonts w:ascii="Arial" w:eastAsia="Arial" w:hAnsi="Arial" w:cs="Arial"/>
              </w:rPr>
              <w:t xml:space="preserve"> </w:t>
            </w:r>
            <w:r w:rsidRPr="008E4633">
              <w:rPr>
                <w:rFonts w:ascii="Arial" w:eastAsia="Arial" w:hAnsi="Arial" w:cs="Arial"/>
              </w:rPr>
              <w:tab/>
            </w:r>
            <w:r w:rsidRPr="008E4633">
              <w:rPr>
                <w:rFonts w:ascii="Times New Roman" w:hAnsi="Times New Roman"/>
                <w:u w:val="single" w:color="000000"/>
              </w:rPr>
              <w:t>Учебные недели</w:t>
            </w:r>
            <w:r w:rsidRPr="008E4633">
              <w:rPr>
                <w:rFonts w:ascii="Times New Roman" w:hAnsi="Times New Roman"/>
              </w:rPr>
              <w:t xml:space="preserve"> </w:t>
            </w:r>
          </w:p>
        </w:tc>
        <w:tc>
          <w:tcPr>
            <w:tcW w:w="4786" w:type="dxa"/>
            <w:tcBorders>
              <w:top w:val="nil"/>
              <w:left w:val="nil"/>
              <w:bottom w:val="single" w:sz="4" w:space="0" w:color="000000"/>
              <w:right w:val="nil"/>
            </w:tcBorders>
          </w:tcPr>
          <w:p w:rsidR="008E4633" w:rsidRPr="008E4633" w:rsidRDefault="008E4633" w:rsidP="008E4633">
            <w:pPr>
              <w:spacing w:after="160" w:line="259" w:lineRule="auto"/>
              <w:rPr>
                <w:rFonts w:ascii="Times New Roman" w:hAnsi="Times New Roman"/>
              </w:rPr>
            </w:pPr>
          </w:p>
        </w:tc>
      </w:tr>
      <w:tr w:rsidR="008E4633" w:rsidRPr="008E4633" w:rsidTr="008E4633">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2"/>
              <w:rPr>
                <w:rFonts w:ascii="Times New Roman" w:hAnsi="Times New Roman"/>
              </w:rPr>
            </w:pPr>
            <w:r w:rsidRPr="008E4633">
              <w:rPr>
                <w:rFonts w:ascii="Times New Roman" w:hAnsi="Times New Roman"/>
              </w:rPr>
              <w:t xml:space="preserve">1 классы </w:t>
            </w:r>
          </w:p>
        </w:tc>
        <w:tc>
          <w:tcPr>
            <w:tcW w:w="4786"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1"/>
              <w:rPr>
                <w:rFonts w:ascii="Times New Roman" w:hAnsi="Times New Roman"/>
              </w:rPr>
            </w:pPr>
            <w:r w:rsidRPr="008E4633">
              <w:rPr>
                <w:rFonts w:ascii="Times New Roman" w:hAnsi="Times New Roman"/>
              </w:rPr>
              <w:t xml:space="preserve">33 недели </w:t>
            </w:r>
          </w:p>
        </w:tc>
      </w:tr>
      <w:tr w:rsidR="008E4633" w:rsidRPr="008E4633" w:rsidTr="008E4633">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5"/>
              <w:rPr>
                <w:rFonts w:ascii="Times New Roman" w:hAnsi="Times New Roman"/>
              </w:rPr>
            </w:pPr>
            <w:r w:rsidRPr="008E4633">
              <w:rPr>
                <w:rFonts w:ascii="Times New Roman" w:hAnsi="Times New Roman"/>
              </w:rPr>
              <w:t xml:space="preserve">2-4 классы </w:t>
            </w:r>
          </w:p>
        </w:tc>
        <w:tc>
          <w:tcPr>
            <w:tcW w:w="4786"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1"/>
              <w:rPr>
                <w:rFonts w:ascii="Times New Roman" w:hAnsi="Times New Roman"/>
              </w:rPr>
            </w:pPr>
            <w:r w:rsidRPr="008E4633">
              <w:rPr>
                <w:rFonts w:ascii="Times New Roman" w:hAnsi="Times New Roman"/>
              </w:rPr>
              <w:t xml:space="preserve">34 недель </w:t>
            </w:r>
          </w:p>
        </w:tc>
      </w:tr>
      <w:tr w:rsidR="008E4633" w:rsidRPr="008E4633" w:rsidTr="008E4633">
        <w:trPr>
          <w:trHeight w:val="562"/>
        </w:trPr>
        <w:tc>
          <w:tcPr>
            <w:tcW w:w="4787" w:type="dxa"/>
            <w:tcBorders>
              <w:top w:val="single" w:sz="4" w:space="0" w:color="000000"/>
              <w:left w:val="nil"/>
              <w:bottom w:val="single" w:sz="4" w:space="0" w:color="000000"/>
              <w:right w:val="nil"/>
            </w:tcBorders>
          </w:tcPr>
          <w:p w:rsidR="008E4633" w:rsidRPr="008E4633" w:rsidRDefault="008E4633" w:rsidP="008E4633">
            <w:pPr>
              <w:tabs>
                <w:tab w:val="center" w:pos="696"/>
              </w:tabs>
              <w:spacing w:after="35" w:line="259" w:lineRule="auto"/>
              <w:rPr>
                <w:rFonts w:ascii="Times New Roman" w:hAnsi="Times New Roman"/>
              </w:rPr>
            </w:pPr>
            <w:r w:rsidRPr="008E4633">
              <w:rPr>
                <w:rFonts w:ascii="Times New Roman" w:hAnsi="Times New Roman"/>
              </w:rPr>
              <w:t xml:space="preserve"> </w:t>
            </w:r>
          </w:p>
          <w:p w:rsidR="008E4633" w:rsidRPr="008E4633" w:rsidRDefault="008E4633" w:rsidP="008E4633">
            <w:pPr>
              <w:tabs>
                <w:tab w:val="center" w:pos="2086"/>
              </w:tabs>
              <w:spacing w:line="259" w:lineRule="auto"/>
              <w:rPr>
                <w:rFonts w:ascii="Times New Roman" w:hAnsi="Times New Roman"/>
              </w:rPr>
            </w:pPr>
            <w:r w:rsidRPr="008E4633">
              <w:rPr>
                <w:rFonts w:ascii="Times New Roman" w:hAnsi="Times New Roman"/>
              </w:rPr>
              <w:t>•</w:t>
            </w:r>
            <w:r w:rsidRPr="008E4633">
              <w:rPr>
                <w:rFonts w:ascii="Arial" w:eastAsia="Arial" w:hAnsi="Arial" w:cs="Arial"/>
              </w:rPr>
              <w:t xml:space="preserve"> </w:t>
            </w:r>
            <w:r w:rsidRPr="008E4633">
              <w:rPr>
                <w:rFonts w:ascii="Arial" w:eastAsia="Arial" w:hAnsi="Arial" w:cs="Arial"/>
              </w:rPr>
              <w:tab/>
            </w:r>
            <w:r w:rsidRPr="008E4633">
              <w:rPr>
                <w:rFonts w:ascii="Times New Roman" w:hAnsi="Times New Roman"/>
                <w:u w:val="single" w:color="000000"/>
              </w:rPr>
              <w:t>Окончание учебного года</w:t>
            </w:r>
            <w:r w:rsidRPr="008E4633">
              <w:rPr>
                <w:rFonts w:ascii="Times New Roman" w:hAnsi="Times New Roman"/>
              </w:rPr>
              <w:t xml:space="preserve"> </w:t>
            </w:r>
          </w:p>
        </w:tc>
        <w:tc>
          <w:tcPr>
            <w:tcW w:w="4786" w:type="dxa"/>
            <w:tcBorders>
              <w:top w:val="single" w:sz="4" w:space="0" w:color="000000"/>
              <w:left w:val="nil"/>
              <w:bottom w:val="single" w:sz="4" w:space="0" w:color="000000"/>
              <w:right w:val="nil"/>
            </w:tcBorders>
          </w:tcPr>
          <w:p w:rsidR="008E4633" w:rsidRPr="008E4633" w:rsidRDefault="008E4633" w:rsidP="008E4633">
            <w:pPr>
              <w:spacing w:after="160" w:line="259" w:lineRule="auto"/>
              <w:rPr>
                <w:rFonts w:ascii="Times New Roman" w:hAnsi="Times New Roman"/>
              </w:rPr>
            </w:pPr>
          </w:p>
        </w:tc>
      </w:tr>
      <w:tr w:rsidR="008E4633" w:rsidRPr="008E4633" w:rsidTr="008E4633">
        <w:trPr>
          <w:trHeight w:val="252"/>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4"/>
              <w:rPr>
                <w:rFonts w:ascii="Times New Roman" w:hAnsi="Times New Roman"/>
              </w:rPr>
            </w:pPr>
            <w:r w:rsidRPr="008E4633">
              <w:rPr>
                <w:rFonts w:ascii="Times New Roman" w:hAnsi="Times New Roman"/>
              </w:rPr>
              <w:t xml:space="preserve">1классы </w:t>
            </w:r>
          </w:p>
        </w:tc>
        <w:tc>
          <w:tcPr>
            <w:tcW w:w="4786"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5"/>
              <w:rPr>
                <w:rFonts w:ascii="Times New Roman" w:hAnsi="Times New Roman"/>
              </w:rPr>
            </w:pPr>
            <w:r w:rsidRPr="008E4633">
              <w:rPr>
                <w:rFonts w:ascii="Times New Roman" w:hAnsi="Times New Roman"/>
              </w:rPr>
              <w:t xml:space="preserve">25 мая </w:t>
            </w:r>
          </w:p>
        </w:tc>
      </w:tr>
      <w:tr w:rsidR="008E4633" w:rsidRPr="008E4633" w:rsidTr="008E4633">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5"/>
              <w:rPr>
                <w:rFonts w:ascii="Times New Roman" w:hAnsi="Times New Roman"/>
              </w:rPr>
            </w:pPr>
            <w:r w:rsidRPr="008E4633">
              <w:rPr>
                <w:rFonts w:ascii="Times New Roman" w:hAnsi="Times New Roman"/>
              </w:rPr>
              <w:t xml:space="preserve">2-4 классы </w:t>
            </w:r>
          </w:p>
        </w:tc>
        <w:tc>
          <w:tcPr>
            <w:tcW w:w="4786"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05"/>
              <w:rPr>
                <w:rFonts w:ascii="Times New Roman" w:hAnsi="Times New Roman"/>
              </w:rPr>
            </w:pPr>
            <w:r w:rsidRPr="008E4633">
              <w:rPr>
                <w:rFonts w:ascii="Times New Roman" w:hAnsi="Times New Roman"/>
              </w:rPr>
              <w:t xml:space="preserve">31 мая </w:t>
            </w:r>
          </w:p>
        </w:tc>
      </w:tr>
    </w:tbl>
    <w:p w:rsidR="008E4633" w:rsidRPr="008E4633" w:rsidRDefault="008E4633" w:rsidP="008E4633">
      <w:pPr>
        <w:tabs>
          <w:tab w:val="center" w:pos="1396"/>
          <w:tab w:val="center" w:pos="2050"/>
        </w:tabs>
        <w:spacing w:after="14" w:line="268" w:lineRule="auto"/>
        <w:rPr>
          <w:color w:val="000000"/>
          <w:szCs w:val="22"/>
        </w:rPr>
      </w:pPr>
      <w:r w:rsidRPr="008E4633">
        <w:rPr>
          <w:color w:val="000000"/>
          <w:szCs w:val="22"/>
        </w:rPr>
        <w:t xml:space="preserve"> </w:t>
      </w:r>
    </w:p>
    <w:p w:rsidR="008E4633" w:rsidRPr="008E4633" w:rsidRDefault="008E4633" w:rsidP="00A346F9">
      <w:pPr>
        <w:numPr>
          <w:ilvl w:val="0"/>
          <w:numId w:val="95"/>
        </w:numPr>
        <w:spacing w:after="14" w:line="259" w:lineRule="auto"/>
        <w:jc w:val="both"/>
        <w:rPr>
          <w:color w:val="000000"/>
          <w:szCs w:val="22"/>
        </w:rPr>
      </w:pPr>
      <w:r w:rsidRPr="008E4633">
        <w:rPr>
          <w:b/>
          <w:color w:val="000000"/>
          <w:szCs w:val="22"/>
          <w:u w:val="single" w:color="000000"/>
        </w:rPr>
        <w:t>Каникулы</w:t>
      </w:r>
      <w:r w:rsidRPr="008E4633">
        <w:rPr>
          <w:b/>
          <w:color w:val="000000"/>
          <w:szCs w:val="22"/>
        </w:rPr>
        <w:t xml:space="preserve"> </w:t>
      </w:r>
    </w:p>
    <w:tbl>
      <w:tblPr>
        <w:tblStyle w:val="TableGrid2"/>
        <w:tblW w:w="9573" w:type="dxa"/>
        <w:tblInd w:w="639" w:type="dxa"/>
        <w:tblCellMar>
          <w:top w:w="7" w:type="dxa"/>
          <w:left w:w="108" w:type="dxa"/>
          <w:bottom w:w="1" w:type="dxa"/>
          <w:right w:w="115" w:type="dxa"/>
        </w:tblCellMar>
        <w:tblLook w:val="04A0" w:firstRow="1" w:lastRow="0" w:firstColumn="1" w:lastColumn="0" w:noHBand="0" w:noVBand="1"/>
      </w:tblPr>
      <w:tblGrid>
        <w:gridCol w:w="4787"/>
        <w:gridCol w:w="4786"/>
      </w:tblGrid>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8"/>
              <w:rPr>
                <w:rFonts w:ascii="Times New Roman" w:hAnsi="Times New Roman"/>
              </w:rPr>
            </w:pPr>
            <w:r w:rsidRPr="008E4633">
              <w:rPr>
                <w:rFonts w:ascii="Times New Roman" w:hAnsi="Times New Roman"/>
              </w:rPr>
              <w:t xml:space="preserve">Осенние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5"/>
              <w:rPr>
                <w:rFonts w:ascii="Times New Roman" w:hAnsi="Times New Roman"/>
              </w:rPr>
            </w:pPr>
            <w:r w:rsidRPr="008E4633">
              <w:rPr>
                <w:rFonts w:ascii="Times New Roman" w:hAnsi="Times New Roman"/>
              </w:rPr>
              <w:t xml:space="preserve">28.10-04.11.2018 (8 дней)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0"/>
              <w:rPr>
                <w:rFonts w:ascii="Times New Roman" w:hAnsi="Times New Roman"/>
              </w:rPr>
            </w:pPr>
            <w:r w:rsidRPr="008E4633">
              <w:rPr>
                <w:rFonts w:ascii="Times New Roman" w:hAnsi="Times New Roman"/>
              </w:rPr>
              <w:t xml:space="preserve">Зимние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7"/>
              <w:rPr>
                <w:rFonts w:ascii="Times New Roman" w:hAnsi="Times New Roman"/>
              </w:rPr>
            </w:pPr>
            <w:r w:rsidRPr="008E4633">
              <w:rPr>
                <w:rFonts w:ascii="Times New Roman" w:hAnsi="Times New Roman"/>
              </w:rPr>
              <w:t xml:space="preserve">31.12.2018 - 13.01.2019 (14 дней)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5"/>
              <w:rPr>
                <w:rFonts w:ascii="Times New Roman" w:hAnsi="Times New Roman"/>
              </w:rPr>
            </w:pPr>
            <w:r w:rsidRPr="008E4633">
              <w:rPr>
                <w:rFonts w:ascii="Times New Roman" w:hAnsi="Times New Roman"/>
              </w:rPr>
              <w:t xml:space="preserve">Весенние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7"/>
              <w:rPr>
                <w:rFonts w:ascii="Times New Roman" w:hAnsi="Times New Roman"/>
              </w:rPr>
            </w:pPr>
            <w:r w:rsidRPr="008E4633">
              <w:rPr>
                <w:rFonts w:ascii="Times New Roman" w:hAnsi="Times New Roman"/>
              </w:rPr>
              <w:t xml:space="preserve">24.03.2019 - 31.03.2019(8 дней) </w:t>
            </w:r>
          </w:p>
        </w:tc>
      </w:tr>
      <w:tr w:rsidR="008E4633" w:rsidRPr="008E4633" w:rsidTr="001C49BC">
        <w:trPr>
          <w:trHeight w:val="492"/>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341"/>
              <w:rPr>
                <w:rFonts w:ascii="Times New Roman" w:hAnsi="Times New Roman"/>
              </w:rPr>
            </w:pPr>
            <w:r w:rsidRPr="008E4633">
              <w:rPr>
                <w:rFonts w:ascii="Times New Roman" w:hAnsi="Times New Roman"/>
              </w:rPr>
              <w:t xml:space="preserve">Дополнительные каникулы для 1 классов </w:t>
            </w:r>
          </w:p>
        </w:tc>
        <w:tc>
          <w:tcPr>
            <w:tcW w:w="4787" w:type="dxa"/>
            <w:tcBorders>
              <w:top w:val="single" w:sz="4" w:space="0" w:color="000000"/>
              <w:left w:val="single" w:sz="4" w:space="0" w:color="000000"/>
              <w:bottom w:val="single" w:sz="4" w:space="0" w:color="000000"/>
              <w:right w:val="single" w:sz="4" w:space="0" w:color="000000"/>
            </w:tcBorders>
            <w:vAlign w:val="bottom"/>
          </w:tcPr>
          <w:p w:rsidR="008E4633" w:rsidRPr="008E4633" w:rsidRDefault="008E4633" w:rsidP="008E4633">
            <w:pPr>
              <w:spacing w:line="259" w:lineRule="auto"/>
              <w:ind w:left="4"/>
              <w:rPr>
                <w:rFonts w:ascii="Times New Roman" w:hAnsi="Times New Roman"/>
              </w:rPr>
            </w:pPr>
            <w:r w:rsidRPr="008E4633">
              <w:rPr>
                <w:rFonts w:ascii="Times New Roman" w:hAnsi="Times New Roman"/>
              </w:rPr>
              <w:t xml:space="preserve">11.02.2019- 17.02.2019(7 дней)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6"/>
              <w:rPr>
                <w:rFonts w:ascii="Times New Roman" w:hAnsi="Times New Roman"/>
              </w:rPr>
            </w:pPr>
            <w:r w:rsidRPr="008E4633">
              <w:rPr>
                <w:rFonts w:ascii="Times New Roman" w:hAnsi="Times New Roman"/>
              </w:rPr>
              <w:t xml:space="preserve">Летние для 1 классов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7"/>
              <w:rPr>
                <w:rFonts w:ascii="Times New Roman" w:hAnsi="Times New Roman"/>
              </w:rPr>
            </w:pPr>
            <w:r w:rsidRPr="008E4633">
              <w:rPr>
                <w:rFonts w:ascii="Times New Roman" w:hAnsi="Times New Roman"/>
              </w:rPr>
              <w:t xml:space="preserve">26.05.2019 - 31.08.2019(98 дней)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5"/>
              <w:rPr>
                <w:rFonts w:ascii="Times New Roman" w:hAnsi="Times New Roman"/>
              </w:rPr>
            </w:pPr>
            <w:r w:rsidRPr="008E4633">
              <w:rPr>
                <w:rFonts w:ascii="Times New Roman" w:hAnsi="Times New Roman"/>
              </w:rPr>
              <w:t xml:space="preserve">Летние для 2-4 классов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7"/>
              <w:rPr>
                <w:rFonts w:ascii="Times New Roman" w:hAnsi="Times New Roman"/>
              </w:rPr>
            </w:pPr>
            <w:r w:rsidRPr="008E4633">
              <w:rPr>
                <w:rFonts w:ascii="Times New Roman" w:hAnsi="Times New Roman"/>
              </w:rPr>
              <w:t xml:space="preserve">01.06.2019-31.08.2019(92 дня) </w:t>
            </w:r>
          </w:p>
        </w:tc>
      </w:tr>
      <w:tr w:rsidR="008E4633" w:rsidRPr="008E4633" w:rsidTr="001C49BC">
        <w:trPr>
          <w:trHeight w:val="264"/>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 </w:t>
            </w:r>
          </w:p>
        </w:tc>
      </w:tr>
    </w:tbl>
    <w:p w:rsidR="008E4633" w:rsidRPr="008E4633" w:rsidRDefault="008E4633" w:rsidP="008E4633">
      <w:pPr>
        <w:tabs>
          <w:tab w:val="center" w:pos="1396"/>
          <w:tab w:val="left" w:pos="1843"/>
          <w:tab w:val="center" w:pos="2050"/>
        </w:tabs>
        <w:spacing w:after="14" w:line="268" w:lineRule="auto"/>
        <w:rPr>
          <w:color w:val="000000"/>
          <w:szCs w:val="22"/>
        </w:rPr>
      </w:pPr>
    </w:p>
    <w:p w:rsidR="008E4633" w:rsidRPr="008E4633" w:rsidRDefault="008E4633" w:rsidP="00A346F9">
      <w:pPr>
        <w:numPr>
          <w:ilvl w:val="0"/>
          <w:numId w:val="95"/>
        </w:numPr>
        <w:spacing w:after="14" w:line="259" w:lineRule="auto"/>
        <w:jc w:val="both"/>
        <w:rPr>
          <w:color w:val="000000"/>
          <w:szCs w:val="22"/>
        </w:rPr>
      </w:pPr>
      <w:r w:rsidRPr="008E4633">
        <w:rPr>
          <w:b/>
          <w:color w:val="000000"/>
          <w:szCs w:val="22"/>
          <w:u w:val="single" w:color="000000"/>
        </w:rPr>
        <w:t>Праздничные дни</w:t>
      </w:r>
      <w:r w:rsidRPr="008E4633">
        <w:rPr>
          <w:b/>
          <w:color w:val="000000"/>
          <w:szCs w:val="22"/>
        </w:rPr>
        <w:t xml:space="preserve"> </w:t>
      </w:r>
    </w:p>
    <w:tbl>
      <w:tblPr>
        <w:tblStyle w:val="TableGrid2"/>
        <w:tblW w:w="9573" w:type="dxa"/>
        <w:tblInd w:w="639" w:type="dxa"/>
        <w:tblCellMar>
          <w:top w:w="28" w:type="dxa"/>
          <w:left w:w="115" w:type="dxa"/>
          <w:right w:w="115" w:type="dxa"/>
        </w:tblCellMar>
        <w:tblLook w:val="04A0" w:firstRow="1" w:lastRow="0" w:firstColumn="1" w:lastColumn="0" w:noHBand="0" w:noVBand="1"/>
      </w:tblPr>
      <w:tblGrid>
        <w:gridCol w:w="4786"/>
        <w:gridCol w:w="4787"/>
      </w:tblGrid>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
              <w:rPr>
                <w:rFonts w:ascii="Times New Roman" w:hAnsi="Times New Roman"/>
              </w:rPr>
            </w:pPr>
            <w:r w:rsidRPr="008E4633">
              <w:rPr>
                <w:rFonts w:ascii="Times New Roman" w:hAnsi="Times New Roman"/>
              </w:rPr>
              <w:t xml:space="preserve">11 октября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6"/>
              <w:rPr>
                <w:rFonts w:ascii="Times New Roman" w:hAnsi="Times New Roman"/>
              </w:rPr>
            </w:pPr>
            <w:r w:rsidRPr="008E4633">
              <w:rPr>
                <w:rFonts w:ascii="Times New Roman" w:hAnsi="Times New Roman"/>
              </w:rPr>
              <w:t xml:space="preserve">День Республики Башкортостан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4 ноября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День народного единства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1 января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3"/>
              <w:rPr>
                <w:rFonts w:ascii="Times New Roman" w:hAnsi="Times New Roman"/>
              </w:rPr>
            </w:pPr>
            <w:r w:rsidRPr="008E4633">
              <w:rPr>
                <w:rFonts w:ascii="Times New Roman" w:hAnsi="Times New Roman"/>
              </w:rPr>
              <w:t xml:space="preserve">Новый год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7 января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Рождество Христово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23 февраля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2"/>
              <w:rPr>
                <w:rFonts w:ascii="Times New Roman" w:hAnsi="Times New Roman"/>
              </w:rPr>
            </w:pPr>
            <w:r w:rsidRPr="008E4633">
              <w:rPr>
                <w:rFonts w:ascii="Times New Roman" w:hAnsi="Times New Roman"/>
              </w:rPr>
              <w:t xml:space="preserve">День защитника Отечества </w:t>
            </w:r>
          </w:p>
        </w:tc>
      </w:tr>
      <w:tr w:rsidR="008E4633" w:rsidRPr="008E4633" w:rsidTr="001C49BC">
        <w:trPr>
          <w:trHeight w:val="252"/>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8 марта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Международный женский день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1 мая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4"/>
              <w:rPr>
                <w:rFonts w:ascii="Times New Roman" w:hAnsi="Times New Roman"/>
              </w:rPr>
            </w:pPr>
            <w:r w:rsidRPr="008E4633">
              <w:rPr>
                <w:rFonts w:ascii="Times New Roman" w:hAnsi="Times New Roman"/>
              </w:rPr>
              <w:t xml:space="preserve">Праздник Весны и Труда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5"/>
              <w:rPr>
                <w:rFonts w:ascii="Times New Roman" w:hAnsi="Times New Roman"/>
              </w:rPr>
            </w:pPr>
            <w:r w:rsidRPr="008E4633">
              <w:rPr>
                <w:rFonts w:ascii="Times New Roman" w:hAnsi="Times New Roman"/>
              </w:rPr>
              <w:t xml:space="preserve">9 мая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День Победы </w:t>
            </w:r>
          </w:p>
        </w:tc>
      </w:tr>
      <w:tr w:rsidR="008E4633" w:rsidRPr="008E4633" w:rsidTr="001C49BC">
        <w:trPr>
          <w:trHeight w:val="250"/>
        </w:trPr>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right="1"/>
              <w:rPr>
                <w:rFonts w:ascii="Times New Roman" w:hAnsi="Times New Roman"/>
              </w:rPr>
            </w:pPr>
            <w:r w:rsidRPr="008E4633">
              <w:rPr>
                <w:rFonts w:ascii="Times New Roman" w:hAnsi="Times New Roman"/>
              </w:rPr>
              <w:t xml:space="preserve">12 июня </w:t>
            </w:r>
          </w:p>
        </w:tc>
        <w:tc>
          <w:tcPr>
            <w:tcW w:w="4787"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 xml:space="preserve">День России </w:t>
            </w:r>
          </w:p>
        </w:tc>
      </w:tr>
    </w:tbl>
    <w:p w:rsidR="008E4633" w:rsidRPr="008E4633" w:rsidRDefault="008E4633" w:rsidP="008E4633">
      <w:pPr>
        <w:spacing w:after="177" w:line="259" w:lineRule="auto"/>
        <w:ind w:left="634"/>
        <w:rPr>
          <w:color w:val="000000"/>
        </w:rPr>
      </w:pPr>
      <w:r w:rsidRPr="008E4633">
        <w:rPr>
          <w:color w:val="000000"/>
          <w:sz w:val="28"/>
          <w:szCs w:val="22"/>
        </w:rPr>
        <w:t xml:space="preserve"> </w:t>
      </w:r>
      <w:r w:rsidRPr="008E4633">
        <w:rPr>
          <w:color w:val="000000"/>
        </w:rPr>
        <w:t>Регламентирование образовательного процесса на неделю</w:t>
      </w:r>
      <w:r w:rsidRPr="008E4633">
        <w:rPr>
          <w:rFonts w:ascii="Arial Unicode MS" w:eastAsia="Arial Unicode MS" w:hAnsi="Arial Unicode MS" w:cs="Arial Unicode MS"/>
          <w:color w:val="000000"/>
        </w:rPr>
        <w:t xml:space="preserve"> </w:t>
      </w:r>
    </w:p>
    <w:p w:rsidR="008E4633" w:rsidRPr="008E4633" w:rsidRDefault="008E4633" w:rsidP="008E4633">
      <w:pPr>
        <w:spacing w:after="14" w:line="216" w:lineRule="auto"/>
        <w:ind w:left="644" w:right="10" w:hanging="10"/>
        <w:jc w:val="both"/>
        <w:rPr>
          <w:color w:val="000000"/>
          <w:szCs w:val="22"/>
        </w:rPr>
      </w:pPr>
      <w:r w:rsidRPr="008E4633">
        <w:rPr>
          <w:color w:val="000000"/>
          <w:szCs w:val="22"/>
        </w:rPr>
        <w:t>Продолжительность учебной рабочей недели устанавливается в соответствии с требованиями СанПиН 2.4.2.2821-10:</w:t>
      </w:r>
      <w:r w:rsidRPr="008E4633">
        <w:rPr>
          <w:rFonts w:ascii="Arial Unicode MS" w:eastAsia="Arial Unicode MS" w:hAnsi="Arial Unicode MS" w:cs="Arial Unicode MS"/>
          <w:color w:val="000000"/>
          <w:szCs w:val="22"/>
        </w:rPr>
        <w:t xml:space="preserve"> </w:t>
      </w:r>
    </w:p>
    <w:p w:rsidR="008E4633" w:rsidRDefault="008E4633" w:rsidP="008E4633">
      <w:pPr>
        <w:spacing w:after="14" w:line="268" w:lineRule="auto"/>
        <w:ind w:left="1354" w:right="3948" w:hanging="720"/>
        <w:jc w:val="both"/>
        <w:rPr>
          <w:color w:val="000000"/>
          <w:szCs w:val="22"/>
        </w:rPr>
      </w:pPr>
      <w:r>
        <w:rPr>
          <w:color w:val="000000"/>
          <w:szCs w:val="22"/>
        </w:rPr>
        <w:t>5 – ти дневная рабочая неделя в 1 классах;</w:t>
      </w:r>
    </w:p>
    <w:p w:rsidR="008E4633" w:rsidRDefault="008E4633" w:rsidP="008E4633">
      <w:pPr>
        <w:spacing w:after="14" w:line="268" w:lineRule="auto"/>
        <w:ind w:left="1354" w:right="3948" w:hanging="720"/>
        <w:jc w:val="both"/>
        <w:rPr>
          <w:rFonts w:ascii="Arial Unicode MS" w:eastAsia="Arial Unicode MS" w:hAnsi="Arial Unicode MS" w:cs="Arial Unicode MS"/>
          <w:color w:val="000000"/>
          <w:szCs w:val="22"/>
        </w:rPr>
      </w:pPr>
      <w:r>
        <w:rPr>
          <w:color w:val="000000"/>
          <w:szCs w:val="22"/>
        </w:rPr>
        <w:t xml:space="preserve">6 </w:t>
      </w:r>
      <w:r w:rsidRPr="008E4633">
        <w:rPr>
          <w:color w:val="000000"/>
          <w:szCs w:val="22"/>
        </w:rPr>
        <w:t>-</w:t>
      </w:r>
      <w:r w:rsidRPr="008E4633">
        <w:rPr>
          <w:rFonts w:ascii="Arial" w:eastAsia="Arial" w:hAnsi="Arial" w:cs="Arial"/>
          <w:color w:val="000000"/>
          <w:szCs w:val="22"/>
        </w:rPr>
        <w:t xml:space="preserve"> </w:t>
      </w:r>
      <w:r>
        <w:rPr>
          <w:color w:val="000000"/>
          <w:szCs w:val="22"/>
        </w:rPr>
        <w:t>ти дневная рабочая неделя в 2</w:t>
      </w:r>
      <w:r w:rsidRPr="008E4633">
        <w:rPr>
          <w:color w:val="000000"/>
          <w:szCs w:val="22"/>
        </w:rPr>
        <w:t>-4 классах;</w:t>
      </w:r>
      <w:r w:rsidRPr="008E4633">
        <w:rPr>
          <w:rFonts w:ascii="Arial Unicode MS" w:eastAsia="Arial Unicode MS" w:hAnsi="Arial Unicode MS" w:cs="Arial Unicode MS"/>
          <w:color w:val="000000"/>
          <w:szCs w:val="22"/>
        </w:rPr>
        <w:t xml:space="preserve"> </w:t>
      </w:r>
    </w:p>
    <w:p w:rsidR="008E4633" w:rsidRDefault="008E4633" w:rsidP="008E4633">
      <w:pPr>
        <w:spacing w:after="14" w:line="268" w:lineRule="auto"/>
        <w:ind w:left="1354" w:right="3948" w:hanging="720"/>
        <w:jc w:val="both"/>
        <w:rPr>
          <w:rFonts w:ascii="Arial Unicode MS" w:eastAsia="Arial Unicode MS" w:hAnsi="Arial Unicode MS" w:cs="Arial Unicode MS"/>
          <w:color w:val="000000"/>
          <w:szCs w:val="22"/>
        </w:rPr>
      </w:pPr>
    </w:p>
    <w:p w:rsidR="008E4633" w:rsidRPr="008E4633" w:rsidRDefault="008E4633" w:rsidP="008E4633">
      <w:pPr>
        <w:spacing w:after="14" w:line="268" w:lineRule="auto"/>
        <w:ind w:left="1354" w:right="3948" w:hanging="720"/>
        <w:jc w:val="center"/>
        <w:rPr>
          <w:color w:val="000000"/>
          <w:szCs w:val="22"/>
        </w:rPr>
      </w:pPr>
      <w:r w:rsidRPr="008E4633">
        <w:rPr>
          <w:b/>
          <w:color w:val="000000"/>
          <w:szCs w:val="22"/>
          <w:u w:val="single" w:color="000000"/>
        </w:rPr>
        <w:t>Расписание звонков</w:t>
      </w:r>
    </w:p>
    <w:tbl>
      <w:tblPr>
        <w:tblStyle w:val="TableGrid2"/>
        <w:tblW w:w="4787" w:type="dxa"/>
        <w:tblInd w:w="639" w:type="dxa"/>
        <w:tblCellMar>
          <w:left w:w="106" w:type="dxa"/>
          <w:right w:w="115" w:type="dxa"/>
        </w:tblCellMar>
        <w:tblLook w:val="04A0" w:firstRow="1" w:lastRow="0" w:firstColumn="1" w:lastColumn="0" w:noHBand="0" w:noVBand="1"/>
      </w:tblPr>
      <w:tblGrid>
        <w:gridCol w:w="2394"/>
        <w:gridCol w:w="2393"/>
      </w:tblGrid>
      <w:tr w:rsidR="008E4633" w:rsidRPr="008E4633" w:rsidTr="008E4633">
        <w:trPr>
          <w:trHeight w:val="490"/>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sidRPr="008E4633">
              <w:rPr>
                <w:rFonts w:ascii="Times New Roman" w:hAnsi="Times New Roman"/>
              </w:rPr>
              <w:t xml:space="preserve">Предварительно </w:t>
            </w:r>
          </w:p>
          <w:p w:rsidR="008E4633" w:rsidRPr="008E4633" w:rsidRDefault="008E4633" w:rsidP="008E4633">
            <w:pPr>
              <w:spacing w:line="259" w:lineRule="auto"/>
              <w:ind w:left="163"/>
              <w:rPr>
                <w:rFonts w:ascii="Times New Roman" w:hAnsi="Times New Roman"/>
              </w:rPr>
            </w:pPr>
            <w:r>
              <w:rPr>
                <w:rFonts w:ascii="Times New Roman" w:hAnsi="Times New Roman"/>
              </w:rPr>
              <w:t>08.5</w:t>
            </w:r>
            <w:r w:rsidRPr="008E4633">
              <w:rPr>
                <w:rFonts w:ascii="Times New Roman" w:hAnsi="Times New Roman"/>
              </w:rPr>
              <w:t>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Перемена</w:t>
            </w:r>
            <w:r w:rsidRPr="008E4633">
              <w:rPr>
                <w:rFonts w:eastAsia="Calibri" w:cs="Calibri"/>
              </w:rPr>
              <w:t xml:space="preserve"> </w:t>
            </w:r>
          </w:p>
        </w:tc>
      </w:tr>
      <w:tr w:rsidR="008E4633" w:rsidRPr="008E4633" w:rsidTr="008E4633">
        <w:trPr>
          <w:trHeight w:val="252"/>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 xml:space="preserve">9.00 </w:t>
            </w:r>
            <w:r w:rsidRPr="008E4633">
              <w:rPr>
                <w:rFonts w:ascii="Times New Roman" w:hAnsi="Times New Roman"/>
              </w:rPr>
              <w:t>-</w:t>
            </w:r>
            <w:r>
              <w:rPr>
                <w:rFonts w:ascii="Times New Roman" w:hAnsi="Times New Roman"/>
              </w:rPr>
              <w:t xml:space="preserve"> 9.45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Pr>
                <w:rFonts w:ascii="Times New Roman" w:hAnsi="Times New Roman"/>
              </w:rPr>
              <w:t>5</w:t>
            </w:r>
            <w:r w:rsidRPr="008E4633">
              <w:rPr>
                <w:rFonts w:eastAsia="Calibri" w:cs="Calibri"/>
              </w:rPr>
              <w:t xml:space="preserve"> </w:t>
            </w:r>
          </w:p>
        </w:tc>
      </w:tr>
      <w:tr w:rsidR="008E4633" w:rsidRPr="008E4633" w:rsidTr="008E4633">
        <w:trPr>
          <w:trHeight w:val="250"/>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 xml:space="preserve">9.50 </w:t>
            </w:r>
            <w:r w:rsidRPr="008E4633">
              <w:rPr>
                <w:rFonts w:ascii="Times New Roman" w:hAnsi="Times New Roman"/>
              </w:rPr>
              <w:t>-</w:t>
            </w:r>
            <w:r>
              <w:rPr>
                <w:rFonts w:ascii="Times New Roman" w:hAnsi="Times New Roman"/>
              </w:rPr>
              <w:t xml:space="preserve"> 10</w:t>
            </w:r>
            <w:r w:rsidRPr="008E4633">
              <w:rPr>
                <w:rFonts w:ascii="Times New Roman" w:hAnsi="Times New Roman"/>
              </w:rPr>
              <w:t>.35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15</w:t>
            </w:r>
            <w:r w:rsidRPr="008E4633">
              <w:rPr>
                <w:rFonts w:eastAsia="Calibri" w:cs="Calibri"/>
              </w:rPr>
              <w:t xml:space="preserve"> </w:t>
            </w:r>
          </w:p>
        </w:tc>
      </w:tr>
      <w:tr w:rsidR="008E4633" w:rsidRPr="008E4633" w:rsidTr="008E4633">
        <w:trPr>
          <w:trHeight w:val="250"/>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10.50-11.35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15</w:t>
            </w:r>
            <w:r w:rsidRPr="008E4633">
              <w:rPr>
                <w:rFonts w:eastAsia="Calibri" w:cs="Calibri"/>
              </w:rPr>
              <w:t xml:space="preserve"> </w:t>
            </w:r>
          </w:p>
        </w:tc>
      </w:tr>
      <w:tr w:rsidR="008E4633" w:rsidRPr="008E4633" w:rsidTr="008E4633">
        <w:trPr>
          <w:trHeight w:val="250"/>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11.50-12.3</w:t>
            </w:r>
            <w:r w:rsidRPr="008E4633">
              <w:rPr>
                <w:rFonts w:ascii="Times New Roman" w:hAnsi="Times New Roman"/>
              </w:rPr>
              <w:t>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ascii="Times New Roman" w:hAnsi="Times New Roman"/>
              </w:rPr>
              <w:t>5</w:t>
            </w:r>
            <w:r w:rsidRPr="008E4633">
              <w:rPr>
                <w:rFonts w:eastAsia="Calibri" w:cs="Calibri"/>
              </w:rPr>
              <w:t xml:space="preserve"> </w:t>
            </w:r>
          </w:p>
        </w:tc>
      </w:tr>
      <w:tr w:rsidR="008E4633" w:rsidRPr="008E4633" w:rsidTr="008E4633">
        <w:trPr>
          <w:trHeight w:val="252"/>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12.40-13.25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Pr>
                <w:rFonts w:ascii="Times New Roman" w:hAnsi="Times New Roman"/>
              </w:rPr>
              <w:t>40</w:t>
            </w:r>
            <w:r w:rsidRPr="008E4633">
              <w:rPr>
                <w:rFonts w:eastAsia="Calibri" w:cs="Calibri"/>
              </w:rPr>
              <w:t xml:space="preserve"> </w:t>
            </w:r>
          </w:p>
        </w:tc>
      </w:tr>
      <w:tr w:rsidR="008E4633" w:rsidRPr="008E4633" w:rsidTr="008E4633">
        <w:trPr>
          <w:trHeight w:val="250"/>
        </w:trPr>
        <w:tc>
          <w:tcPr>
            <w:tcW w:w="2394"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ind w:left="163"/>
              <w:rPr>
                <w:rFonts w:ascii="Times New Roman" w:hAnsi="Times New Roman"/>
              </w:rPr>
            </w:pPr>
            <w:r>
              <w:rPr>
                <w:rFonts w:ascii="Times New Roman" w:hAnsi="Times New Roman"/>
              </w:rPr>
              <w:t>1</w:t>
            </w:r>
            <w:r w:rsidR="00E060B0">
              <w:rPr>
                <w:rFonts w:ascii="Times New Roman" w:hAnsi="Times New Roman"/>
              </w:rPr>
              <w:t>4.05</w:t>
            </w:r>
            <w:r>
              <w:rPr>
                <w:rFonts w:ascii="Times New Roman" w:hAnsi="Times New Roman"/>
              </w:rPr>
              <w:t>-14</w:t>
            </w:r>
            <w:r w:rsidR="00E060B0">
              <w:rPr>
                <w:rFonts w:ascii="Times New Roman" w:hAnsi="Times New Roman"/>
              </w:rPr>
              <w:t>.45</w:t>
            </w:r>
            <w:r w:rsidRPr="008E4633">
              <w:rPr>
                <w:rFonts w:eastAsia="Calibri" w:cs="Calibri"/>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8E4633" w:rsidRPr="008E4633" w:rsidRDefault="008E4633" w:rsidP="008E4633">
            <w:pPr>
              <w:spacing w:line="259" w:lineRule="auto"/>
              <w:rPr>
                <w:rFonts w:ascii="Times New Roman" w:hAnsi="Times New Roman"/>
              </w:rPr>
            </w:pPr>
            <w:r w:rsidRPr="008E4633">
              <w:rPr>
                <w:rFonts w:eastAsia="Calibri" w:cs="Calibri"/>
                <w:sz w:val="10"/>
              </w:rPr>
              <w:t xml:space="preserve"> </w:t>
            </w:r>
          </w:p>
        </w:tc>
      </w:tr>
    </w:tbl>
    <w:p w:rsidR="008E4633" w:rsidRPr="00303852" w:rsidRDefault="008E4633" w:rsidP="008E4633">
      <w:pPr>
        <w:pStyle w:val="21"/>
        <w:numPr>
          <w:ilvl w:val="0"/>
          <w:numId w:val="0"/>
        </w:numPr>
        <w:spacing w:line="240" w:lineRule="auto"/>
        <w:ind w:left="709"/>
        <w:rPr>
          <w:sz w:val="24"/>
        </w:rPr>
      </w:pPr>
    </w:p>
    <w:p w:rsidR="00653A76" w:rsidRPr="00303852" w:rsidRDefault="00653A76" w:rsidP="00C34C0F">
      <w:pPr>
        <w:pStyle w:val="afd"/>
        <w:numPr>
          <w:ilvl w:val="2"/>
          <w:numId w:val="67"/>
        </w:numPr>
        <w:spacing w:line="240" w:lineRule="auto"/>
        <w:ind w:left="0" w:firstLine="709"/>
        <w:rPr>
          <w:sz w:val="24"/>
        </w:rPr>
      </w:pPr>
      <w:bookmarkStart w:id="144" w:name="_Toc288394110"/>
      <w:bookmarkStart w:id="145" w:name="_Toc288410577"/>
      <w:bookmarkStart w:id="146" w:name="_Toc288410706"/>
      <w:bookmarkStart w:id="147" w:name="_Toc424564345"/>
      <w:r w:rsidRPr="00303852">
        <w:rPr>
          <w:sz w:val="24"/>
        </w:rPr>
        <w:t>Кадровые условия реализации</w:t>
      </w:r>
      <w:r w:rsidR="00500815" w:rsidRPr="00303852">
        <w:rPr>
          <w:sz w:val="24"/>
        </w:rPr>
        <w:t xml:space="preserve"> </w:t>
      </w:r>
      <w:r w:rsidRPr="00303852">
        <w:rPr>
          <w:sz w:val="24"/>
        </w:rPr>
        <w:t>основной образовательной программы</w:t>
      </w:r>
      <w:bookmarkEnd w:id="144"/>
      <w:bookmarkEnd w:id="145"/>
      <w:bookmarkEnd w:id="146"/>
      <w:bookmarkEnd w:id="147"/>
    </w:p>
    <w:p w:rsidR="00653A76" w:rsidRPr="00303852" w:rsidRDefault="00653A76"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color w:val="auto"/>
          <w:sz w:val="24"/>
          <w:szCs w:val="24"/>
        </w:rPr>
        <w:t>Описание кадровых условий реализации основной образовательной программы</w:t>
      </w:r>
      <w:r w:rsidR="00500815" w:rsidRPr="00303852">
        <w:rPr>
          <w:rFonts w:ascii="Times New Roman" w:hAnsi="Times New Roman"/>
          <w:color w:val="auto"/>
          <w:sz w:val="24"/>
          <w:szCs w:val="24"/>
        </w:rPr>
        <w:t xml:space="preserve"> </w:t>
      </w:r>
      <w:r w:rsidRPr="00303852">
        <w:rPr>
          <w:rFonts w:ascii="Times New Roman" w:hAnsi="Times New Roman"/>
          <w:color w:val="auto"/>
          <w:sz w:val="24"/>
          <w:szCs w:val="24"/>
        </w:rPr>
        <w:t>включает:</w:t>
      </w:r>
    </w:p>
    <w:p w:rsidR="00653A76" w:rsidRPr="00303852" w:rsidRDefault="00653A76" w:rsidP="00303852">
      <w:pPr>
        <w:pStyle w:val="21"/>
        <w:spacing w:line="240" w:lineRule="auto"/>
        <w:ind w:firstLine="709"/>
        <w:rPr>
          <w:sz w:val="24"/>
        </w:rPr>
      </w:pPr>
      <w:r w:rsidRPr="00303852">
        <w:rPr>
          <w:sz w:val="24"/>
        </w:rPr>
        <w:t>характеристику укомплектованности образовательного учреждения;</w:t>
      </w:r>
    </w:p>
    <w:p w:rsidR="002A6158" w:rsidRPr="00303852" w:rsidRDefault="00653A76" w:rsidP="00303852">
      <w:pPr>
        <w:pStyle w:val="21"/>
        <w:spacing w:line="240" w:lineRule="auto"/>
        <w:ind w:firstLine="709"/>
        <w:rPr>
          <w:sz w:val="24"/>
        </w:rPr>
      </w:pPr>
      <w:r w:rsidRPr="00303852">
        <w:rPr>
          <w:spacing w:val="2"/>
          <w:sz w:val="24"/>
        </w:rPr>
        <w:t xml:space="preserve">описание уровня квалификации работников </w:t>
      </w:r>
      <w:r w:rsidR="005C5F90" w:rsidRPr="00303852">
        <w:rPr>
          <w:spacing w:val="2"/>
          <w:sz w:val="24"/>
        </w:rPr>
        <w:t>организации, осуществляющей образовательную деятельность</w:t>
      </w:r>
      <w:r w:rsidR="00375003" w:rsidRPr="00303852">
        <w:rPr>
          <w:spacing w:val="2"/>
          <w:sz w:val="24"/>
        </w:rPr>
        <w:t>,</w:t>
      </w:r>
      <w:r w:rsidRPr="00303852">
        <w:rPr>
          <w:sz w:val="24"/>
        </w:rPr>
        <w:t xml:space="preserve"> и их функциональных обязанностей;</w:t>
      </w:r>
    </w:p>
    <w:p w:rsidR="00653A76" w:rsidRPr="00303852" w:rsidRDefault="00653A76" w:rsidP="00303852">
      <w:pPr>
        <w:pStyle w:val="21"/>
        <w:spacing w:line="240" w:lineRule="auto"/>
        <w:ind w:firstLine="709"/>
        <w:rPr>
          <w:sz w:val="24"/>
        </w:rPr>
      </w:pPr>
      <w:r w:rsidRPr="00303852">
        <w:rPr>
          <w:spacing w:val="2"/>
          <w:sz w:val="24"/>
        </w:rPr>
        <w:t>описание реализуемой системы непрерывного профес</w:t>
      </w:r>
      <w:r w:rsidRPr="00303852">
        <w:rPr>
          <w:sz w:val="24"/>
        </w:rPr>
        <w:t>сионального развития и повышения квалификации педагогических работников;</w:t>
      </w:r>
    </w:p>
    <w:p w:rsidR="00653A76" w:rsidRPr="00303852" w:rsidRDefault="00653A76" w:rsidP="00303852">
      <w:pPr>
        <w:pStyle w:val="21"/>
        <w:spacing w:line="240" w:lineRule="auto"/>
        <w:ind w:firstLine="709"/>
        <w:rPr>
          <w:sz w:val="24"/>
        </w:rPr>
      </w:pPr>
      <w:r w:rsidRPr="00303852">
        <w:rPr>
          <w:sz w:val="24"/>
        </w:rPr>
        <w:t>описание системы оценки деятельности членов педагогического коллектива.</w:t>
      </w:r>
    </w:p>
    <w:p w:rsidR="00653A76" w:rsidRPr="00303852" w:rsidRDefault="00653A76" w:rsidP="00303852">
      <w:pPr>
        <w:pStyle w:val="a3"/>
        <w:spacing w:line="240" w:lineRule="auto"/>
        <w:ind w:firstLine="709"/>
        <w:rPr>
          <w:rFonts w:ascii="Times New Roman" w:hAnsi="Times New Roman"/>
          <w:b/>
          <w:bCs/>
          <w:color w:val="auto"/>
          <w:sz w:val="24"/>
          <w:szCs w:val="24"/>
        </w:rPr>
      </w:pPr>
      <w:r w:rsidRPr="00303852">
        <w:rPr>
          <w:rFonts w:ascii="Times New Roman" w:hAnsi="Times New Roman"/>
          <w:b/>
          <w:bCs/>
          <w:color w:val="auto"/>
          <w:sz w:val="24"/>
          <w:szCs w:val="24"/>
        </w:rPr>
        <w:t>Кадровое обеспечение</w:t>
      </w:r>
    </w:p>
    <w:p w:rsidR="00653A76" w:rsidRPr="00303852" w:rsidRDefault="005C5F90"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Организация, осуществляющая образовательную деятельность</w:t>
      </w:r>
      <w:r w:rsidR="00375003" w:rsidRPr="00303852">
        <w:rPr>
          <w:rFonts w:ascii="Times New Roman" w:hAnsi="Times New Roman"/>
          <w:color w:val="auto"/>
          <w:sz w:val="24"/>
          <w:szCs w:val="24"/>
        </w:rPr>
        <w:t>,</w:t>
      </w:r>
      <w:r w:rsidR="00500815" w:rsidRPr="00303852">
        <w:rPr>
          <w:rFonts w:ascii="Times New Roman" w:hAnsi="Times New Roman"/>
          <w:color w:val="auto"/>
          <w:sz w:val="24"/>
          <w:szCs w:val="24"/>
        </w:rPr>
        <w:t xml:space="preserve"> </w:t>
      </w:r>
      <w:r w:rsidR="00B50E75" w:rsidRPr="00303852">
        <w:rPr>
          <w:rFonts w:ascii="Times New Roman" w:hAnsi="Times New Roman"/>
          <w:color w:val="auto"/>
          <w:sz w:val="24"/>
          <w:szCs w:val="24"/>
        </w:rPr>
        <w:t xml:space="preserve">должна </w:t>
      </w:r>
      <w:r w:rsidR="00653A76" w:rsidRPr="00303852">
        <w:rPr>
          <w:rFonts w:ascii="Times New Roman" w:hAnsi="Times New Roman"/>
          <w:color w:val="auto"/>
          <w:sz w:val="24"/>
          <w:szCs w:val="24"/>
        </w:rPr>
        <w:t xml:space="preserve">быть </w:t>
      </w:r>
      <w:r w:rsidR="00B50E75" w:rsidRPr="00303852">
        <w:rPr>
          <w:rFonts w:ascii="Times New Roman" w:hAnsi="Times New Roman"/>
          <w:color w:val="auto"/>
          <w:sz w:val="24"/>
          <w:szCs w:val="24"/>
        </w:rPr>
        <w:t xml:space="preserve">укомплектована </w:t>
      </w:r>
      <w:r w:rsidR="00653A76" w:rsidRPr="00303852">
        <w:rPr>
          <w:rFonts w:ascii="Times New Roman" w:hAnsi="Times New Roman"/>
          <w:color w:val="auto"/>
          <w:sz w:val="24"/>
          <w:szCs w:val="24"/>
        </w:rPr>
        <w:t>кадрами, имеющими необходимую квалификацию для решения задач, определ</w:t>
      </w:r>
      <w:r w:rsidR="00D30361" w:rsidRPr="00303852">
        <w:rPr>
          <w:rFonts w:ascii="Times New Roman" w:hAnsi="Times New Roman"/>
          <w:color w:val="auto"/>
          <w:sz w:val="24"/>
          <w:szCs w:val="24"/>
        </w:rPr>
        <w:t>е</w:t>
      </w:r>
      <w:r w:rsidR="00653A76" w:rsidRPr="00303852">
        <w:rPr>
          <w:rFonts w:ascii="Times New Roman" w:hAnsi="Times New Roman"/>
          <w:color w:val="auto"/>
          <w:sz w:val="24"/>
          <w:szCs w:val="24"/>
        </w:rPr>
        <w:t>нных основной образовательной программой образовательно</w:t>
      </w:r>
      <w:r w:rsidR="00D93053" w:rsidRPr="00303852">
        <w:rPr>
          <w:rFonts w:ascii="Times New Roman" w:hAnsi="Times New Roman"/>
          <w:color w:val="auto"/>
          <w:sz w:val="24"/>
          <w:szCs w:val="24"/>
        </w:rPr>
        <w:t>й</w:t>
      </w:r>
      <w:r w:rsidR="00500815" w:rsidRPr="00303852">
        <w:rPr>
          <w:rFonts w:ascii="Times New Roman" w:hAnsi="Times New Roman"/>
          <w:color w:val="auto"/>
          <w:sz w:val="24"/>
          <w:szCs w:val="24"/>
        </w:rPr>
        <w:t xml:space="preserve"> </w:t>
      </w:r>
      <w:r w:rsidR="00D93053" w:rsidRPr="00303852">
        <w:rPr>
          <w:rFonts w:ascii="Times New Roman" w:hAnsi="Times New Roman"/>
          <w:color w:val="auto"/>
          <w:sz w:val="24"/>
          <w:szCs w:val="24"/>
        </w:rPr>
        <w:t>организации</w:t>
      </w:r>
      <w:r w:rsidR="00653A76" w:rsidRPr="00303852">
        <w:rPr>
          <w:rFonts w:ascii="Times New Roman" w:hAnsi="Times New Roman"/>
          <w:color w:val="auto"/>
          <w:sz w:val="24"/>
          <w:szCs w:val="24"/>
        </w:rPr>
        <w:t>.</w:t>
      </w:r>
    </w:p>
    <w:p w:rsidR="00B50E75"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303852">
        <w:rPr>
          <w:rFonts w:ascii="Times New Roman" w:hAnsi="Times New Roman"/>
          <w:color w:val="auto"/>
          <w:spacing w:val="2"/>
          <w:sz w:val="24"/>
          <w:szCs w:val="24"/>
        </w:rPr>
        <w:t>ботников, с 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том особенностей организации труда и уп</w:t>
      </w:r>
      <w:r w:rsidRPr="00303852">
        <w:rPr>
          <w:rFonts w:ascii="Times New Roman" w:hAnsi="Times New Roman"/>
          <w:color w:val="auto"/>
          <w:sz w:val="24"/>
          <w:szCs w:val="24"/>
        </w:rPr>
        <w:t xml:space="preserve">равления, а также прав, ответственности и компетентности </w:t>
      </w:r>
      <w:r w:rsidRPr="00303852">
        <w:rPr>
          <w:rFonts w:ascii="Times New Roman" w:hAnsi="Times New Roman"/>
          <w:color w:val="auto"/>
          <w:spacing w:val="2"/>
          <w:sz w:val="24"/>
          <w:szCs w:val="24"/>
        </w:rPr>
        <w:t xml:space="preserve">работников </w:t>
      </w:r>
      <w:r w:rsidR="00375003" w:rsidRPr="00303852">
        <w:rPr>
          <w:rFonts w:ascii="Times New Roman" w:hAnsi="Times New Roman"/>
          <w:color w:val="auto"/>
          <w:spacing w:val="2"/>
          <w:sz w:val="24"/>
          <w:szCs w:val="24"/>
        </w:rPr>
        <w:t xml:space="preserve">образовательной </w:t>
      </w:r>
      <w:r w:rsidR="005C5F90" w:rsidRPr="00303852">
        <w:rPr>
          <w:rFonts w:ascii="Times New Roman" w:hAnsi="Times New Roman"/>
          <w:color w:val="auto"/>
          <w:spacing w:val="2"/>
          <w:sz w:val="24"/>
          <w:szCs w:val="24"/>
        </w:rPr>
        <w:t>организации</w:t>
      </w:r>
      <w:r w:rsidR="00500815"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служат квалифи</w:t>
      </w:r>
      <w:r w:rsidRPr="0030385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303852">
        <w:rPr>
          <w:rStyle w:val="13"/>
          <w:color w:val="auto"/>
          <w:spacing w:val="2"/>
          <w:sz w:val="24"/>
          <w:szCs w:val="24"/>
        </w:rPr>
        <w:footnoteReference w:id="1"/>
      </w:r>
      <w:r w:rsidRPr="00303852">
        <w:rPr>
          <w:rFonts w:ascii="Times New Roman" w:hAnsi="Times New Roman"/>
          <w:color w:val="auto"/>
          <w:sz w:val="24"/>
          <w:szCs w:val="24"/>
        </w:rPr>
        <w:t xml:space="preserve"> (раздел «Квалификационные характеристики должностей работников образования»)</w:t>
      </w:r>
      <w:r w:rsidR="00B50E75" w:rsidRPr="00303852">
        <w:rPr>
          <w:rFonts w:ascii="Times New Roman" w:hAnsi="Times New Roman"/>
          <w:color w:val="auto"/>
          <w:sz w:val="24"/>
          <w:szCs w:val="24"/>
        </w:rPr>
        <w:t xml:space="preserve"> и требованиями  профессионального стандарта </w:t>
      </w:r>
      <w:r w:rsidR="00B50E75" w:rsidRPr="0030385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303852">
        <w:rPr>
          <w:rFonts w:ascii="Times New Roman" w:hAnsi="Times New Roman"/>
          <w:color w:val="auto"/>
          <w:sz w:val="24"/>
          <w:szCs w:val="24"/>
        </w:rPr>
        <w:t>.</w:t>
      </w:r>
    </w:p>
    <w:p w:rsidR="00653A76" w:rsidRPr="00303852" w:rsidRDefault="00653A76"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Описание кадровых условий </w:t>
      </w:r>
      <w:r w:rsidR="00375003" w:rsidRPr="00303852">
        <w:rPr>
          <w:rFonts w:ascii="Times New Roman" w:hAnsi="Times New Roman"/>
          <w:color w:val="auto"/>
          <w:spacing w:val="2"/>
          <w:sz w:val="24"/>
          <w:szCs w:val="24"/>
        </w:rPr>
        <w:t xml:space="preserve"> образовательной </w:t>
      </w:r>
      <w:r w:rsidR="005C5F90" w:rsidRPr="00303852">
        <w:rPr>
          <w:rFonts w:ascii="Times New Roman" w:hAnsi="Times New Roman"/>
          <w:color w:val="auto"/>
          <w:spacing w:val="2"/>
          <w:sz w:val="24"/>
          <w:szCs w:val="24"/>
        </w:rPr>
        <w:t xml:space="preserve">организации </w:t>
      </w:r>
      <w:r w:rsidRPr="00303852">
        <w:rPr>
          <w:rFonts w:ascii="Times New Roman" w:hAnsi="Times New Roman"/>
          <w:color w:val="auto"/>
          <w:spacing w:val="2"/>
          <w:sz w:val="24"/>
          <w:szCs w:val="24"/>
        </w:rPr>
        <w:t>может быть реализовано в таблице. В ней целесообразно</w:t>
      </w:r>
      <w:r w:rsidR="00500815"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761н, с имеющимся кадровым потенциалом </w:t>
      </w:r>
      <w:r w:rsidR="00375003" w:rsidRPr="00303852">
        <w:rPr>
          <w:rFonts w:ascii="Times New Roman" w:hAnsi="Times New Roman"/>
          <w:color w:val="auto"/>
          <w:spacing w:val="2"/>
          <w:sz w:val="24"/>
          <w:szCs w:val="24"/>
        </w:rPr>
        <w:t xml:space="preserve">образовательной </w:t>
      </w:r>
      <w:r w:rsidR="005C5F90" w:rsidRPr="00303852">
        <w:rPr>
          <w:rFonts w:ascii="Times New Roman" w:hAnsi="Times New Roman"/>
          <w:color w:val="auto"/>
          <w:spacing w:val="2"/>
          <w:sz w:val="24"/>
          <w:szCs w:val="24"/>
        </w:rPr>
        <w:t>организации</w:t>
      </w:r>
      <w:r w:rsidR="00500815" w:rsidRPr="00303852">
        <w:rPr>
          <w:rFonts w:ascii="Times New Roman" w:hAnsi="Times New Roman"/>
          <w:color w:val="auto"/>
          <w:spacing w:val="2"/>
          <w:sz w:val="24"/>
          <w:szCs w:val="24"/>
        </w:rPr>
        <w:t xml:space="preserve"> </w:t>
      </w:r>
      <w:r w:rsidR="00B50E75" w:rsidRPr="00303852">
        <w:rPr>
          <w:rFonts w:ascii="Times New Roman" w:hAnsi="Times New Roman"/>
          <w:color w:val="auto"/>
          <w:sz w:val="24"/>
          <w:szCs w:val="24"/>
        </w:rPr>
        <w:t xml:space="preserve">и требованиями профессионального стандарта </w:t>
      </w:r>
      <w:r w:rsidR="00B50E75" w:rsidRPr="0030385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303852">
        <w:rPr>
          <w:rFonts w:ascii="Times New Roman" w:hAnsi="Times New Roman"/>
          <w:color w:val="auto"/>
          <w:sz w:val="24"/>
          <w:szCs w:val="24"/>
        </w:rPr>
        <w:t>.</w:t>
      </w:r>
      <w:r w:rsidRPr="00303852">
        <w:rPr>
          <w:rFonts w:ascii="Times New Roman" w:hAnsi="Times New Roman"/>
          <w:color w:val="auto"/>
          <w:spacing w:val="2"/>
          <w:sz w:val="24"/>
          <w:szCs w:val="24"/>
        </w:rPr>
        <w:t>Это позволит определить состояние кадрового потенциала и наметить пути необходимой работы по его дальнейшему изменению.</w:t>
      </w:r>
    </w:p>
    <w:p w:rsidR="00954634" w:rsidRPr="00303852" w:rsidRDefault="00954634" w:rsidP="00303852">
      <w:pPr>
        <w:shd w:val="clear" w:color="auto" w:fill="FFFFFF"/>
        <w:tabs>
          <w:tab w:val="left" w:pos="993"/>
        </w:tabs>
        <w:ind w:firstLine="709"/>
        <w:jc w:val="both"/>
      </w:pPr>
      <w:r w:rsidRPr="00303852">
        <w:t>Кадровое обеспечение реализации основной образовательной программы начального общего образования может строиться по схеме:</w:t>
      </w:r>
    </w:p>
    <w:p w:rsidR="00954634" w:rsidRPr="00303852" w:rsidRDefault="00954634" w:rsidP="00303852">
      <w:pPr>
        <w:shd w:val="clear" w:color="auto" w:fill="FFFFFF"/>
        <w:tabs>
          <w:tab w:val="left" w:pos="993"/>
        </w:tabs>
        <w:ind w:firstLine="709"/>
        <w:jc w:val="both"/>
      </w:pPr>
      <w:r w:rsidRPr="00303852">
        <w:t>– должность;</w:t>
      </w:r>
    </w:p>
    <w:p w:rsidR="00954634" w:rsidRPr="00303852" w:rsidRDefault="00954634" w:rsidP="00303852">
      <w:pPr>
        <w:shd w:val="clear" w:color="auto" w:fill="FFFFFF"/>
        <w:tabs>
          <w:tab w:val="left" w:pos="993"/>
        </w:tabs>
        <w:ind w:firstLine="709"/>
        <w:jc w:val="both"/>
      </w:pPr>
      <w:r w:rsidRPr="00303852">
        <w:t>– должностные обязанности;</w:t>
      </w:r>
    </w:p>
    <w:p w:rsidR="00954634" w:rsidRPr="00303852" w:rsidRDefault="00954634" w:rsidP="00303852">
      <w:pPr>
        <w:shd w:val="clear" w:color="auto" w:fill="FFFFFF"/>
        <w:tabs>
          <w:tab w:val="left" w:pos="993"/>
        </w:tabs>
        <w:ind w:firstLine="709"/>
        <w:jc w:val="both"/>
      </w:pPr>
      <w:r w:rsidRPr="00303852">
        <w:t>– количество работников в образовательной организации (требуется/имеется);</w:t>
      </w:r>
    </w:p>
    <w:p w:rsidR="00954634" w:rsidRPr="00303852" w:rsidRDefault="00954634" w:rsidP="00303852">
      <w:pPr>
        <w:shd w:val="clear" w:color="auto" w:fill="FFFFFF"/>
        <w:tabs>
          <w:tab w:val="left" w:pos="993"/>
        </w:tabs>
        <w:ind w:firstLine="709"/>
        <w:jc w:val="both"/>
      </w:pPr>
      <w:r w:rsidRPr="00303852">
        <w:t>– уровень работников образовательной организации: требования к уровню квалификации, фактический уровень.</w:t>
      </w:r>
    </w:p>
    <w:p w:rsidR="00954634" w:rsidRPr="00303852" w:rsidRDefault="00954634" w:rsidP="00303852">
      <w:pPr>
        <w:shd w:val="clear" w:color="auto" w:fill="FFFFFF"/>
        <w:ind w:firstLine="709"/>
        <w:jc w:val="both"/>
      </w:pPr>
      <w:r w:rsidRPr="00303852">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303852" w:rsidRDefault="00954634" w:rsidP="00303852">
      <w:pPr>
        <w:pStyle w:val="a3"/>
        <w:spacing w:line="240" w:lineRule="auto"/>
        <w:ind w:firstLine="709"/>
        <w:rPr>
          <w:rFonts w:ascii="Times New Roman" w:hAnsi="Times New Roman"/>
          <w:color w:val="auto"/>
          <w:sz w:val="24"/>
          <w:szCs w:val="24"/>
        </w:rPr>
      </w:pPr>
    </w:p>
    <w:p w:rsidR="00653A76" w:rsidRPr="00303852" w:rsidRDefault="00653A76" w:rsidP="00303852">
      <w:pPr>
        <w:pStyle w:val="a3"/>
        <w:spacing w:line="240" w:lineRule="auto"/>
        <w:ind w:firstLine="851"/>
        <w:rPr>
          <w:rFonts w:ascii="Times New Roman" w:hAnsi="Times New Roman"/>
          <w:b/>
          <w:bCs/>
          <w:color w:val="auto"/>
          <w:sz w:val="24"/>
          <w:szCs w:val="24"/>
        </w:rPr>
      </w:pPr>
      <w:r w:rsidRPr="00303852">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В основной образовательной программе </w:t>
      </w:r>
      <w:r w:rsidR="0063458E"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303852">
        <w:rPr>
          <w:rFonts w:ascii="Times New Roman" w:hAnsi="Times New Roman"/>
          <w:color w:val="auto"/>
          <w:spacing w:val="2"/>
          <w:sz w:val="24"/>
          <w:szCs w:val="24"/>
        </w:rPr>
        <w:t xml:space="preserve">аттестации кадров на соответствие занимаемой должности </w:t>
      </w:r>
      <w:r w:rsidRPr="0030385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30385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При этом могут быть использованы различные </w:t>
      </w:r>
      <w:r w:rsidR="00A1453B" w:rsidRPr="00303852">
        <w:rPr>
          <w:rFonts w:ascii="Times New Roman" w:hAnsi="Times New Roman"/>
          <w:color w:val="auto"/>
          <w:sz w:val="24"/>
          <w:szCs w:val="24"/>
        </w:rPr>
        <w:t>организации, осуществляющие образовательную деятельность</w:t>
      </w:r>
      <w:r w:rsidRPr="00303852">
        <w:rPr>
          <w:rFonts w:ascii="Times New Roman" w:hAnsi="Times New Roman"/>
          <w:color w:val="auto"/>
          <w:sz w:val="24"/>
          <w:szCs w:val="24"/>
        </w:rPr>
        <w:t>, имеющие соответствующую лицензию</w:t>
      </w:r>
      <w:r w:rsidR="0063458E"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Формами повышения квалификации могут быть: стажи</w:t>
      </w:r>
      <w:r w:rsidRPr="00303852">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303852">
        <w:rPr>
          <w:rFonts w:ascii="Times New Roman" w:hAnsi="Times New Roman"/>
          <w:color w:val="auto"/>
          <w:spacing w:val="2"/>
          <w:sz w:val="24"/>
          <w:szCs w:val="24"/>
        </w:rPr>
        <w:t>ной образовательной программы, дистанционное образова</w:t>
      </w:r>
      <w:r w:rsidRPr="0030385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4"/>
          <w:sz w:val="24"/>
          <w:szCs w:val="24"/>
        </w:rPr>
        <w:t>Для достижения результатов основной образовательной про</w:t>
      </w:r>
      <w:r w:rsidRPr="00303852">
        <w:rPr>
          <w:rFonts w:ascii="Times New Roman" w:hAnsi="Times New Roman"/>
          <w:color w:val="auto"/>
          <w:sz w:val="24"/>
          <w:szCs w:val="24"/>
        </w:rPr>
        <w:t>граммы в ходе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работников</w:t>
      </w:r>
      <w:r w:rsidR="00500815" w:rsidRPr="00303852">
        <w:rPr>
          <w:rFonts w:ascii="Times New Roman" w:hAnsi="Times New Roman"/>
          <w:color w:val="auto"/>
          <w:sz w:val="24"/>
          <w:szCs w:val="24"/>
        </w:rPr>
        <w:t xml:space="preserve"> </w:t>
      </w:r>
      <w:r w:rsidRPr="00303852">
        <w:rPr>
          <w:rFonts w:ascii="Times New Roman" w:hAnsi="Times New Roman"/>
          <w:color w:val="auto"/>
          <w:spacing w:val="2"/>
          <w:sz w:val="24"/>
          <w:szCs w:val="24"/>
        </w:rPr>
        <w:t xml:space="preserve">с целью коррекции их деятельности, а также определения </w:t>
      </w:r>
      <w:r w:rsidRPr="00303852">
        <w:rPr>
          <w:rFonts w:ascii="Times New Roman" w:hAnsi="Times New Roman"/>
          <w:color w:val="auto"/>
          <w:sz w:val="24"/>
          <w:szCs w:val="24"/>
        </w:rPr>
        <w:t>стимулирующей части фонда оплаты труда.</w:t>
      </w:r>
    </w:p>
    <w:p w:rsidR="00653A76" w:rsidRPr="00303852" w:rsidRDefault="00653A76" w:rsidP="00303852">
      <w:pPr>
        <w:pStyle w:val="a3"/>
        <w:spacing w:line="240" w:lineRule="auto"/>
        <w:ind w:firstLine="851"/>
        <w:rPr>
          <w:rFonts w:ascii="Times New Roman" w:hAnsi="Times New Roman"/>
          <w:b/>
          <w:bCs/>
          <w:color w:val="auto"/>
          <w:sz w:val="24"/>
          <w:szCs w:val="24"/>
        </w:rPr>
      </w:pPr>
      <w:r w:rsidRPr="00303852">
        <w:rPr>
          <w:rFonts w:ascii="Times New Roman" w:hAnsi="Times New Roman"/>
          <w:color w:val="auto"/>
          <w:sz w:val="24"/>
          <w:szCs w:val="24"/>
        </w:rPr>
        <w:t xml:space="preserve">Показатели и индикаторы могут быть разработаны </w:t>
      </w:r>
      <w:r w:rsidR="00D93053" w:rsidRPr="00303852">
        <w:rPr>
          <w:rFonts w:ascii="Times New Roman" w:hAnsi="Times New Roman"/>
          <w:color w:val="auto"/>
          <w:sz w:val="24"/>
          <w:szCs w:val="24"/>
        </w:rPr>
        <w:t>образовательной организацией</w:t>
      </w:r>
      <w:r w:rsidRPr="00303852">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303852">
        <w:rPr>
          <w:rFonts w:ascii="Times New Roman" w:hAnsi="Times New Roman"/>
          <w:color w:val="auto"/>
          <w:spacing w:val="-1"/>
          <w:sz w:val="24"/>
          <w:szCs w:val="24"/>
        </w:rPr>
        <w:t xml:space="preserve">личностных, регулятивных, познавательных, коммуникативных), а также </w:t>
      </w:r>
      <w:r w:rsidRPr="00303852">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303852">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рском движении. </w:t>
      </w:r>
      <w:r w:rsidRPr="00303852">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303852">
        <w:rPr>
          <w:rFonts w:ascii="Times New Roman" w:hAnsi="Times New Roman"/>
          <w:color w:val="auto"/>
          <w:spacing w:val="2"/>
          <w:sz w:val="24"/>
          <w:szCs w:val="24"/>
        </w:rPr>
        <w:t xml:space="preserve">учителями современных педагогических технологий, в том </w:t>
      </w:r>
      <w:r w:rsidRPr="00303852">
        <w:rPr>
          <w:rFonts w:ascii="Times New Roman" w:hAnsi="Times New Roman"/>
          <w:color w:val="auto"/>
          <w:sz w:val="24"/>
          <w:szCs w:val="24"/>
        </w:rPr>
        <w:t xml:space="preserve">числе ИКТ и здоровьесберегающих; участие в методической </w:t>
      </w:r>
      <w:r w:rsidRPr="00303852">
        <w:rPr>
          <w:rFonts w:ascii="Times New Roman" w:hAnsi="Times New Roman"/>
          <w:color w:val="auto"/>
          <w:spacing w:val="2"/>
          <w:sz w:val="24"/>
          <w:szCs w:val="24"/>
        </w:rPr>
        <w:t>и научной работе, распространение передового педагогиче</w:t>
      </w:r>
      <w:r w:rsidRPr="00303852">
        <w:rPr>
          <w:rFonts w:ascii="Times New Roman" w:hAnsi="Times New Roman"/>
          <w:color w:val="auto"/>
          <w:sz w:val="24"/>
          <w:szCs w:val="24"/>
        </w:rPr>
        <w:t>ского опыта; повышение уровня профессионального мастерс</w:t>
      </w:r>
      <w:r w:rsidRPr="00303852">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303852">
        <w:rPr>
          <w:rFonts w:ascii="Times New Roman" w:hAnsi="Times New Roman"/>
          <w:color w:val="auto"/>
          <w:sz w:val="24"/>
          <w:szCs w:val="24"/>
        </w:rPr>
        <w:t xml:space="preserve">руководству их проектной деятельностью; взаимодействие со всеми </w:t>
      </w:r>
      <w:r w:rsidR="00C11324" w:rsidRPr="00303852">
        <w:rPr>
          <w:rFonts w:ascii="Times New Roman" w:hAnsi="Times New Roman"/>
          <w:color w:val="auto"/>
          <w:sz w:val="24"/>
          <w:szCs w:val="24"/>
        </w:rPr>
        <w:t>участниками образовательных отношений</w:t>
      </w:r>
      <w:r w:rsidRPr="00303852">
        <w:rPr>
          <w:rFonts w:ascii="Times New Roman" w:hAnsi="Times New Roman"/>
          <w:color w:val="auto"/>
          <w:sz w:val="24"/>
          <w:szCs w:val="24"/>
        </w:rPr>
        <w:t xml:space="preserve"> и</w:t>
      </w:r>
      <w:r w:rsidRPr="00303852">
        <w:rPr>
          <w:rFonts w:ascii="Times New Roman" w:hAnsi="Times New Roman"/>
          <w:color w:val="auto"/>
          <w:sz w:val="24"/>
          <w:szCs w:val="24"/>
        </w:rPr>
        <w:t> </w:t>
      </w:r>
      <w:r w:rsidRPr="00303852">
        <w:rPr>
          <w:rFonts w:ascii="Times New Roman" w:hAnsi="Times New Roman"/>
          <w:color w:val="auto"/>
          <w:sz w:val="24"/>
          <w:szCs w:val="24"/>
        </w:rPr>
        <w:t>др.</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b/>
          <w:bCs/>
          <w:color w:val="auto"/>
          <w:spacing w:val="-4"/>
          <w:sz w:val="24"/>
          <w:szCs w:val="24"/>
        </w:rPr>
        <w:t>Ожидаемый результат повышения квалификации — про</w:t>
      </w:r>
      <w:r w:rsidRPr="0030385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303852">
        <w:rPr>
          <w:rFonts w:ascii="Times New Roman" w:hAnsi="Times New Roman"/>
          <w:b/>
          <w:bCs/>
          <w:color w:val="auto"/>
          <w:sz w:val="24"/>
          <w:szCs w:val="24"/>
        </w:rPr>
        <w:t>ФГОС НОО</w:t>
      </w:r>
      <w:r w:rsidRPr="00303852">
        <w:rPr>
          <w:rFonts w:ascii="Times New Roman" w:hAnsi="Times New Roman"/>
          <w:b/>
          <w:bCs/>
          <w:color w:val="auto"/>
          <w:sz w:val="24"/>
          <w:szCs w:val="24"/>
        </w:rPr>
        <w:t>:</w:t>
      </w:r>
    </w:p>
    <w:p w:rsidR="00653A76" w:rsidRPr="00303852" w:rsidRDefault="00653A76" w:rsidP="00303852">
      <w:pPr>
        <w:pStyle w:val="21"/>
        <w:spacing w:line="240" w:lineRule="auto"/>
        <w:ind w:firstLine="851"/>
        <w:rPr>
          <w:sz w:val="24"/>
        </w:rPr>
      </w:pPr>
      <w:r w:rsidRPr="00303852">
        <w:rPr>
          <w:b/>
          <w:bCs/>
          <w:sz w:val="24"/>
        </w:rPr>
        <w:t>обеспечение</w:t>
      </w:r>
      <w:r w:rsidRPr="00303852">
        <w:rPr>
          <w:sz w:val="24"/>
        </w:rPr>
        <w:t xml:space="preserve"> оптимального вхождения работников образования в систему ценностей современного образования;</w:t>
      </w:r>
    </w:p>
    <w:p w:rsidR="00653A76" w:rsidRPr="00303852" w:rsidRDefault="00653A76" w:rsidP="00303852">
      <w:pPr>
        <w:pStyle w:val="21"/>
        <w:spacing w:line="240" w:lineRule="auto"/>
        <w:ind w:firstLine="851"/>
        <w:rPr>
          <w:sz w:val="24"/>
        </w:rPr>
      </w:pPr>
      <w:r w:rsidRPr="00303852">
        <w:rPr>
          <w:b/>
          <w:bCs/>
          <w:sz w:val="24"/>
        </w:rPr>
        <w:t xml:space="preserve">принятие </w:t>
      </w:r>
      <w:r w:rsidRPr="00303852">
        <w:rPr>
          <w:sz w:val="24"/>
        </w:rPr>
        <w:t xml:space="preserve">идеологии </w:t>
      </w:r>
      <w:r w:rsidR="00C11324" w:rsidRPr="00303852">
        <w:rPr>
          <w:sz w:val="24"/>
        </w:rPr>
        <w:t>ФГОС НОО</w:t>
      </w:r>
      <w:r w:rsidRPr="00303852">
        <w:rPr>
          <w:sz w:val="24"/>
        </w:rPr>
        <w:t>;</w:t>
      </w:r>
    </w:p>
    <w:p w:rsidR="00653A76" w:rsidRPr="00303852" w:rsidRDefault="00653A76" w:rsidP="00303852">
      <w:pPr>
        <w:pStyle w:val="21"/>
        <w:spacing w:line="240" w:lineRule="auto"/>
        <w:ind w:firstLine="851"/>
        <w:rPr>
          <w:sz w:val="24"/>
        </w:rPr>
      </w:pPr>
      <w:r w:rsidRPr="00303852">
        <w:rPr>
          <w:b/>
          <w:bCs/>
          <w:sz w:val="24"/>
        </w:rPr>
        <w:t>освоение</w:t>
      </w:r>
      <w:r w:rsidRPr="00303852">
        <w:rPr>
          <w:sz w:val="24"/>
        </w:rPr>
        <w:t xml:space="preserve"> новой системы требований к структуре основной образовательной программы, результатам е</w:t>
      </w:r>
      <w:r w:rsidR="00D30361" w:rsidRPr="00303852">
        <w:rPr>
          <w:sz w:val="24"/>
        </w:rPr>
        <w:t>е</w:t>
      </w:r>
      <w:r w:rsidRPr="00303852">
        <w:rPr>
          <w:sz w:val="24"/>
        </w:rPr>
        <w:t xml:space="preserve"> освоения и условиям реализации, а также системы оценки итогов образовательной деятельности обучающихся;</w:t>
      </w:r>
    </w:p>
    <w:p w:rsidR="00653A76" w:rsidRPr="00303852" w:rsidRDefault="00653A76" w:rsidP="00303852">
      <w:pPr>
        <w:pStyle w:val="21"/>
        <w:spacing w:line="240" w:lineRule="auto"/>
        <w:ind w:firstLine="851"/>
        <w:rPr>
          <w:sz w:val="24"/>
        </w:rPr>
      </w:pPr>
      <w:r w:rsidRPr="00303852">
        <w:rPr>
          <w:b/>
          <w:bCs/>
          <w:spacing w:val="2"/>
          <w:sz w:val="24"/>
        </w:rPr>
        <w:t>овладение</w:t>
      </w:r>
      <w:r w:rsidRPr="00303852">
        <w:rPr>
          <w:spacing w:val="2"/>
          <w:sz w:val="24"/>
        </w:rPr>
        <w:t xml:space="preserve"> учебно­методическими и информационно­</w:t>
      </w:r>
      <w:r w:rsidRPr="00303852">
        <w:rPr>
          <w:sz w:val="24"/>
        </w:rPr>
        <w:t xml:space="preserve">методическими ресурсами, необходимыми для успешного решения задач </w:t>
      </w:r>
      <w:r w:rsidR="00C11324" w:rsidRPr="00303852">
        <w:rPr>
          <w:sz w:val="24"/>
        </w:rPr>
        <w:t>ФГОС НОО</w:t>
      </w:r>
      <w:r w:rsidRPr="00303852">
        <w:rPr>
          <w:sz w:val="24"/>
        </w:rPr>
        <w:t>.</w:t>
      </w:r>
    </w:p>
    <w:p w:rsidR="00653A76" w:rsidRPr="00303852" w:rsidRDefault="00653A76" w:rsidP="00303852">
      <w:pPr>
        <w:pStyle w:val="a3"/>
        <w:spacing w:line="240" w:lineRule="auto"/>
        <w:ind w:firstLine="851"/>
        <w:rPr>
          <w:rFonts w:ascii="Times New Roman" w:hAnsi="Times New Roman"/>
          <w:b/>
          <w:bCs/>
          <w:color w:val="auto"/>
          <w:sz w:val="24"/>
          <w:szCs w:val="24"/>
        </w:rPr>
      </w:pPr>
      <w:r w:rsidRPr="00303852">
        <w:rPr>
          <w:rFonts w:ascii="Times New Roman" w:hAnsi="Times New Roman"/>
          <w:color w:val="auto"/>
          <w:sz w:val="24"/>
          <w:szCs w:val="24"/>
        </w:rPr>
        <w:t xml:space="preserve">Одним из условий готовности </w:t>
      </w:r>
      <w:r w:rsidR="002D2C77"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 xml:space="preserve"> к введению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303852">
        <w:rPr>
          <w:rFonts w:ascii="Times New Roman" w:hAnsi="Times New Roman"/>
          <w:color w:val="auto"/>
          <w:sz w:val="24"/>
          <w:szCs w:val="24"/>
        </w:rPr>
        <w:t>ФГОС</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b/>
          <w:bCs/>
          <w:color w:val="auto"/>
          <w:sz w:val="24"/>
          <w:szCs w:val="24"/>
        </w:rPr>
      </w:pPr>
      <w:r w:rsidRPr="00303852">
        <w:rPr>
          <w:rFonts w:ascii="Times New Roman" w:hAnsi="Times New Roman"/>
          <w:b/>
          <w:bCs/>
          <w:color w:val="auto"/>
          <w:sz w:val="24"/>
          <w:szCs w:val="24"/>
        </w:rPr>
        <w:t>План методической работы может включать следующие мероприятия:</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1.</w:t>
      </w:r>
      <w:r w:rsidRPr="00303852">
        <w:rPr>
          <w:rFonts w:ascii="Times New Roman" w:hAnsi="Times New Roman"/>
          <w:color w:val="auto"/>
          <w:sz w:val="24"/>
          <w:szCs w:val="24"/>
        </w:rPr>
        <w:t> </w:t>
      </w:r>
      <w:r w:rsidRPr="00303852">
        <w:rPr>
          <w:rFonts w:ascii="Times New Roman" w:hAnsi="Times New Roman"/>
          <w:color w:val="auto"/>
          <w:sz w:val="24"/>
          <w:szCs w:val="24"/>
        </w:rPr>
        <w:t>Семинары, посвящ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нные содержанию и ключевым особенностям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2.</w:t>
      </w:r>
      <w:r w:rsidRPr="00303852">
        <w:rPr>
          <w:rFonts w:ascii="Times New Roman" w:hAnsi="Times New Roman"/>
          <w:color w:val="auto"/>
          <w:sz w:val="24"/>
          <w:szCs w:val="24"/>
        </w:rPr>
        <w:t> </w:t>
      </w:r>
      <w:r w:rsidRPr="0030385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3.</w:t>
      </w:r>
      <w:r w:rsidRPr="00303852">
        <w:rPr>
          <w:rFonts w:ascii="Times New Roman" w:hAnsi="Times New Roman"/>
          <w:color w:val="auto"/>
          <w:sz w:val="24"/>
          <w:szCs w:val="24"/>
        </w:rPr>
        <w:t> </w:t>
      </w:r>
      <w:r w:rsidRPr="00303852">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4.</w:t>
      </w:r>
      <w:r w:rsidRPr="00303852">
        <w:rPr>
          <w:rFonts w:ascii="Times New Roman" w:hAnsi="Times New Roman"/>
          <w:color w:val="auto"/>
          <w:sz w:val="24"/>
          <w:szCs w:val="24"/>
        </w:rPr>
        <w:t> </w:t>
      </w:r>
      <w:r w:rsidRPr="00303852">
        <w:rPr>
          <w:rFonts w:ascii="Times New Roman" w:hAnsi="Times New Roman"/>
          <w:color w:val="auto"/>
          <w:sz w:val="24"/>
          <w:szCs w:val="24"/>
        </w:rPr>
        <w:t xml:space="preserve">Конференции участников </w:t>
      </w:r>
      <w:r w:rsidR="00AD64C6" w:rsidRPr="00303852">
        <w:rPr>
          <w:rFonts w:ascii="Times New Roman" w:hAnsi="Times New Roman"/>
          <w:color w:val="auto"/>
          <w:sz w:val="24"/>
          <w:szCs w:val="24"/>
        </w:rPr>
        <w:t>образовательных отношений</w:t>
      </w:r>
      <w:r w:rsidR="002C2C7A" w:rsidRPr="00303852">
        <w:rPr>
          <w:rFonts w:ascii="Times New Roman" w:hAnsi="Times New Roman"/>
          <w:color w:val="auto"/>
          <w:sz w:val="24"/>
          <w:szCs w:val="24"/>
        </w:rPr>
        <w:t xml:space="preserve"> </w:t>
      </w:r>
      <w:r w:rsidRPr="00303852">
        <w:rPr>
          <w:rFonts w:ascii="Times New Roman" w:hAnsi="Times New Roman"/>
          <w:color w:val="auto"/>
          <w:sz w:val="24"/>
          <w:szCs w:val="24"/>
        </w:rPr>
        <w:t xml:space="preserve">и </w:t>
      </w:r>
      <w:r w:rsidRPr="00303852">
        <w:rPr>
          <w:rFonts w:ascii="Times New Roman" w:hAnsi="Times New Roman"/>
          <w:color w:val="auto"/>
          <w:spacing w:val="2"/>
          <w:sz w:val="24"/>
          <w:szCs w:val="24"/>
        </w:rPr>
        <w:t>социальных партн</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ров </w:t>
      </w:r>
      <w:r w:rsidR="00B50E75" w:rsidRPr="00303852">
        <w:rPr>
          <w:rFonts w:ascii="Times New Roman" w:hAnsi="Times New Roman"/>
          <w:color w:val="auto"/>
          <w:spacing w:val="2"/>
          <w:sz w:val="24"/>
          <w:szCs w:val="24"/>
        </w:rPr>
        <w:t xml:space="preserve">ОО </w:t>
      </w:r>
      <w:r w:rsidRPr="00303852">
        <w:rPr>
          <w:rFonts w:ascii="Times New Roman" w:hAnsi="Times New Roman"/>
          <w:color w:val="auto"/>
          <w:spacing w:val="2"/>
          <w:sz w:val="24"/>
          <w:szCs w:val="24"/>
        </w:rPr>
        <w:t xml:space="preserve">по итогам разработки основной </w:t>
      </w:r>
      <w:r w:rsidRPr="00303852">
        <w:rPr>
          <w:rFonts w:ascii="Times New Roman" w:hAnsi="Times New Roman"/>
          <w:color w:val="auto"/>
          <w:sz w:val="24"/>
          <w:szCs w:val="24"/>
        </w:rPr>
        <w:t>образовательной программы, е</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 отдельных разделов, проблемам апробации и введения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5.</w:t>
      </w:r>
      <w:r w:rsidRPr="00303852">
        <w:rPr>
          <w:rFonts w:ascii="Times New Roman" w:hAnsi="Times New Roman"/>
          <w:color w:val="auto"/>
          <w:sz w:val="24"/>
          <w:szCs w:val="24"/>
        </w:rPr>
        <w:t> </w:t>
      </w:r>
      <w:r w:rsidRPr="0030385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6.</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303852">
        <w:rPr>
          <w:rFonts w:ascii="Times New Roman" w:hAnsi="Times New Roman"/>
          <w:color w:val="auto"/>
          <w:spacing w:val="2"/>
          <w:sz w:val="24"/>
          <w:szCs w:val="24"/>
        </w:rPr>
        <w:t>ФГОС НОО</w:t>
      </w:r>
      <w:r w:rsidRPr="00303852">
        <w:rPr>
          <w:rFonts w:ascii="Times New Roman" w:hAnsi="Times New Roman"/>
          <w:color w:val="auto"/>
          <w:spacing w:val="2"/>
          <w:sz w:val="24"/>
          <w:szCs w:val="24"/>
        </w:rPr>
        <w:t xml:space="preserve"> и </w:t>
      </w:r>
      <w:r w:rsidR="00B50E75" w:rsidRPr="00303852">
        <w:rPr>
          <w:rFonts w:ascii="Times New Roman" w:hAnsi="Times New Roman"/>
          <w:color w:val="auto"/>
          <w:sz w:val="24"/>
          <w:szCs w:val="24"/>
        </w:rPr>
        <w:t>н</w:t>
      </w:r>
      <w:r w:rsidRPr="00303852">
        <w:rPr>
          <w:rFonts w:ascii="Times New Roman" w:hAnsi="Times New Roman"/>
          <w:color w:val="auto"/>
          <w:sz w:val="24"/>
          <w:szCs w:val="24"/>
        </w:rPr>
        <w:t>овой системы оплаты труда.</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7.</w:t>
      </w:r>
      <w:r w:rsidRPr="00303852">
        <w:rPr>
          <w:rFonts w:ascii="Times New Roman" w:hAnsi="Times New Roman"/>
          <w:color w:val="auto"/>
          <w:spacing w:val="2"/>
          <w:sz w:val="24"/>
          <w:szCs w:val="24"/>
        </w:rPr>
        <w:t> </w:t>
      </w:r>
      <w:r w:rsidRPr="00303852">
        <w:rPr>
          <w:rFonts w:ascii="Times New Roman" w:hAnsi="Times New Roman"/>
          <w:color w:val="auto"/>
          <w:spacing w:val="2"/>
          <w:sz w:val="24"/>
          <w:szCs w:val="24"/>
        </w:rPr>
        <w:t>Участие педагогов в проведении мастер­классов, кру</w:t>
      </w:r>
      <w:r w:rsidRPr="00303852">
        <w:rPr>
          <w:rFonts w:ascii="Times New Roman" w:hAnsi="Times New Roman"/>
          <w:color w:val="auto"/>
          <w:sz w:val="24"/>
          <w:szCs w:val="24"/>
        </w:rPr>
        <w:t>глых столов, стаж</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b/>
          <w:bCs/>
          <w:color w:val="auto"/>
          <w:sz w:val="24"/>
          <w:szCs w:val="24"/>
        </w:rPr>
        <w:t>Подведение итогов и обсуждение результатов мероприятий</w:t>
      </w:r>
      <w:r w:rsidRPr="00303852">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303852">
        <w:rPr>
          <w:rFonts w:ascii="Times New Roman" w:hAnsi="Times New Roman"/>
          <w:color w:val="auto"/>
          <w:spacing w:val="2"/>
          <w:sz w:val="24"/>
          <w:szCs w:val="24"/>
        </w:rPr>
        <w:t>тов, в виде решений педагогического совета, размещ</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нных </w:t>
      </w:r>
      <w:r w:rsidRPr="00303852">
        <w:rPr>
          <w:rFonts w:ascii="Times New Roman" w:hAnsi="Times New Roman"/>
          <w:color w:val="auto"/>
          <w:sz w:val="24"/>
          <w:szCs w:val="24"/>
        </w:rPr>
        <w:t>на сайте презентаций, приказов, инструкций, рекомендаций, резолюций и</w:t>
      </w:r>
      <w:r w:rsidRPr="00303852">
        <w:rPr>
          <w:rFonts w:ascii="Times New Roman" w:hAnsi="Times New Roman"/>
          <w:color w:val="auto"/>
          <w:sz w:val="24"/>
          <w:szCs w:val="24"/>
        </w:rPr>
        <w:t> </w:t>
      </w:r>
      <w:r w:rsidRPr="00303852">
        <w:rPr>
          <w:rFonts w:ascii="Times New Roman" w:hAnsi="Times New Roman"/>
          <w:color w:val="auto"/>
          <w:sz w:val="24"/>
          <w:szCs w:val="24"/>
        </w:rPr>
        <w:t>т.</w:t>
      </w:r>
      <w:r w:rsidRPr="00303852">
        <w:rPr>
          <w:rFonts w:ascii="Times New Roman" w:hAnsi="Times New Roman"/>
          <w:color w:val="auto"/>
          <w:sz w:val="24"/>
          <w:szCs w:val="24"/>
        </w:rPr>
        <w:t> </w:t>
      </w:r>
      <w:r w:rsidRPr="00303852">
        <w:rPr>
          <w:rFonts w:ascii="Times New Roman" w:hAnsi="Times New Roman"/>
          <w:color w:val="auto"/>
          <w:sz w:val="24"/>
          <w:szCs w:val="24"/>
        </w:rPr>
        <w:t>д.</w:t>
      </w:r>
    </w:p>
    <w:p w:rsidR="00B630CB" w:rsidRPr="00303852" w:rsidRDefault="00B630CB" w:rsidP="00303852">
      <w:pPr>
        <w:pStyle w:val="a3"/>
        <w:spacing w:line="240" w:lineRule="auto"/>
        <w:ind w:firstLine="851"/>
        <w:rPr>
          <w:rFonts w:ascii="Times New Roman" w:hAnsi="Times New Roman"/>
          <w:color w:val="auto"/>
          <w:sz w:val="24"/>
          <w:szCs w:val="24"/>
        </w:rPr>
      </w:pPr>
    </w:p>
    <w:p w:rsidR="00653A76" w:rsidRPr="00303852" w:rsidRDefault="00653A76" w:rsidP="00C34C0F">
      <w:pPr>
        <w:pStyle w:val="afd"/>
        <w:numPr>
          <w:ilvl w:val="2"/>
          <w:numId w:val="67"/>
        </w:numPr>
        <w:spacing w:line="240" w:lineRule="auto"/>
        <w:ind w:left="0" w:firstLine="851"/>
        <w:rPr>
          <w:sz w:val="24"/>
        </w:rPr>
      </w:pPr>
      <w:bookmarkStart w:id="148" w:name="_Toc288394111"/>
      <w:bookmarkStart w:id="149" w:name="_Toc288410578"/>
      <w:bookmarkStart w:id="150" w:name="_Toc288410707"/>
      <w:bookmarkStart w:id="151" w:name="_Toc424564346"/>
      <w:r w:rsidRPr="00303852">
        <w:rPr>
          <w:sz w:val="24"/>
        </w:rPr>
        <w:t>Психолого­педагогические условия реализации основной образовательной программы</w:t>
      </w:r>
      <w:bookmarkEnd w:id="148"/>
      <w:bookmarkEnd w:id="149"/>
      <w:bookmarkEnd w:id="150"/>
      <w:bookmarkEnd w:id="151"/>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Непременным условием реализации требований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является создание в образовательно</w:t>
      </w:r>
      <w:r w:rsidR="00D93053" w:rsidRPr="00303852">
        <w:rPr>
          <w:rFonts w:ascii="Times New Roman" w:hAnsi="Times New Roman"/>
          <w:color w:val="auto"/>
          <w:sz w:val="24"/>
          <w:szCs w:val="24"/>
        </w:rPr>
        <w:t>й</w:t>
      </w:r>
      <w:r w:rsidR="002C2C7A" w:rsidRPr="00303852">
        <w:rPr>
          <w:rFonts w:ascii="Times New Roman" w:hAnsi="Times New Roman"/>
          <w:color w:val="auto"/>
          <w:sz w:val="24"/>
          <w:szCs w:val="24"/>
        </w:rPr>
        <w:t xml:space="preserve"> </w:t>
      </w:r>
      <w:r w:rsidR="00D93053" w:rsidRPr="00303852">
        <w:rPr>
          <w:rFonts w:ascii="Times New Roman" w:hAnsi="Times New Roman"/>
          <w:color w:val="auto"/>
          <w:sz w:val="24"/>
          <w:szCs w:val="24"/>
        </w:rPr>
        <w:t xml:space="preserve">организации </w:t>
      </w:r>
      <w:r w:rsidRPr="00303852">
        <w:rPr>
          <w:rFonts w:ascii="Times New Roman" w:hAnsi="Times New Roman"/>
          <w:color w:val="auto"/>
          <w:sz w:val="24"/>
          <w:szCs w:val="24"/>
        </w:rPr>
        <w:t>психолого­педагогических условий, обеспечивающих:</w:t>
      </w:r>
    </w:p>
    <w:p w:rsidR="00653A76" w:rsidRPr="00303852" w:rsidRDefault="00653A76" w:rsidP="00303852">
      <w:pPr>
        <w:pStyle w:val="21"/>
        <w:spacing w:line="240" w:lineRule="auto"/>
        <w:ind w:firstLine="851"/>
        <w:rPr>
          <w:sz w:val="24"/>
        </w:rPr>
      </w:pPr>
      <w:r w:rsidRPr="00303852">
        <w:rPr>
          <w:sz w:val="24"/>
        </w:rPr>
        <w:t>преемственность содержания и форм организации образовательно</w:t>
      </w:r>
      <w:r w:rsidR="005F572A" w:rsidRPr="00303852">
        <w:rPr>
          <w:sz w:val="24"/>
        </w:rPr>
        <w:t>й деятельности</w:t>
      </w:r>
      <w:r w:rsidRPr="00303852">
        <w:rPr>
          <w:sz w:val="24"/>
        </w:rPr>
        <w:t xml:space="preserve"> по отношению к дошкольному образованию с уч</w:t>
      </w:r>
      <w:r w:rsidR="00D30361" w:rsidRPr="00303852">
        <w:rPr>
          <w:sz w:val="24"/>
        </w:rPr>
        <w:t>е</w:t>
      </w:r>
      <w:r w:rsidRPr="00303852">
        <w:rPr>
          <w:sz w:val="24"/>
        </w:rPr>
        <w:t>том специфики возрастного психофизического развития обучающихся;</w:t>
      </w:r>
    </w:p>
    <w:p w:rsidR="00653A76" w:rsidRPr="00303852" w:rsidRDefault="00653A76" w:rsidP="00303852">
      <w:pPr>
        <w:pStyle w:val="21"/>
        <w:spacing w:line="240" w:lineRule="auto"/>
        <w:ind w:firstLine="851"/>
        <w:rPr>
          <w:b/>
          <w:bCs/>
          <w:sz w:val="24"/>
        </w:rPr>
      </w:pPr>
      <w:r w:rsidRPr="00303852">
        <w:rPr>
          <w:spacing w:val="-2"/>
          <w:sz w:val="24"/>
        </w:rPr>
        <w:t>формирование и развитие психолого­педагогической ком</w:t>
      </w:r>
      <w:r w:rsidRPr="00303852">
        <w:rPr>
          <w:sz w:val="24"/>
        </w:rPr>
        <w:t xml:space="preserve">петентности участников </w:t>
      </w:r>
      <w:r w:rsidR="00AD64C6" w:rsidRPr="00303852">
        <w:rPr>
          <w:sz w:val="24"/>
        </w:rPr>
        <w:t>образовательных отношений</w:t>
      </w:r>
      <w:r w:rsidRPr="00303852">
        <w:rPr>
          <w:sz w:val="24"/>
        </w:rPr>
        <w:t>;</w:t>
      </w:r>
      <w:r w:rsidRPr="00303852">
        <w:rPr>
          <w:b/>
          <w:bCs/>
          <w:sz w:val="24"/>
        </w:rPr>
        <w:t> </w:t>
      </w:r>
    </w:p>
    <w:p w:rsidR="00653A76" w:rsidRPr="00303852" w:rsidRDefault="00653A76" w:rsidP="00303852">
      <w:pPr>
        <w:pStyle w:val="21"/>
        <w:spacing w:line="240" w:lineRule="auto"/>
        <w:ind w:firstLine="851"/>
        <w:rPr>
          <w:sz w:val="24"/>
        </w:rPr>
      </w:pPr>
      <w:r w:rsidRPr="00303852">
        <w:rPr>
          <w:spacing w:val="2"/>
          <w:sz w:val="24"/>
        </w:rPr>
        <w:t>вариативность направлений и форм, а также диверси</w:t>
      </w:r>
      <w:r w:rsidRPr="00303852">
        <w:rPr>
          <w:sz w:val="24"/>
        </w:rPr>
        <w:t xml:space="preserve">фикацию уровней психолого­педагогического сопровождения участников </w:t>
      </w:r>
      <w:r w:rsidR="00AD64C6" w:rsidRPr="00303852">
        <w:rPr>
          <w:sz w:val="24"/>
        </w:rPr>
        <w:t>образовательных отношений</w:t>
      </w:r>
      <w:r w:rsidRPr="00303852">
        <w:rPr>
          <w:sz w:val="24"/>
        </w:rPr>
        <w:t>;</w:t>
      </w:r>
    </w:p>
    <w:p w:rsidR="00653A76" w:rsidRPr="00303852" w:rsidRDefault="00653A76" w:rsidP="00303852">
      <w:pPr>
        <w:pStyle w:val="21"/>
        <w:spacing w:line="240" w:lineRule="auto"/>
        <w:ind w:firstLine="851"/>
        <w:rPr>
          <w:sz w:val="24"/>
        </w:rPr>
      </w:pPr>
      <w:r w:rsidRPr="00303852">
        <w:rPr>
          <w:sz w:val="24"/>
        </w:rPr>
        <w:t>дифференциацию и индивидуализацию обучения.</w:t>
      </w:r>
    </w:p>
    <w:p w:rsidR="00653A76" w:rsidRPr="00303852" w:rsidRDefault="00653A76" w:rsidP="00303852">
      <w:pPr>
        <w:pStyle w:val="a3"/>
        <w:spacing w:line="240" w:lineRule="auto"/>
        <w:ind w:firstLine="851"/>
        <w:rPr>
          <w:rFonts w:ascii="Times New Roman" w:hAnsi="Times New Roman"/>
          <w:b/>
          <w:bCs/>
          <w:color w:val="auto"/>
          <w:sz w:val="24"/>
          <w:szCs w:val="24"/>
        </w:rPr>
      </w:pPr>
      <w:r w:rsidRPr="00303852">
        <w:rPr>
          <w:rFonts w:ascii="Times New Roman" w:hAnsi="Times New Roman"/>
          <w:b/>
          <w:bCs/>
          <w:color w:val="auto"/>
          <w:spacing w:val="2"/>
          <w:sz w:val="24"/>
          <w:szCs w:val="24"/>
        </w:rPr>
        <w:t xml:space="preserve">Психолого­педагогическое сопровождение участников </w:t>
      </w:r>
      <w:r w:rsidR="00AD64C6" w:rsidRPr="00303852">
        <w:rPr>
          <w:rFonts w:ascii="Times New Roman" w:hAnsi="Times New Roman"/>
          <w:b/>
          <w:color w:val="auto"/>
          <w:sz w:val="24"/>
          <w:szCs w:val="24"/>
        </w:rPr>
        <w:t>образовательных отношений</w:t>
      </w:r>
      <w:r w:rsidR="002C2C7A" w:rsidRPr="00303852">
        <w:rPr>
          <w:rFonts w:ascii="Times New Roman" w:hAnsi="Times New Roman"/>
          <w:b/>
          <w:color w:val="auto"/>
          <w:sz w:val="24"/>
          <w:szCs w:val="24"/>
        </w:rPr>
        <w:t xml:space="preserve"> </w:t>
      </w:r>
      <w:r w:rsidR="00B630CB" w:rsidRPr="00303852">
        <w:rPr>
          <w:rFonts w:ascii="Times New Roman" w:hAnsi="Times New Roman"/>
          <w:b/>
          <w:bCs/>
          <w:color w:val="auto"/>
          <w:sz w:val="24"/>
          <w:szCs w:val="24"/>
        </w:rPr>
        <w:t>на уровне</w:t>
      </w:r>
      <w:r w:rsidR="002C2C7A" w:rsidRPr="00303852">
        <w:rPr>
          <w:rFonts w:ascii="Times New Roman" w:hAnsi="Times New Roman"/>
          <w:b/>
          <w:bCs/>
          <w:color w:val="auto"/>
          <w:sz w:val="24"/>
          <w:szCs w:val="24"/>
        </w:rPr>
        <w:t xml:space="preserve"> </w:t>
      </w:r>
      <w:r w:rsidR="002D2C77" w:rsidRPr="00303852">
        <w:rPr>
          <w:rFonts w:ascii="Times New Roman" w:hAnsi="Times New Roman"/>
          <w:b/>
          <w:bCs/>
          <w:color w:val="auto"/>
          <w:sz w:val="24"/>
          <w:szCs w:val="24"/>
        </w:rPr>
        <w:t xml:space="preserve">начального </w:t>
      </w:r>
      <w:r w:rsidRPr="00303852">
        <w:rPr>
          <w:rFonts w:ascii="Times New Roman" w:hAnsi="Times New Roman"/>
          <w:b/>
          <w:bCs/>
          <w:color w:val="auto"/>
          <w:sz w:val="24"/>
          <w:szCs w:val="24"/>
        </w:rPr>
        <w:t>общего образования</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Можно выделить следующие уровни психолого­педагоги</w:t>
      </w:r>
      <w:r w:rsidRPr="00303852">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303852">
        <w:rPr>
          <w:rFonts w:ascii="Times New Roman" w:hAnsi="Times New Roman"/>
          <w:color w:val="auto"/>
          <w:sz w:val="24"/>
          <w:szCs w:val="24"/>
        </w:rPr>
        <w:t xml:space="preserve"> 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303852" w:rsidRDefault="00653A76" w:rsidP="00303852">
      <w:pPr>
        <w:pStyle w:val="21"/>
        <w:spacing w:line="240" w:lineRule="auto"/>
        <w:ind w:firstLine="851"/>
        <w:rPr>
          <w:sz w:val="24"/>
        </w:rPr>
      </w:pPr>
      <w:r w:rsidRPr="00303852">
        <w:rPr>
          <w:spacing w:val="2"/>
          <w:sz w:val="24"/>
        </w:rPr>
        <w:t xml:space="preserve">диагностика, направленная на выявление особенностей </w:t>
      </w:r>
      <w:r w:rsidRPr="00303852">
        <w:rPr>
          <w:sz w:val="24"/>
        </w:rPr>
        <w:t>статуса школьника. Она может проводиться на этапе знакомства с реб</w:t>
      </w:r>
      <w:r w:rsidR="00D30361" w:rsidRPr="00303852">
        <w:rPr>
          <w:sz w:val="24"/>
        </w:rPr>
        <w:t>е</w:t>
      </w:r>
      <w:r w:rsidRPr="00303852">
        <w:rPr>
          <w:sz w:val="24"/>
        </w:rPr>
        <w:t xml:space="preserve">нком, после зачисления его в школу и в конце каждого учебного года; </w:t>
      </w:r>
    </w:p>
    <w:p w:rsidR="00653A76" w:rsidRPr="00303852" w:rsidRDefault="00653A76" w:rsidP="00303852">
      <w:pPr>
        <w:pStyle w:val="21"/>
        <w:spacing w:line="240" w:lineRule="auto"/>
        <w:ind w:firstLine="851"/>
        <w:rPr>
          <w:sz w:val="24"/>
        </w:rPr>
      </w:pPr>
      <w:r w:rsidRPr="00303852">
        <w:rPr>
          <w:spacing w:val="2"/>
          <w:sz w:val="24"/>
        </w:rPr>
        <w:t>консультирование педагогов и родителей, которое осу</w:t>
      </w:r>
      <w:r w:rsidRPr="00303852">
        <w:rPr>
          <w:spacing w:val="-2"/>
          <w:sz w:val="24"/>
        </w:rPr>
        <w:t>ществляется учителем и психологом с уч</w:t>
      </w:r>
      <w:r w:rsidR="00D30361" w:rsidRPr="00303852">
        <w:rPr>
          <w:spacing w:val="-2"/>
          <w:sz w:val="24"/>
        </w:rPr>
        <w:t>е</w:t>
      </w:r>
      <w:r w:rsidRPr="00303852">
        <w:rPr>
          <w:spacing w:val="-2"/>
          <w:sz w:val="24"/>
        </w:rPr>
        <w:t>том результатов диа</w:t>
      </w:r>
      <w:r w:rsidRPr="00303852">
        <w:rPr>
          <w:sz w:val="24"/>
        </w:rPr>
        <w:t xml:space="preserve">гностики, а также администрацией </w:t>
      </w:r>
      <w:r w:rsidR="002D2C77" w:rsidRPr="00303852">
        <w:rPr>
          <w:sz w:val="24"/>
        </w:rPr>
        <w:t xml:space="preserve"> образовательной </w:t>
      </w:r>
      <w:r w:rsidR="005C5F90" w:rsidRPr="00303852">
        <w:rPr>
          <w:sz w:val="24"/>
        </w:rPr>
        <w:t>организации</w:t>
      </w:r>
      <w:r w:rsidRPr="00303852">
        <w:rPr>
          <w:sz w:val="24"/>
        </w:rPr>
        <w:t>;</w:t>
      </w:r>
    </w:p>
    <w:p w:rsidR="00653A76" w:rsidRPr="00303852" w:rsidRDefault="00653A76" w:rsidP="00303852">
      <w:pPr>
        <w:pStyle w:val="21"/>
        <w:spacing w:line="240" w:lineRule="auto"/>
        <w:ind w:firstLine="851"/>
        <w:rPr>
          <w:sz w:val="24"/>
        </w:rPr>
      </w:pPr>
      <w:r w:rsidRPr="00303852">
        <w:rPr>
          <w:sz w:val="24"/>
        </w:rPr>
        <w:t>профилактика, экспертиза, развивающая работа, просве</w:t>
      </w:r>
      <w:r w:rsidRPr="00303852">
        <w:rPr>
          <w:spacing w:val="-2"/>
          <w:sz w:val="24"/>
        </w:rPr>
        <w:t>щение, коррекционная работа, осуществляемая в течение все</w:t>
      </w:r>
      <w:r w:rsidRPr="00303852">
        <w:rPr>
          <w:sz w:val="24"/>
        </w:rPr>
        <w:t>го учебного времени.</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303852" w:rsidRDefault="00653A76" w:rsidP="00303852">
      <w:pPr>
        <w:pStyle w:val="21"/>
        <w:spacing w:line="240" w:lineRule="auto"/>
        <w:ind w:firstLine="851"/>
        <w:rPr>
          <w:sz w:val="24"/>
        </w:rPr>
      </w:pPr>
      <w:r w:rsidRPr="00303852">
        <w:rPr>
          <w:sz w:val="24"/>
        </w:rPr>
        <w:t xml:space="preserve">сохранение и укрепление психологического здоровья; </w:t>
      </w:r>
    </w:p>
    <w:p w:rsidR="00653A76" w:rsidRPr="00303852" w:rsidRDefault="00653A76" w:rsidP="00303852">
      <w:pPr>
        <w:pStyle w:val="21"/>
        <w:spacing w:line="240" w:lineRule="auto"/>
        <w:ind w:firstLine="851"/>
        <w:rPr>
          <w:sz w:val="24"/>
        </w:rPr>
      </w:pPr>
      <w:r w:rsidRPr="00303852">
        <w:rPr>
          <w:sz w:val="24"/>
        </w:rPr>
        <w:t xml:space="preserve">мониторинг возможностей и способностей обучающихся; </w:t>
      </w:r>
    </w:p>
    <w:p w:rsidR="00653A76" w:rsidRPr="00303852" w:rsidRDefault="00653A76" w:rsidP="00303852">
      <w:pPr>
        <w:pStyle w:val="21"/>
        <w:spacing w:line="240" w:lineRule="auto"/>
        <w:ind w:firstLine="851"/>
        <w:rPr>
          <w:sz w:val="24"/>
        </w:rPr>
      </w:pPr>
      <w:r w:rsidRPr="00303852">
        <w:rPr>
          <w:spacing w:val="2"/>
          <w:sz w:val="24"/>
        </w:rPr>
        <w:t>психолого­педагогическую поддержку участников олим</w:t>
      </w:r>
      <w:r w:rsidRPr="00303852">
        <w:rPr>
          <w:sz w:val="24"/>
        </w:rPr>
        <w:t xml:space="preserve">пиадного движения; </w:t>
      </w:r>
    </w:p>
    <w:p w:rsidR="00653A76" w:rsidRPr="00303852" w:rsidRDefault="00653A76" w:rsidP="00303852">
      <w:pPr>
        <w:pStyle w:val="21"/>
        <w:spacing w:line="240" w:lineRule="auto"/>
        <w:ind w:firstLine="851"/>
        <w:rPr>
          <w:sz w:val="24"/>
        </w:rPr>
      </w:pPr>
      <w:r w:rsidRPr="00303852">
        <w:rPr>
          <w:sz w:val="24"/>
        </w:rPr>
        <w:t xml:space="preserve">формирование у обучающихся ценности здоровья и безопасного образа жизни; </w:t>
      </w:r>
    </w:p>
    <w:p w:rsidR="00653A76" w:rsidRPr="00303852" w:rsidRDefault="00653A76" w:rsidP="00303852">
      <w:pPr>
        <w:pStyle w:val="21"/>
        <w:spacing w:line="240" w:lineRule="auto"/>
        <w:ind w:firstLine="851"/>
        <w:rPr>
          <w:sz w:val="24"/>
        </w:rPr>
      </w:pPr>
      <w:r w:rsidRPr="00303852">
        <w:rPr>
          <w:sz w:val="24"/>
        </w:rPr>
        <w:t xml:space="preserve">развитие экологической культуры; </w:t>
      </w:r>
    </w:p>
    <w:p w:rsidR="00653A76" w:rsidRPr="00303852" w:rsidRDefault="00653A76" w:rsidP="00303852">
      <w:pPr>
        <w:pStyle w:val="21"/>
        <w:spacing w:line="240" w:lineRule="auto"/>
        <w:ind w:firstLine="851"/>
        <w:rPr>
          <w:sz w:val="24"/>
        </w:rPr>
      </w:pPr>
      <w:r w:rsidRPr="00303852">
        <w:rPr>
          <w:sz w:val="24"/>
        </w:rPr>
        <w:t>выявление и поддержку детей с особыми образовательными потребностями;</w:t>
      </w:r>
    </w:p>
    <w:p w:rsidR="00653A76" w:rsidRPr="00303852" w:rsidRDefault="00653A76" w:rsidP="00303852">
      <w:pPr>
        <w:pStyle w:val="21"/>
        <w:spacing w:line="240" w:lineRule="auto"/>
        <w:ind w:firstLine="851"/>
        <w:rPr>
          <w:sz w:val="24"/>
        </w:rPr>
      </w:pPr>
      <w:r w:rsidRPr="00303852">
        <w:rPr>
          <w:spacing w:val="2"/>
          <w:sz w:val="24"/>
        </w:rPr>
        <w:t>формирование коммуникативных навыков в разновоз</w:t>
      </w:r>
      <w:r w:rsidRPr="00303852">
        <w:rPr>
          <w:sz w:val="24"/>
        </w:rPr>
        <w:t xml:space="preserve">растной среде и среде сверстников; </w:t>
      </w:r>
    </w:p>
    <w:p w:rsidR="00E75150" w:rsidRDefault="00653A76" w:rsidP="00E75150">
      <w:pPr>
        <w:pStyle w:val="21"/>
        <w:spacing w:line="240" w:lineRule="auto"/>
        <w:ind w:firstLine="851"/>
        <w:rPr>
          <w:sz w:val="24"/>
        </w:rPr>
      </w:pPr>
      <w:r w:rsidRPr="00303852">
        <w:rPr>
          <w:sz w:val="24"/>
        </w:rPr>
        <w:t xml:space="preserve">поддержку детских объединений </w:t>
      </w:r>
      <w:r w:rsidR="00E75150">
        <w:rPr>
          <w:sz w:val="24"/>
        </w:rPr>
        <w:t xml:space="preserve">и ученического самоуправления; </w:t>
      </w:r>
    </w:p>
    <w:p w:rsidR="00653A76" w:rsidRDefault="00653A76" w:rsidP="00E75150">
      <w:pPr>
        <w:pStyle w:val="21"/>
        <w:spacing w:line="240" w:lineRule="auto"/>
        <w:ind w:firstLine="851"/>
        <w:rPr>
          <w:sz w:val="24"/>
        </w:rPr>
      </w:pPr>
      <w:r w:rsidRPr="00E75150">
        <w:rPr>
          <w:sz w:val="24"/>
        </w:rPr>
        <w:t xml:space="preserve">выявление и поддержку </w:t>
      </w:r>
      <w:r w:rsidR="002D2C77" w:rsidRPr="00E75150">
        <w:rPr>
          <w:sz w:val="24"/>
        </w:rPr>
        <w:t>лиц, проявивших  выдающиеся способности</w:t>
      </w:r>
      <w:r w:rsidR="00E55EE9" w:rsidRPr="00E75150">
        <w:rPr>
          <w:sz w:val="24"/>
        </w:rPr>
        <w:t>.</w:t>
      </w:r>
    </w:p>
    <w:p w:rsidR="00E75150" w:rsidRPr="00E75150" w:rsidRDefault="00E75150" w:rsidP="00E75150">
      <w:pPr>
        <w:pStyle w:val="21"/>
        <w:numPr>
          <w:ilvl w:val="0"/>
          <w:numId w:val="0"/>
        </w:numPr>
        <w:spacing w:line="240" w:lineRule="auto"/>
        <w:ind w:left="851"/>
        <w:rPr>
          <w:sz w:val="24"/>
        </w:rPr>
      </w:pPr>
    </w:p>
    <w:p w:rsidR="00DC3DA6" w:rsidRPr="00303852" w:rsidRDefault="00653A76" w:rsidP="00C34C0F">
      <w:pPr>
        <w:pStyle w:val="afd"/>
        <w:numPr>
          <w:ilvl w:val="2"/>
          <w:numId w:val="67"/>
        </w:numPr>
        <w:spacing w:line="240" w:lineRule="auto"/>
        <w:ind w:left="0" w:firstLine="0"/>
        <w:rPr>
          <w:sz w:val="24"/>
        </w:rPr>
      </w:pPr>
      <w:bookmarkStart w:id="152" w:name="_Toc288394112"/>
      <w:bookmarkStart w:id="153" w:name="_Toc288410579"/>
      <w:bookmarkStart w:id="154" w:name="_Toc288410708"/>
      <w:bookmarkStart w:id="155" w:name="_Toc424564347"/>
      <w:r w:rsidRPr="00303852">
        <w:rPr>
          <w:sz w:val="24"/>
        </w:rPr>
        <w:t>Финансовое обеспечение реализации основной образовательной программы</w:t>
      </w:r>
      <w:bookmarkEnd w:id="152"/>
      <w:bookmarkEnd w:id="153"/>
      <w:bookmarkEnd w:id="154"/>
      <w:bookmarkEnd w:id="155"/>
    </w:p>
    <w:p w:rsidR="002D0462" w:rsidRPr="00303852" w:rsidRDefault="002D0462" w:rsidP="00303852">
      <w:pPr>
        <w:ind w:firstLine="851"/>
        <w:jc w:val="both"/>
      </w:pPr>
      <w:r w:rsidRPr="00303852">
        <w:t xml:space="preserve">Финансовое обеспечение реализации образовательной программы </w:t>
      </w:r>
      <w:r w:rsidR="00746817" w:rsidRPr="00303852">
        <w:t>началь</w:t>
      </w:r>
      <w:r w:rsidRPr="00303852">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303852">
        <w:t>началь</w:t>
      </w:r>
      <w:r w:rsidRPr="00303852">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303852" w:rsidRDefault="002D0462" w:rsidP="00303852">
      <w:pPr>
        <w:ind w:firstLine="851"/>
        <w:jc w:val="both"/>
      </w:pPr>
      <w:r w:rsidRPr="00303852">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303852" w:rsidRDefault="002D0462" w:rsidP="00303852">
      <w:pPr>
        <w:ind w:firstLine="851"/>
        <w:jc w:val="both"/>
      </w:pPr>
      <w:r w:rsidRPr="00303852">
        <w:t xml:space="preserve">Финансовое обеспечение реализации образовательной программы </w:t>
      </w:r>
      <w:r w:rsidR="00746817" w:rsidRPr="00303852">
        <w:t>началь</w:t>
      </w:r>
      <w:r w:rsidRPr="00303852">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303852" w:rsidRDefault="002D0462" w:rsidP="00303852">
      <w:pPr>
        <w:ind w:firstLine="851"/>
        <w:jc w:val="both"/>
      </w:pPr>
      <w:r w:rsidRPr="00303852">
        <w:t xml:space="preserve">Обеспечение государственных гарантий реализации прав на получение общедоступного и бесплатного </w:t>
      </w:r>
      <w:r w:rsidR="00746817" w:rsidRPr="00303852">
        <w:t>началь</w:t>
      </w:r>
      <w:r w:rsidRPr="00303852">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03852" w:rsidRDefault="002D0462" w:rsidP="00303852">
      <w:pPr>
        <w:ind w:firstLine="851"/>
        <w:jc w:val="both"/>
      </w:pPr>
      <w:r w:rsidRPr="00303852">
        <w:t xml:space="preserve">Норматив затрат на реализацию образовательной программы </w:t>
      </w:r>
      <w:r w:rsidR="00746817" w:rsidRPr="00303852">
        <w:t>началь</w:t>
      </w:r>
      <w:r w:rsidRPr="00303852">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303852">
        <w:t>началь</w:t>
      </w:r>
      <w:r w:rsidRPr="00303852">
        <w:t>ного общего образования, включая:</w:t>
      </w:r>
    </w:p>
    <w:p w:rsidR="002D0462" w:rsidRPr="00303852" w:rsidRDefault="002D0462" w:rsidP="00C34C0F">
      <w:pPr>
        <w:numPr>
          <w:ilvl w:val="0"/>
          <w:numId w:val="40"/>
        </w:numPr>
        <w:tabs>
          <w:tab w:val="left" w:pos="993"/>
        </w:tabs>
        <w:ind w:left="0" w:firstLine="851"/>
        <w:jc w:val="both"/>
      </w:pPr>
      <w:r w:rsidRPr="00303852">
        <w:t xml:space="preserve">расходы на оплату труда работников, реализующих образовательную программу </w:t>
      </w:r>
      <w:r w:rsidR="00746817" w:rsidRPr="00303852">
        <w:t>началь</w:t>
      </w:r>
      <w:r w:rsidRPr="00303852">
        <w:t>ного общего образования;</w:t>
      </w:r>
    </w:p>
    <w:p w:rsidR="002D0462" w:rsidRPr="00303852" w:rsidRDefault="002D0462" w:rsidP="00C34C0F">
      <w:pPr>
        <w:numPr>
          <w:ilvl w:val="0"/>
          <w:numId w:val="40"/>
        </w:numPr>
        <w:tabs>
          <w:tab w:val="left" w:pos="993"/>
        </w:tabs>
        <w:ind w:left="0" w:firstLine="851"/>
        <w:jc w:val="both"/>
      </w:pPr>
      <w:r w:rsidRPr="00303852">
        <w:t>расходы на приобретение учебников и учебных пособий, средств обучения, игр, игрушек;</w:t>
      </w:r>
    </w:p>
    <w:p w:rsidR="002D0462" w:rsidRPr="00303852" w:rsidRDefault="002D0462" w:rsidP="00C34C0F">
      <w:pPr>
        <w:numPr>
          <w:ilvl w:val="0"/>
          <w:numId w:val="40"/>
        </w:numPr>
        <w:tabs>
          <w:tab w:val="left" w:pos="993"/>
        </w:tabs>
        <w:ind w:left="0" w:firstLine="851"/>
        <w:jc w:val="both"/>
      </w:pPr>
      <w:r w:rsidRPr="00303852">
        <w:t>прочие расходы (за исключением расходов на содержание зданий и оплату коммунальных услуг, осуществляемых из местных бюджетов).</w:t>
      </w:r>
    </w:p>
    <w:p w:rsidR="002D0462" w:rsidRPr="00303852" w:rsidRDefault="002D0462" w:rsidP="00303852">
      <w:pPr>
        <w:ind w:firstLine="851"/>
        <w:jc w:val="both"/>
      </w:pPr>
      <w:r w:rsidRPr="00303852">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303852" w:rsidRDefault="002D0462" w:rsidP="00303852">
      <w:pPr>
        <w:ind w:firstLine="851"/>
        <w:jc w:val="both"/>
      </w:pPr>
      <w:r w:rsidRPr="00303852">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303852">
        <w:t>началь</w:t>
      </w:r>
      <w:r w:rsidRPr="00303852">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303852">
        <w:t>началь</w:t>
      </w:r>
      <w:r w:rsidRPr="00303852">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303852" w:rsidRDefault="002D0462" w:rsidP="00303852">
      <w:pPr>
        <w:ind w:firstLine="851"/>
        <w:jc w:val="both"/>
      </w:pPr>
      <w:r w:rsidRPr="00303852">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303852" w:rsidRDefault="002D0462" w:rsidP="00303852">
      <w:pPr>
        <w:ind w:firstLine="851"/>
        <w:jc w:val="both"/>
      </w:pPr>
      <w:r w:rsidRPr="00303852">
        <w:t>Реализация подхода нормативного финансирования в расчете на одного обучающегося осуществляется на трех следующих уровнях:</w:t>
      </w:r>
    </w:p>
    <w:p w:rsidR="002D0462" w:rsidRPr="00303852" w:rsidRDefault="002D0462" w:rsidP="00C34C0F">
      <w:pPr>
        <w:numPr>
          <w:ilvl w:val="0"/>
          <w:numId w:val="39"/>
        </w:numPr>
        <w:tabs>
          <w:tab w:val="left" w:pos="1134"/>
        </w:tabs>
        <w:ind w:left="0" w:firstLine="851"/>
        <w:jc w:val="both"/>
      </w:pPr>
      <w:r w:rsidRPr="00303852">
        <w:t>межбюджетные отношения (бюджет субъекта Российской Федерации – местный бюджет);</w:t>
      </w:r>
    </w:p>
    <w:p w:rsidR="002D0462" w:rsidRPr="00303852" w:rsidRDefault="002D0462" w:rsidP="00C34C0F">
      <w:pPr>
        <w:numPr>
          <w:ilvl w:val="0"/>
          <w:numId w:val="39"/>
        </w:numPr>
        <w:tabs>
          <w:tab w:val="left" w:pos="1134"/>
        </w:tabs>
        <w:ind w:left="0" w:firstLine="851"/>
        <w:jc w:val="both"/>
      </w:pPr>
      <w:r w:rsidRPr="00303852">
        <w:t>внутрибюджетные отношения (местный бюджет – муниципальная общеобразовательная организация);</w:t>
      </w:r>
    </w:p>
    <w:p w:rsidR="002D0462" w:rsidRPr="00303852" w:rsidRDefault="002D0462" w:rsidP="00C34C0F">
      <w:pPr>
        <w:numPr>
          <w:ilvl w:val="0"/>
          <w:numId w:val="39"/>
        </w:numPr>
        <w:tabs>
          <w:tab w:val="left" w:pos="1134"/>
        </w:tabs>
        <w:ind w:left="0" w:firstLine="851"/>
        <w:jc w:val="both"/>
      </w:pPr>
      <w:r w:rsidRPr="00303852">
        <w:t>общеобразовательная организация.</w:t>
      </w:r>
    </w:p>
    <w:p w:rsidR="002D0462" w:rsidRPr="00303852" w:rsidRDefault="002D0462" w:rsidP="00303852">
      <w:pPr>
        <w:ind w:firstLine="851"/>
        <w:jc w:val="both"/>
      </w:pPr>
      <w:r w:rsidRPr="00303852">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303852" w:rsidRDefault="002D0462" w:rsidP="00C34C0F">
      <w:pPr>
        <w:numPr>
          <w:ilvl w:val="0"/>
          <w:numId w:val="41"/>
        </w:numPr>
        <w:tabs>
          <w:tab w:val="left" w:pos="1134"/>
        </w:tabs>
        <w:ind w:left="0" w:firstLine="851"/>
        <w:jc w:val="both"/>
      </w:pPr>
      <w:r w:rsidRPr="00303852">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303852">
        <w:t>началь</w:t>
      </w:r>
      <w:r w:rsidRPr="00303852">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303852" w:rsidRDefault="002D0462" w:rsidP="00C34C0F">
      <w:pPr>
        <w:numPr>
          <w:ilvl w:val="0"/>
          <w:numId w:val="41"/>
        </w:numPr>
        <w:tabs>
          <w:tab w:val="left" w:pos="1134"/>
        </w:tabs>
        <w:ind w:left="0" w:firstLine="851"/>
        <w:jc w:val="both"/>
      </w:pPr>
      <w:r w:rsidRPr="00303852">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303852" w:rsidRDefault="002D0462" w:rsidP="00303852">
      <w:pPr>
        <w:ind w:firstLine="851"/>
        <w:jc w:val="both"/>
      </w:pPr>
      <w:r w:rsidRPr="00303852">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303852" w:rsidRDefault="002D0462" w:rsidP="00303852">
      <w:pPr>
        <w:ind w:firstLine="851"/>
        <w:jc w:val="both"/>
      </w:pPr>
      <w:r w:rsidRPr="00303852">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303852">
        <w:t>началь</w:t>
      </w:r>
      <w:r w:rsidRPr="00303852">
        <w:t>ного общего образования для детей с ОВЗ учитывает расходы необходимые для коррекции нарушения развития.</w:t>
      </w:r>
    </w:p>
    <w:p w:rsidR="002D0462" w:rsidRPr="00303852" w:rsidRDefault="002D0462" w:rsidP="00303852">
      <w:pPr>
        <w:ind w:firstLine="851"/>
        <w:jc w:val="both"/>
      </w:pPr>
      <w:r w:rsidRPr="00303852">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303852" w:rsidRDefault="002D0462" w:rsidP="00303852">
      <w:pPr>
        <w:ind w:firstLine="851"/>
        <w:jc w:val="both"/>
      </w:pPr>
      <w:r w:rsidRPr="00303852">
        <w:t xml:space="preserve">В связи с требованиями ФГОС </w:t>
      </w:r>
      <w:r w:rsidR="0073313F" w:rsidRPr="00303852">
        <w:t>Н</w:t>
      </w:r>
      <w:r w:rsidRPr="00303852">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303852" w:rsidRDefault="002D0462" w:rsidP="00303852">
      <w:pPr>
        <w:ind w:firstLine="851"/>
        <w:jc w:val="both"/>
      </w:pPr>
      <w:r w:rsidRPr="00303852">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303852" w:rsidRDefault="002D0462" w:rsidP="00303852">
      <w:pPr>
        <w:ind w:firstLine="851"/>
        <w:jc w:val="both"/>
      </w:pPr>
      <w:r w:rsidRPr="00303852">
        <w:t>Справочно: в соответствии с установленным порядком финансирования оплаты труда работников образовательных организаций:</w:t>
      </w:r>
    </w:p>
    <w:p w:rsidR="002D0462" w:rsidRPr="00303852" w:rsidRDefault="002D0462" w:rsidP="00C34C0F">
      <w:pPr>
        <w:numPr>
          <w:ilvl w:val="0"/>
          <w:numId w:val="42"/>
        </w:numPr>
        <w:tabs>
          <w:tab w:val="left" w:pos="1134"/>
        </w:tabs>
        <w:ind w:left="0" w:firstLine="851"/>
        <w:jc w:val="both"/>
      </w:pPr>
      <w:r w:rsidRPr="00303852">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303852" w:rsidRDefault="002D0462" w:rsidP="00C34C0F">
      <w:pPr>
        <w:numPr>
          <w:ilvl w:val="0"/>
          <w:numId w:val="42"/>
        </w:numPr>
        <w:tabs>
          <w:tab w:val="left" w:pos="1134"/>
        </w:tabs>
        <w:ind w:left="0" w:firstLine="851"/>
        <w:jc w:val="both"/>
      </w:pPr>
      <w:r w:rsidRPr="00303852">
        <w:t xml:space="preserve">базовая часть фонда оплаты труда обеспечивает гарантированную заработную плату работников; </w:t>
      </w:r>
    </w:p>
    <w:p w:rsidR="002D0462" w:rsidRPr="00303852" w:rsidRDefault="002D0462" w:rsidP="00C34C0F">
      <w:pPr>
        <w:numPr>
          <w:ilvl w:val="0"/>
          <w:numId w:val="42"/>
        </w:numPr>
        <w:tabs>
          <w:tab w:val="left" w:pos="1134"/>
        </w:tabs>
        <w:ind w:left="0" w:firstLine="851"/>
        <w:jc w:val="both"/>
      </w:pPr>
      <w:r w:rsidRPr="00303852">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303852" w:rsidRDefault="002D0462" w:rsidP="00C34C0F">
      <w:pPr>
        <w:numPr>
          <w:ilvl w:val="0"/>
          <w:numId w:val="42"/>
        </w:numPr>
        <w:tabs>
          <w:tab w:val="left" w:pos="1134"/>
        </w:tabs>
        <w:ind w:left="0" w:firstLine="851"/>
        <w:jc w:val="both"/>
      </w:pPr>
      <w:r w:rsidRPr="00303852">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303852" w:rsidRDefault="002D0462" w:rsidP="00C34C0F">
      <w:pPr>
        <w:numPr>
          <w:ilvl w:val="0"/>
          <w:numId w:val="42"/>
        </w:numPr>
        <w:tabs>
          <w:tab w:val="left" w:pos="1134"/>
        </w:tabs>
        <w:ind w:left="0" w:firstLine="851"/>
        <w:jc w:val="both"/>
      </w:pPr>
      <w:r w:rsidRPr="00303852">
        <w:t>общая часть фонда оплаты труда обеспечивает гарантированную оплату труда педагогического работника.</w:t>
      </w:r>
    </w:p>
    <w:p w:rsidR="002D0462" w:rsidRPr="00303852" w:rsidRDefault="002D0462" w:rsidP="00303852">
      <w:pPr>
        <w:ind w:firstLine="851"/>
        <w:jc w:val="both"/>
      </w:pPr>
      <w:r w:rsidRPr="00303852">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303852">
        <w:t>началь</w:t>
      </w:r>
      <w:r w:rsidRPr="00303852">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303852" w:rsidRDefault="002D0462" w:rsidP="00303852">
      <w:pPr>
        <w:ind w:firstLine="851"/>
        <w:jc w:val="both"/>
      </w:pPr>
      <w:r w:rsidRPr="00303852">
        <w:t>Образовательная организация самостоятельно определяет:</w:t>
      </w:r>
    </w:p>
    <w:p w:rsidR="002D0462" w:rsidRPr="00303852" w:rsidRDefault="002D0462" w:rsidP="00C34C0F">
      <w:pPr>
        <w:numPr>
          <w:ilvl w:val="0"/>
          <w:numId w:val="43"/>
        </w:numPr>
        <w:tabs>
          <w:tab w:val="left" w:pos="1134"/>
        </w:tabs>
        <w:ind w:left="0" w:firstLine="851"/>
        <w:jc w:val="both"/>
      </w:pPr>
      <w:r w:rsidRPr="00303852">
        <w:t>соотношение базовой и стимулирующей части фонда оплаты труда;</w:t>
      </w:r>
    </w:p>
    <w:p w:rsidR="002D0462" w:rsidRPr="00303852" w:rsidRDefault="002D0462" w:rsidP="00C34C0F">
      <w:pPr>
        <w:numPr>
          <w:ilvl w:val="0"/>
          <w:numId w:val="43"/>
        </w:numPr>
        <w:tabs>
          <w:tab w:val="left" w:pos="1134"/>
        </w:tabs>
        <w:ind w:left="0" w:firstLine="851"/>
        <w:jc w:val="both"/>
      </w:pPr>
      <w:r w:rsidRPr="00303852">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303852">
        <w:t xml:space="preserve"> персонала;</w:t>
      </w:r>
    </w:p>
    <w:p w:rsidR="002D0462" w:rsidRPr="00303852" w:rsidRDefault="002D0462" w:rsidP="00C34C0F">
      <w:pPr>
        <w:numPr>
          <w:ilvl w:val="0"/>
          <w:numId w:val="43"/>
        </w:numPr>
        <w:tabs>
          <w:tab w:val="left" w:pos="1134"/>
        </w:tabs>
        <w:ind w:left="0" w:firstLine="851"/>
        <w:jc w:val="both"/>
      </w:pPr>
      <w:r w:rsidRPr="00303852">
        <w:t>соотношение общей и специальной частей внутри базовой части фонда оплаты труда;</w:t>
      </w:r>
    </w:p>
    <w:p w:rsidR="002D0462" w:rsidRPr="00303852" w:rsidRDefault="002D0462" w:rsidP="00C34C0F">
      <w:pPr>
        <w:numPr>
          <w:ilvl w:val="0"/>
          <w:numId w:val="43"/>
        </w:numPr>
        <w:tabs>
          <w:tab w:val="left" w:pos="1134"/>
        </w:tabs>
        <w:ind w:left="0" w:firstLine="851"/>
        <w:jc w:val="both"/>
      </w:pPr>
      <w:r w:rsidRPr="00303852">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303852" w:rsidRDefault="002D0462" w:rsidP="00303852">
      <w:pPr>
        <w:ind w:firstLine="851"/>
        <w:jc w:val="both"/>
      </w:pPr>
      <w:r w:rsidRPr="00303852">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303852" w:rsidRDefault="002D0462" w:rsidP="00303852">
      <w:pPr>
        <w:ind w:firstLine="851"/>
        <w:jc w:val="both"/>
      </w:pPr>
      <w:r w:rsidRPr="00303852">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303852">
        <w:t>началь</w:t>
      </w:r>
      <w:r w:rsidRPr="00303852">
        <w:t>ного общего образования образовательная организация:</w:t>
      </w:r>
    </w:p>
    <w:p w:rsidR="002D0462" w:rsidRPr="00303852" w:rsidRDefault="002D0462" w:rsidP="00303852">
      <w:pPr>
        <w:ind w:firstLine="851"/>
        <w:jc w:val="both"/>
      </w:pPr>
      <w:r w:rsidRPr="00303852">
        <w:t>1) проводит экономический расчет стоимости обеспечения требований ФГОС;</w:t>
      </w:r>
    </w:p>
    <w:p w:rsidR="002D0462" w:rsidRPr="00303852" w:rsidRDefault="002D0462" w:rsidP="00303852">
      <w:pPr>
        <w:ind w:firstLine="851"/>
        <w:jc w:val="both"/>
      </w:pPr>
      <w:r w:rsidRPr="00303852">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303852">
        <w:t>началь</w:t>
      </w:r>
      <w:r w:rsidRPr="00303852">
        <w:t>ного общего образования;</w:t>
      </w:r>
    </w:p>
    <w:p w:rsidR="002D0462" w:rsidRPr="00303852" w:rsidRDefault="002D0462" w:rsidP="00303852">
      <w:pPr>
        <w:ind w:firstLine="851"/>
        <w:jc w:val="both"/>
      </w:pPr>
      <w:r w:rsidRPr="00303852">
        <w:t xml:space="preserve">3) определяет величину затрат на обеспечение требований к условиям реализации образовательной программы </w:t>
      </w:r>
      <w:r w:rsidR="00746817" w:rsidRPr="00303852">
        <w:t>началь</w:t>
      </w:r>
      <w:r w:rsidRPr="00303852">
        <w:t>ного общего образования;</w:t>
      </w:r>
    </w:p>
    <w:p w:rsidR="002D0462" w:rsidRPr="00303852" w:rsidRDefault="002D0462" w:rsidP="00303852">
      <w:pPr>
        <w:ind w:firstLine="851"/>
        <w:jc w:val="both"/>
      </w:pPr>
      <w:r w:rsidRPr="00303852">
        <w:t xml:space="preserve">4) соотносит необходимые затраты с региональным (муниципальным) графиком внедрения ФГОС </w:t>
      </w:r>
      <w:r w:rsidR="00746817" w:rsidRPr="00303852">
        <w:t>Н</w:t>
      </w:r>
      <w:r w:rsidRPr="00303852">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303852">
        <w:t>началь</w:t>
      </w:r>
      <w:r w:rsidRPr="00303852">
        <w:t>ного общего образования;</w:t>
      </w:r>
    </w:p>
    <w:p w:rsidR="002D0462" w:rsidRPr="00303852" w:rsidRDefault="002D0462" w:rsidP="00303852">
      <w:pPr>
        <w:ind w:firstLine="851"/>
        <w:jc w:val="both"/>
      </w:pPr>
      <w:r w:rsidRPr="00303852">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303852" w:rsidRDefault="002D0462" w:rsidP="00C34C0F">
      <w:pPr>
        <w:pStyle w:val="1-21"/>
        <w:numPr>
          <w:ilvl w:val="0"/>
          <w:numId w:val="37"/>
        </w:numPr>
        <w:tabs>
          <w:tab w:val="left" w:pos="993"/>
        </w:tabs>
        <w:ind w:left="0" w:firstLine="851"/>
        <w:jc w:val="both"/>
        <w:rPr>
          <w:rFonts w:ascii="Times New Roman" w:hAnsi="Times New Roman"/>
        </w:rPr>
      </w:pPr>
      <w:r w:rsidRPr="00303852">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303852" w:rsidRDefault="002D0462" w:rsidP="00C34C0F">
      <w:pPr>
        <w:pStyle w:val="1-21"/>
        <w:widowControl w:val="0"/>
        <w:numPr>
          <w:ilvl w:val="0"/>
          <w:numId w:val="37"/>
        </w:numPr>
        <w:tabs>
          <w:tab w:val="left" w:pos="993"/>
        </w:tabs>
        <w:ind w:left="0" w:firstLine="851"/>
        <w:jc w:val="both"/>
        <w:rPr>
          <w:rFonts w:ascii="Times New Roman" w:hAnsi="Times New Roman"/>
        </w:rPr>
      </w:pPr>
      <w:r w:rsidRPr="00303852">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303852" w:rsidRDefault="002D0462" w:rsidP="00303852">
      <w:pPr>
        <w:widowControl w:val="0"/>
        <w:ind w:firstLine="851"/>
        <w:jc w:val="both"/>
      </w:pPr>
      <w:r w:rsidRPr="00303852">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303852" w:rsidRDefault="002D0462" w:rsidP="00303852">
      <w:pPr>
        <w:widowControl w:val="0"/>
        <w:ind w:firstLine="851"/>
        <w:jc w:val="both"/>
      </w:pPr>
      <w:r w:rsidRPr="00303852">
        <w:t xml:space="preserve">Примерный расчет нормативных затрат оказания государственных услуг по реализации образовательной программы </w:t>
      </w:r>
      <w:r w:rsidR="00746817" w:rsidRPr="00303852">
        <w:t>началь</w:t>
      </w:r>
      <w:r w:rsidRPr="00303852">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303852" w:rsidRDefault="002D0462" w:rsidP="00303852">
      <w:pPr>
        <w:shd w:val="clear" w:color="auto" w:fill="FFFFFF"/>
        <w:tabs>
          <w:tab w:val="left" w:pos="1238"/>
        </w:tabs>
        <w:ind w:firstLine="851"/>
        <w:jc w:val="both"/>
      </w:pPr>
      <w:r w:rsidRPr="00303852">
        <w:t xml:space="preserve">Финансовое обеспечение оказания государственных услуг </w:t>
      </w:r>
      <w:r w:rsidRPr="00303852">
        <w:rPr>
          <w:spacing w:val="-3"/>
        </w:rPr>
        <w:t xml:space="preserve">осуществляется в пределах бюджетных ассигнований, предусмотренных </w:t>
      </w:r>
      <w:r w:rsidRPr="00303852">
        <w:t>организации на очередной финансовый год.</w:t>
      </w:r>
    </w:p>
    <w:p w:rsidR="002D0462" w:rsidRPr="00303852" w:rsidRDefault="002D0462" w:rsidP="00303852">
      <w:pPr>
        <w:shd w:val="clear" w:color="auto" w:fill="FFFFFF"/>
        <w:tabs>
          <w:tab w:val="left" w:pos="1238"/>
        </w:tabs>
        <w:ind w:firstLine="851"/>
        <w:jc w:val="both"/>
      </w:pPr>
    </w:p>
    <w:p w:rsidR="002D0462" w:rsidRPr="00303852" w:rsidRDefault="002D0462" w:rsidP="00303852">
      <w:pPr>
        <w:shd w:val="clear" w:color="auto" w:fill="FFFFFF"/>
        <w:ind w:firstLine="851"/>
        <w:rPr>
          <w:b/>
          <w:bCs/>
          <w:spacing w:val="-3"/>
        </w:rPr>
      </w:pPr>
      <w:r w:rsidRPr="00303852">
        <w:rPr>
          <w:b/>
          <w:bCs/>
          <w:spacing w:val="-3"/>
        </w:rPr>
        <w:t>Определение нормативных затрат на оказание государственной услуги</w:t>
      </w:r>
    </w:p>
    <w:p w:rsidR="002D0462" w:rsidRPr="00303852" w:rsidRDefault="002D0462" w:rsidP="00303852">
      <w:pPr>
        <w:shd w:val="clear" w:color="auto" w:fill="FFFFFF"/>
        <w:tabs>
          <w:tab w:val="left" w:pos="1087"/>
        </w:tabs>
        <w:ind w:firstLine="851"/>
        <w:jc w:val="both"/>
      </w:pPr>
      <w:r w:rsidRPr="00303852">
        <w:rPr>
          <w:spacing w:val="-2"/>
        </w:rPr>
        <w:t xml:space="preserve">Нормативные затраты на оказание </w:t>
      </w:r>
      <w:r w:rsidRPr="00303852">
        <w:rPr>
          <w:i/>
          <w:spacing w:val="-2"/>
          <w:lang w:val="en-US"/>
        </w:rPr>
        <w:t>i</w:t>
      </w:r>
      <w:r w:rsidRPr="00303852">
        <w:rPr>
          <w:spacing w:val="-2"/>
        </w:rPr>
        <w:t>-той государственной услуги</w:t>
      </w:r>
      <w:r w:rsidR="002B22A2" w:rsidRPr="00303852">
        <w:rPr>
          <w:spacing w:val="-2"/>
        </w:rPr>
        <w:t xml:space="preserve"> </w:t>
      </w:r>
      <w:r w:rsidRPr="00303852">
        <w:rPr>
          <w:spacing w:val="-2"/>
        </w:rPr>
        <w:t xml:space="preserve">на </w:t>
      </w:r>
      <w:r w:rsidRPr="00303852">
        <w:t>соответствующий финансовый год определяются по формуле:</w:t>
      </w:r>
    </w:p>
    <w:p w:rsidR="002D0462" w:rsidRPr="00303852" w:rsidRDefault="002D0462" w:rsidP="00303852">
      <w:pPr>
        <w:shd w:val="clear" w:color="auto" w:fill="FFFFFF"/>
        <w:ind w:firstLine="851"/>
        <w:jc w:val="center"/>
      </w:pPr>
      <w:r w:rsidRPr="00303852">
        <w:rPr>
          <w:i/>
        </w:rPr>
        <w:t xml:space="preserve">Р </w:t>
      </w:r>
      <w:r w:rsidRPr="00303852">
        <w:rPr>
          <w:i/>
          <w:vertAlign w:val="superscript"/>
          <w:lang w:val="en-US"/>
        </w:rPr>
        <w:t>i</w:t>
      </w:r>
      <w:r w:rsidRPr="00303852">
        <w:rPr>
          <w:i/>
          <w:vertAlign w:val="subscript"/>
        </w:rPr>
        <w:t>гу</w:t>
      </w:r>
      <w:r w:rsidRPr="00303852">
        <w:rPr>
          <w:bCs/>
          <w:spacing w:val="-4"/>
        </w:rPr>
        <w:t xml:space="preserve">= </w:t>
      </w:r>
      <w:r w:rsidRPr="00303852">
        <w:rPr>
          <w:bCs/>
          <w:i/>
          <w:spacing w:val="-4"/>
          <w:lang w:val="en-US"/>
        </w:rPr>
        <w:t>N</w:t>
      </w:r>
      <w:r w:rsidRPr="00303852">
        <w:rPr>
          <w:i/>
          <w:vertAlign w:val="superscript"/>
          <w:lang w:val="en-US"/>
        </w:rPr>
        <w:t>i</w:t>
      </w:r>
      <w:r w:rsidRPr="00303852">
        <w:rPr>
          <w:i/>
          <w:vertAlign w:val="subscript"/>
        </w:rPr>
        <w:t>очр ×</w:t>
      </w:r>
      <w:r w:rsidRPr="00303852">
        <w:rPr>
          <w:i/>
          <w:vertAlign w:val="subscript"/>
          <w:lang w:val="en-US"/>
        </w:rPr>
        <w:t>ki</w:t>
      </w:r>
      <w:r w:rsidRPr="00303852">
        <w:rPr>
          <w:i/>
          <w:iCs/>
        </w:rPr>
        <w:t xml:space="preserve">, </w:t>
      </w:r>
      <w:r w:rsidRPr="00303852">
        <w:t>где:</w:t>
      </w:r>
    </w:p>
    <w:p w:rsidR="002D0462" w:rsidRPr="00303852" w:rsidRDefault="002D0462" w:rsidP="00303852">
      <w:pPr>
        <w:shd w:val="clear" w:color="auto" w:fill="FFFFFF"/>
        <w:ind w:firstLine="851"/>
        <w:jc w:val="both"/>
      </w:pPr>
      <w:r w:rsidRPr="00303852">
        <w:rPr>
          <w:i/>
        </w:rPr>
        <w:t>Р</w:t>
      </w:r>
      <w:r w:rsidRPr="00303852">
        <w:rPr>
          <w:i/>
          <w:vertAlign w:val="superscript"/>
          <w:lang w:val="en-US"/>
        </w:rPr>
        <w:t>i</w:t>
      </w:r>
      <w:r w:rsidRPr="00303852">
        <w:rPr>
          <w:i/>
          <w:vertAlign w:val="subscript"/>
        </w:rPr>
        <w:t>гу</w:t>
      </w:r>
      <w:r w:rsidRPr="00303852">
        <w:rPr>
          <w:b/>
          <w:bCs/>
          <w:spacing w:val="-4"/>
        </w:rPr>
        <w:t xml:space="preserve">– </w:t>
      </w:r>
      <w:r w:rsidRPr="00303852">
        <w:rPr>
          <w:bCs/>
          <w:spacing w:val="-4"/>
        </w:rPr>
        <w:t>н</w:t>
      </w:r>
      <w:r w:rsidRPr="00303852">
        <w:rPr>
          <w:spacing w:val="-2"/>
        </w:rPr>
        <w:t xml:space="preserve">ормативные затраты на оказание </w:t>
      </w:r>
      <w:r w:rsidRPr="00303852">
        <w:rPr>
          <w:i/>
          <w:spacing w:val="-2"/>
          <w:lang w:val="en-US"/>
        </w:rPr>
        <w:t>i</w:t>
      </w:r>
      <w:r w:rsidRPr="00303852">
        <w:rPr>
          <w:spacing w:val="-2"/>
        </w:rPr>
        <w:t>-той государственной услуги</w:t>
      </w:r>
      <w:r w:rsidR="002B22A2" w:rsidRPr="00303852">
        <w:rPr>
          <w:spacing w:val="-2"/>
        </w:rPr>
        <w:t xml:space="preserve"> </w:t>
      </w:r>
      <w:r w:rsidRPr="00303852">
        <w:rPr>
          <w:spacing w:val="-2"/>
        </w:rPr>
        <w:t xml:space="preserve">на </w:t>
      </w:r>
      <w:r w:rsidRPr="00303852">
        <w:t>соответствующий финансовый год;</w:t>
      </w:r>
    </w:p>
    <w:p w:rsidR="002D0462" w:rsidRPr="00303852" w:rsidRDefault="002D0462" w:rsidP="00303852">
      <w:pPr>
        <w:shd w:val="clear" w:color="auto" w:fill="FFFFFF"/>
        <w:ind w:firstLine="851"/>
        <w:jc w:val="both"/>
      </w:pPr>
      <w:r w:rsidRPr="00303852">
        <w:rPr>
          <w:bCs/>
          <w:spacing w:val="-4"/>
          <w:lang w:val="en-US"/>
        </w:rPr>
        <w:t>N</w:t>
      </w:r>
      <w:r w:rsidRPr="00303852">
        <w:rPr>
          <w:vertAlign w:val="superscript"/>
          <w:lang w:val="en-US"/>
        </w:rPr>
        <w:t>i</w:t>
      </w:r>
      <w:r w:rsidRPr="00303852">
        <w:rPr>
          <w:vertAlign w:val="subscript"/>
        </w:rPr>
        <w:t>очр</w:t>
      </w:r>
      <w:r w:rsidRPr="00303852">
        <w:rPr>
          <w:b/>
          <w:bCs/>
          <w:spacing w:val="-4"/>
        </w:rPr>
        <w:t>–</w:t>
      </w:r>
      <w:r w:rsidRPr="00303852">
        <w:rPr>
          <w:spacing w:val="-2"/>
        </w:rPr>
        <w:t xml:space="preserve">нормативные затраты на оказание единицы </w:t>
      </w:r>
      <w:r w:rsidRPr="00303852">
        <w:rPr>
          <w:i/>
          <w:spacing w:val="-2"/>
          <w:lang w:val="en-US"/>
        </w:rPr>
        <w:t>i</w:t>
      </w:r>
      <w:r w:rsidRPr="00303852">
        <w:rPr>
          <w:spacing w:val="-2"/>
        </w:rPr>
        <w:t>-той государственной услуги образовательной организации на соответствующий финансовый год;</w:t>
      </w:r>
    </w:p>
    <w:p w:rsidR="002D0462" w:rsidRPr="00303852" w:rsidRDefault="002D0462" w:rsidP="00303852">
      <w:pPr>
        <w:shd w:val="clear" w:color="auto" w:fill="FFFFFF"/>
        <w:ind w:firstLine="851"/>
        <w:jc w:val="both"/>
      </w:pPr>
      <w:r w:rsidRPr="00303852">
        <w:rPr>
          <w:i/>
          <w:iCs/>
          <w:lang w:val="en-US"/>
        </w:rPr>
        <w:t>k</w:t>
      </w:r>
      <w:r w:rsidRPr="00303852">
        <w:rPr>
          <w:i/>
          <w:iCs/>
          <w:vertAlign w:val="subscript"/>
          <w:lang w:val="en-US"/>
        </w:rPr>
        <w:t>t</w:t>
      </w:r>
      <w:r w:rsidRPr="00303852">
        <w:rPr>
          <w:b/>
          <w:bCs/>
          <w:spacing w:val="-4"/>
        </w:rPr>
        <w:t>–</w:t>
      </w:r>
      <w:r w:rsidRPr="00303852">
        <w:t xml:space="preserve"> объем </w:t>
      </w:r>
      <w:r w:rsidRPr="00303852">
        <w:rPr>
          <w:i/>
          <w:lang w:val="en-US"/>
        </w:rPr>
        <w:t>i</w:t>
      </w:r>
      <w:r w:rsidRPr="00303852">
        <w:t>-той государственной услуги в соответствии с государственным (муниципальным) заданием.</w:t>
      </w:r>
    </w:p>
    <w:p w:rsidR="002D0462" w:rsidRPr="00303852" w:rsidRDefault="002D0462" w:rsidP="00303852">
      <w:pPr>
        <w:shd w:val="clear" w:color="auto" w:fill="FFFFFF"/>
        <w:tabs>
          <w:tab w:val="left" w:pos="994"/>
        </w:tabs>
        <w:ind w:firstLine="851"/>
        <w:jc w:val="both"/>
        <w:rPr>
          <w:spacing w:val="-4"/>
        </w:rPr>
      </w:pPr>
      <w:r w:rsidRPr="00303852">
        <w:rPr>
          <w:spacing w:val="-2"/>
        </w:rPr>
        <w:t xml:space="preserve">Нормативные затраты на оказание единицы </w:t>
      </w:r>
      <w:r w:rsidRPr="00303852">
        <w:rPr>
          <w:spacing w:val="-2"/>
          <w:lang w:val="en-US"/>
        </w:rPr>
        <w:t>i</w:t>
      </w:r>
      <w:r w:rsidRPr="00303852">
        <w:rPr>
          <w:spacing w:val="-2"/>
        </w:rPr>
        <w:t xml:space="preserve">-той государственной услуги образовательной </w:t>
      </w:r>
      <w:r w:rsidRPr="00303852">
        <w:rPr>
          <w:spacing w:val="-4"/>
        </w:rPr>
        <w:t>организации на соответствующий финансовый год определяются по формуле:</w:t>
      </w:r>
    </w:p>
    <w:p w:rsidR="002D0462" w:rsidRPr="00303852" w:rsidRDefault="002D0462" w:rsidP="00303852">
      <w:pPr>
        <w:shd w:val="clear" w:color="auto" w:fill="FFFFFF"/>
        <w:tabs>
          <w:tab w:val="left" w:pos="994"/>
        </w:tabs>
        <w:ind w:firstLine="851"/>
        <w:jc w:val="center"/>
      </w:pPr>
      <w:r w:rsidRPr="00303852">
        <w:rPr>
          <w:bCs/>
          <w:i/>
          <w:spacing w:val="-4"/>
          <w:lang w:val="en-US"/>
        </w:rPr>
        <w:t>N</w:t>
      </w:r>
      <w:r w:rsidRPr="00303852">
        <w:rPr>
          <w:i/>
          <w:vertAlign w:val="superscript"/>
          <w:lang w:val="en-US"/>
        </w:rPr>
        <w:t>i</w:t>
      </w:r>
      <w:r w:rsidRPr="00303852">
        <w:rPr>
          <w:i/>
          <w:vertAlign w:val="subscript"/>
        </w:rPr>
        <w:t>очр=</w:t>
      </w:r>
      <w:r w:rsidRPr="00303852">
        <w:rPr>
          <w:bCs/>
          <w:i/>
          <w:spacing w:val="-4"/>
          <w:lang w:val="en-US"/>
        </w:rPr>
        <w:t>N</w:t>
      </w:r>
      <w:r w:rsidRPr="00303852">
        <w:rPr>
          <w:i/>
          <w:vertAlign w:val="subscript"/>
        </w:rPr>
        <w:t xml:space="preserve"> гу+</w:t>
      </w:r>
      <w:r w:rsidRPr="00303852">
        <w:rPr>
          <w:bCs/>
          <w:i/>
          <w:spacing w:val="-4"/>
          <w:lang w:val="en-US"/>
        </w:rPr>
        <w:t>N</w:t>
      </w:r>
      <w:r w:rsidRPr="00303852">
        <w:rPr>
          <w:i/>
          <w:vertAlign w:val="subscript"/>
        </w:rPr>
        <w:t xml:space="preserve">он </w:t>
      </w:r>
      <w:r w:rsidRPr="00303852">
        <w:rPr>
          <w:i/>
          <w:iCs/>
        </w:rPr>
        <w:t xml:space="preserve">, </w:t>
      </w:r>
      <w:r w:rsidRPr="00303852">
        <w:t>где</w:t>
      </w:r>
    </w:p>
    <w:p w:rsidR="002D0462" w:rsidRPr="00303852" w:rsidRDefault="002D0462" w:rsidP="00303852">
      <w:pPr>
        <w:shd w:val="clear" w:color="auto" w:fill="FFFFFF"/>
        <w:ind w:firstLine="851"/>
        <w:jc w:val="both"/>
        <w:rPr>
          <w:bCs/>
          <w:spacing w:val="-4"/>
        </w:rPr>
      </w:pPr>
      <w:r w:rsidRPr="00303852">
        <w:rPr>
          <w:bCs/>
          <w:i/>
          <w:spacing w:val="-4"/>
          <w:lang w:val="en-US"/>
        </w:rPr>
        <w:t>N</w:t>
      </w:r>
      <w:r w:rsidRPr="00303852">
        <w:rPr>
          <w:i/>
          <w:vertAlign w:val="superscript"/>
          <w:lang w:val="en-US"/>
        </w:rPr>
        <w:t>i</w:t>
      </w:r>
      <w:r w:rsidRPr="00303852">
        <w:rPr>
          <w:i/>
          <w:vertAlign w:val="subscript"/>
        </w:rPr>
        <w:t xml:space="preserve">очр </w:t>
      </w:r>
      <w:r w:rsidRPr="00303852">
        <w:rPr>
          <w:bCs/>
          <w:spacing w:val="-4"/>
        </w:rPr>
        <w:t xml:space="preserve">– </w:t>
      </w:r>
      <w:r w:rsidRPr="00303852">
        <w:rPr>
          <w:spacing w:val="-2"/>
        </w:rPr>
        <w:t xml:space="preserve">нормативные затраты на оказание единицы </w:t>
      </w:r>
      <w:r w:rsidRPr="00303852">
        <w:rPr>
          <w:spacing w:val="-2"/>
          <w:lang w:val="en-US"/>
        </w:rPr>
        <w:t>i</w:t>
      </w:r>
      <w:r w:rsidRPr="00303852">
        <w:rPr>
          <w:spacing w:val="-2"/>
        </w:rPr>
        <w:t xml:space="preserve">-той государственной услуги образовательной </w:t>
      </w:r>
      <w:r w:rsidRPr="00303852">
        <w:rPr>
          <w:spacing w:val="-4"/>
        </w:rPr>
        <w:t>организации на соответствующий финансовый год;</w:t>
      </w:r>
    </w:p>
    <w:p w:rsidR="002D0462" w:rsidRPr="00303852" w:rsidRDefault="002D0462" w:rsidP="00303852">
      <w:pPr>
        <w:shd w:val="clear" w:color="auto" w:fill="FFFFFF"/>
        <w:ind w:firstLine="851"/>
        <w:jc w:val="both"/>
      </w:pPr>
      <w:r w:rsidRPr="00303852">
        <w:rPr>
          <w:bCs/>
          <w:i/>
          <w:spacing w:val="-4"/>
          <w:lang w:val="en-US"/>
        </w:rPr>
        <w:t>N</w:t>
      </w:r>
      <w:r w:rsidRPr="00303852">
        <w:rPr>
          <w:i/>
          <w:vertAlign w:val="subscript"/>
        </w:rPr>
        <w:t>гу</w:t>
      </w:r>
      <w:r w:rsidRPr="00303852">
        <w:rPr>
          <w:b/>
          <w:bCs/>
          <w:spacing w:val="-4"/>
        </w:rPr>
        <w:t>–</w:t>
      </w:r>
      <w:r w:rsidRPr="00303852">
        <w:rPr>
          <w:spacing w:val="-3"/>
        </w:rPr>
        <w:t xml:space="preserve">нормативные затраты, непосредственно связанные с оказанием </w:t>
      </w:r>
      <w:r w:rsidRPr="00303852">
        <w:t>государственной услуги;</w:t>
      </w:r>
    </w:p>
    <w:p w:rsidR="002D0462" w:rsidRPr="00303852" w:rsidRDefault="002D0462" w:rsidP="00303852">
      <w:pPr>
        <w:shd w:val="clear" w:color="auto" w:fill="FFFFFF"/>
        <w:ind w:firstLine="851"/>
        <w:jc w:val="both"/>
      </w:pPr>
      <w:r w:rsidRPr="00303852">
        <w:rPr>
          <w:i/>
          <w:lang w:val="en-US"/>
        </w:rPr>
        <w:t>N</w:t>
      </w:r>
      <w:r w:rsidRPr="00303852">
        <w:rPr>
          <w:i/>
          <w:vertAlign w:val="subscript"/>
        </w:rPr>
        <w:t>он</w:t>
      </w:r>
      <w:r w:rsidRPr="00303852">
        <w:rPr>
          <w:b/>
          <w:bCs/>
          <w:spacing w:val="-4"/>
        </w:rPr>
        <w:t>–</w:t>
      </w:r>
      <w:r w:rsidRPr="00303852">
        <w:t xml:space="preserve"> нормативные затраты на общехозяйственные нужды.</w:t>
      </w:r>
    </w:p>
    <w:p w:rsidR="002D0462" w:rsidRPr="00303852" w:rsidRDefault="002D0462" w:rsidP="00303852">
      <w:pPr>
        <w:shd w:val="clear" w:color="auto" w:fill="FFFFFF"/>
        <w:tabs>
          <w:tab w:val="left" w:pos="1058"/>
        </w:tabs>
        <w:ind w:firstLine="851"/>
        <w:jc w:val="both"/>
      </w:pPr>
      <w:r w:rsidRPr="00303852">
        <w:rPr>
          <w:spacing w:val="-4"/>
        </w:rPr>
        <w:t>Нормативные затраты, непосредственно связанные с оказанием</w:t>
      </w:r>
      <w:r w:rsidRPr="00303852">
        <w:rPr>
          <w:spacing w:val="-4"/>
        </w:rPr>
        <w:br/>
      </w:r>
      <w:r w:rsidRPr="00303852">
        <w:rPr>
          <w:spacing w:val="-1"/>
        </w:rPr>
        <w:t xml:space="preserve">государственной услуги на соответствующий финансовый год определяется </w:t>
      </w:r>
      <w:r w:rsidRPr="00303852">
        <w:t>по формуле:</w:t>
      </w:r>
    </w:p>
    <w:p w:rsidR="002D0462" w:rsidRPr="00303852" w:rsidRDefault="002D0462" w:rsidP="00303852">
      <w:pPr>
        <w:shd w:val="clear" w:color="auto" w:fill="FFFFFF"/>
        <w:ind w:firstLine="851"/>
        <w:jc w:val="center"/>
      </w:pPr>
      <w:r w:rsidRPr="00303852">
        <w:rPr>
          <w:bCs/>
          <w:i/>
          <w:spacing w:val="-4"/>
          <w:lang w:val="en-US"/>
        </w:rPr>
        <w:t>N</w:t>
      </w:r>
      <w:r w:rsidRPr="00303852">
        <w:rPr>
          <w:vertAlign w:val="subscript"/>
        </w:rPr>
        <w:t>гу</w:t>
      </w:r>
      <w:r w:rsidRPr="00303852">
        <w:rPr>
          <w:i/>
          <w:iCs/>
        </w:rPr>
        <w:t xml:space="preserve">= </w:t>
      </w:r>
      <w:r w:rsidRPr="00303852">
        <w:rPr>
          <w:i/>
          <w:iCs/>
          <w:lang w:val="en-US"/>
        </w:rPr>
        <w:t>N</w:t>
      </w:r>
      <w:r w:rsidRPr="00303852">
        <w:rPr>
          <w:i/>
          <w:iCs/>
          <w:vertAlign w:val="subscript"/>
          <w:lang w:val="en-US"/>
        </w:rPr>
        <w:t>o</w:t>
      </w:r>
      <w:r w:rsidRPr="00303852">
        <w:rPr>
          <w:i/>
          <w:iCs/>
          <w:vertAlign w:val="subscript"/>
        </w:rPr>
        <w:t>тгу +</w:t>
      </w:r>
      <w:r w:rsidRPr="00303852">
        <w:rPr>
          <w:i/>
          <w:iCs/>
          <w:lang w:val="en-US"/>
        </w:rPr>
        <w:t>N</w:t>
      </w:r>
      <w:r w:rsidRPr="00303852">
        <w:rPr>
          <w:i/>
          <w:iCs/>
          <w:vertAlign w:val="subscript"/>
          <w:lang w:val="en-US"/>
        </w:rPr>
        <w:t>yp</w:t>
      </w:r>
      <w:r w:rsidRPr="00303852">
        <w:rPr>
          <w:i/>
          <w:iCs/>
        </w:rPr>
        <w:t xml:space="preserve">, </w:t>
      </w:r>
      <w:r w:rsidRPr="00303852">
        <w:t>где</w:t>
      </w:r>
    </w:p>
    <w:p w:rsidR="002D0462" w:rsidRPr="00303852" w:rsidRDefault="002D0462" w:rsidP="00303852">
      <w:pPr>
        <w:shd w:val="clear" w:color="auto" w:fill="FFFFFF"/>
        <w:ind w:firstLine="851"/>
        <w:jc w:val="both"/>
      </w:pPr>
      <w:r w:rsidRPr="00303852">
        <w:rPr>
          <w:i/>
          <w:spacing w:val="-4"/>
          <w:lang w:val="en-US"/>
        </w:rPr>
        <w:t>N</w:t>
      </w:r>
      <w:r w:rsidRPr="00303852">
        <w:rPr>
          <w:i/>
          <w:spacing w:val="-4"/>
          <w:vertAlign w:val="subscript"/>
        </w:rPr>
        <w:t>гу</w:t>
      </w:r>
      <w:r w:rsidRPr="00303852">
        <w:rPr>
          <w:b/>
          <w:bCs/>
          <w:spacing w:val="-4"/>
        </w:rPr>
        <w:t>–</w:t>
      </w:r>
      <w:r w:rsidRPr="00303852">
        <w:t xml:space="preserve"> н</w:t>
      </w:r>
      <w:r w:rsidRPr="00303852">
        <w:rPr>
          <w:spacing w:val="-4"/>
        </w:rPr>
        <w:t>ормативные затраты, непосредственно связанные с оказанием</w:t>
      </w:r>
      <w:r w:rsidRPr="00303852">
        <w:rPr>
          <w:spacing w:val="-4"/>
        </w:rPr>
        <w:br/>
      </w:r>
      <w:r w:rsidRPr="00303852">
        <w:rPr>
          <w:spacing w:val="-1"/>
        </w:rPr>
        <w:t>государственной услуги на соответствующий финансовый год;</w:t>
      </w:r>
    </w:p>
    <w:p w:rsidR="002D0462" w:rsidRPr="00303852" w:rsidRDefault="002D0462" w:rsidP="00303852">
      <w:pPr>
        <w:shd w:val="clear" w:color="auto" w:fill="FFFFFF"/>
        <w:ind w:firstLine="851"/>
        <w:jc w:val="both"/>
      </w:pPr>
      <w:r w:rsidRPr="00303852">
        <w:rPr>
          <w:i/>
          <w:iCs/>
          <w:spacing w:val="-3"/>
          <w:lang w:val="en-US"/>
        </w:rPr>
        <w:t>N</w:t>
      </w:r>
      <w:r w:rsidRPr="00303852">
        <w:rPr>
          <w:i/>
          <w:iCs/>
          <w:spacing w:val="-3"/>
          <w:vertAlign w:val="subscript"/>
          <w:lang w:val="en-US"/>
        </w:rPr>
        <w:t>om</w:t>
      </w:r>
      <w:r w:rsidRPr="00303852">
        <w:rPr>
          <w:i/>
          <w:iCs/>
          <w:spacing w:val="-3"/>
          <w:vertAlign w:val="subscript"/>
        </w:rPr>
        <w:t>г</w:t>
      </w:r>
      <w:r w:rsidRPr="00303852">
        <w:rPr>
          <w:i/>
          <w:iCs/>
          <w:spacing w:val="-3"/>
          <w:vertAlign w:val="subscript"/>
          <w:lang w:val="en-US"/>
        </w:rPr>
        <w:t>y</w:t>
      </w:r>
      <w:r w:rsidRPr="00303852">
        <w:rPr>
          <w:b/>
          <w:bCs/>
          <w:spacing w:val="-4"/>
        </w:rPr>
        <w:t>–</w:t>
      </w:r>
      <w:r w:rsidRPr="00303852">
        <w:rPr>
          <w:spacing w:val="-3"/>
        </w:rPr>
        <w:t xml:space="preserve"> нормативные затраты на оплату труда и начисления на</w:t>
      </w:r>
      <w:r w:rsidR="002B22A2" w:rsidRPr="00303852">
        <w:rPr>
          <w:spacing w:val="-3"/>
        </w:rPr>
        <w:t xml:space="preserve"> </w:t>
      </w:r>
      <w:r w:rsidRPr="00303852">
        <w:t>выплаты по оплате труда персонала, принимающего непосредственное участие в оказании государственной услуги;</w:t>
      </w:r>
    </w:p>
    <w:p w:rsidR="002D0462" w:rsidRPr="00303852" w:rsidRDefault="002D0462" w:rsidP="00303852">
      <w:pPr>
        <w:shd w:val="clear" w:color="auto" w:fill="FFFFFF"/>
        <w:ind w:firstLine="851"/>
        <w:jc w:val="both"/>
      </w:pPr>
      <w:r w:rsidRPr="00303852">
        <w:rPr>
          <w:i/>
          <w:spacing w:val="-4"/>
          <w:lang w:val="en-US"/>
        </w:rPr>
        <w:t>N</w:t>
      </w:r>
      <w:r w:rsidRPr="00303852">
        <w:rPr>
          <w:i/>
          <w:spacing w:val="-4"/>
          <w:vertAlign w:val="subscript"/>
          <w:lang w:val="en-US"/>
        </w:rPr>
        <w:t>yp</w:t>
      </w:r>
      <w:r w:rsidRPr="00303852">
        <w:rPr>
          <w:b/>
          <w:bCs/>
          <w:spacing w:val="-4"/>
        </w:rPr>
        <w:t>–</w:t>
      </w:r>
      <w:r w:rsidRPr="00303852">
        <w:rPr>
          <w:spacing w:val="-4"/>
        </w:rPr>
        <w:t xml:space="preserve"> нормативные затраты на расходные материалы в соответствии со </w:t>
      </w:r>
      <w:r w:rsidRPr="00303852">
        <w:t>стандартами качества оказания услуги.</w:t>
      </w:r>
    </w:p>
    <w:p w:rsidR="002D0462" w:rsidRPr="00303852" w:rsidRDefault="002D0462" w:rsidP="00303852">
      <w:pPr>
        <w:shd w:val="clear" w:color="auto" w:fill="FFFFFF"/>
        <w:ind w:firstLine="851"/>
        <w:jc w:val="both"/>
      </w:pPr>
      <w:r w:rsidRPr="00303852">
        <w:rPr>
          <w:spacing w:val="-4"/>
        </w:rPr>
        <w:t xml:space="preserve">При расчете нормативных затрат на оплату труда и начисления на </w:t>
      </w:r>
      <w:r w:rsidRPr="00303852">
        <w:rPr>
          <w:spacing w:val="-3"/>
        </w:rPr>
        <w:t xml:space="preserve">выплаты по оплате труда учитываются затраты на оплату труда только тех </w:t>
      </w:r>
      <w:r w:rsidRPr="00303852">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303852" w:rsidRDefault="002D0462" w:rsidP="00303852">
      <w:pPr>
        <w:shd w:val="clear" w:color="auto" w:fill="FFFFFF"/>
        <w:ind w:firstLine="851"/>
        <w:jc w:val="both"/>
      </w:pPr>
      <w:r w:rsidRPr="00303852">
        <w:t xml:space="preserve">Нормативные затраты на оплату труда и начисления на выплаты по </w:t>
      </w:r>
      <w:r w:rsidRPr="00303852">
        <w:rPr>
          <w:spacing w:val="-2"/>
        </w:rPr>
        <w:t xml:space="preserve">оплате труда рассчитываются как произведение средней стоимости единицы </w:t>
      </w:r>
      <w:r w:rsidRPr="00303852">
        <w:t xml:space="preserve">времени персонала на количество единиц времени, необходимых для </w:t>
      </w:r>
      <w:r w:rsidRPr="00303852">
        <w:rPr>
          <w:spacing w:val="-3"/>
        </w:rPr>
        <w:t xml:space="preserve">оказания единицы государственной услуги, с учетом стимулирующих выплат </w:t>
      </w:r>
      <w:r w:rsidRPr="00303852">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303852">
        <w:rPr>
          <w:spacing w:val="-1"/>
        </w:rPr>
        <w:t xml:space="preserve">работу в районах Крайнего Севера и приравненных к ним местностях, </w:t>
      </w:r>
      <w:r w:rsidRPr="00303852">
        <w:t>установленных законодательством.</w:t>
      </w:r>
    </w:p>
    <w:p w:rsidR="002D0462" w:rsidRPr="00303852" w:rsidRDefault="002D0462" w:rsidP="00303852">
      <w:pPr>
        <w:shd w:val="clear" w:color="auto" w:fill="FFFFFF"/>
        <w:tabs>
          <w:tab w:val="left" w:pos="709"/>
          <w:tab w:val="left" w:pos="1224"/>
        </w:tabs>
        <w:ind w:firstLine="851"/>
        <w:jc w:val="both"/>
      </w:pPr>
      <w:r w:rsidRPr="00303852">
        <w:rPr>
          <w:spacing w:val="-2"/>
        </w:rPr>
        <w:t>Нормативные затраты на расходные материалы в соответствии со</w:t>
      </w:r>
      <w:r w:rsidRPr="00303852">
        <w:rPr>
          <w:spacing w:val="-2"/>
        </w:rPr>
        <w:br/>
        <w:t>стандартами качества оказания услуги рассчитываются как произведение</w:t>
      </w:r>
      <w:r w:rsidRPr="00303852">
        <w:rPr>
          <w:spacing w:val="-2"/>
        </w:rPr>
        <w:br/>
        <w:t>стоимости учебных материалов на их количество, необходимое для оказания</w:t>
      </w:r>
      <w:r w:rsidRPr="00303852">
        <w:rPr>
          <w:spacing w:val="-2"/>
        </w:rPr>
        <w:br/>
      </w:r>
      <w:r w:rsidRPr="00303852">
        <w:t>единицы государственной услуги (выполнения работ) и определяется по видам организаций</w:t>
      </w:r>
      <w:r w:rsidRPr="00303852">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303852" w:rsidRDefault="002D0462" w:rsidP="00303852">
      <w:pPr>
        <w:ind w:firstLine="851"/>
        <w:jc w:val="both"/>
      </w:pPr>
      <w:r w:rsidRPr="00303852">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303852">
        <w:t>началь</w:t>
      </w:r>
      <w:r w:rsidRPr="00303852">
        <w:t>ного общего образования:</w:t>
      </w:r>
    </w:p>
    <w:p w:rsidR="002D0462" w:rsidRPr="00303852" w:rsidRDefault="002D0462" w:rsidP="00303852">
      <w:pPr>
        <w:ind w:firstLine="851"/>
        <w:jc w:val="both"/>
      </w:pPr>
      <w:r w:rsidRPr="00303852">
        <w:t xml:space="preserve">реализация образовательных программ </w:t>
      </w:r>
      <w:r w:rsidR="00746817" w:rsidRPr="00303852">
        <w:t>началь</w:t>
      </w:r>
      <w:r w:rsidRPr="00303852">
        <w:t>ного общего образования может определяться по формуле:</w:t>
      </w:r>
    </w:p>
    <w:p w:rsidR="002D0462" w:rsidRPr="00303852" w:rsidRDefault="002D0462" w:rsidP="00303852">
      <w:pPr>
        <w:ind w:firstLine="851"/>
        <w:jc w:val="center"/>
        <w:rPr>
          <w:i/>
        </w:rPr>
      </w:pPr>
      <w:r w:rsidRPr="00303852">
        <w:rPr>
          <w:bCs/>
          <w:i/>
          <w:lang w:val="en-US"/>
        </w:rPr>
        <w:t>N</w:t>
      </w:r>
      <w:r w:rsidRPr="00303852">
        <w:rPr>
          <w:bCs/>
          <w:i/>
          <w:vertAlign w:val="subscript"/>
        </w:rPr>
        <w:t>отгу</w:t>
      </w:r>
      <w:r w:rsidRPr="00303852">
        <w:rPr>
          <w:bCs/>
          <w:i/>
        </w:rPr>
        <w:t xml:space="preserve"> = </w:t>
      </w:r>
      <w:r w:rsidRPr="00303852">
        <w:rPr>
          <w:bCs/>
          <w:i/>
          <w:lang w:val="en-US"/>
        </w:rPr>
        <w:t>W</w:t>
      </w:r>
      <w:r w:rsidRPr="00303852">
        <w:rPr>
          <w:bCs/>
          <w:i/>
          <w:vertAlign w:val="subscript"/>
          <w:lang w:val="en-US"/>
        </w:rPr>
        <w:t>er</w:t>
      </w:r>
      <w:r w:rsidRPr="00303852">
        <w:rPr>
          <w:bCs/>
          <w:i/>
        </w:rPr>
        <w:t xml:space="preserve"> × 12 × К</w:t>
      </w:r>
      <w:r w:rsidRPr="00303852">
        <w:rPr>
          <w:bCs/>
          <w:i/>
          <w:vertAlign w:val="superscript"/>
        </w:rPr>
        <w:t>1</w:t>
      </w:r>
      <w:r w:rsidRPr="00303852">
        <w:rPr>
          <w:bCs/>
          <w:i/>
        </w:rPr>
        <w:t xml:space="preserve"> × К</w:t>
      </w:r>
      <w:r w:rsidRPr="00303852">
        <w:rPr>
          <w:bCs/>
          <w:i/>
          <w:vertAlign w:val="superscript"/>
        </w:rPr>
        <w:t>2</w:t>
      </w:r>
      <w:r w:rsidRPr="00303852">
        <w:rPr>
          <w:bCs/>
          <w:i/>
        </w:rPr>
        <w:t xml:space="preserve"> × К</w:t>
      </w:r>
      <w:r w:rsidRPr="00303852">
        <w:rPr>
          <w:bCs/>
          <w:i/>
          <w:vertAlign w:val="superscript"/>
        </w:rPr>
        <w:t>3</w:t>
      </w:r>
      <w:r w:rsidRPr="00303852">
        <w:t xml:space="preserve">, </w:t>
      </w:r>
      <w:r w:rsidRPr="00303852">
        <w:rPr>
          <w:bCs/>
          <w:iCs/>
        </w:rPr>
        <w:t>где:</w:t>
      </w:r>
    </w:p>
    <w:p w:rsidR="002D0462" w:rsidRPr="00303852" w:rsidRDefault="002D0462" w:rsidP="00303852">
      <w:pPr>
        <w:ind w:firstLine="851"/>
        <w:jc w:val="both"/>
        <w:rPr>
          <w:i/>
        </w:rPr>
      </w:pPr>
      <w:r w:rsidRPr="00303852">
        <w:rPr>
          <w:bCs/>
          <w:i/>
          <w:lang w:val="en-US"/>
        </w:rPr>
        <w:t>N</w:t>
      </w:r>
      <w:r w:rsidRPr="00303852">
        <w:rPr>
          <w:bCs/>
          <w:i/>
          <w:vertAlign w:val="subscript"/>
        </w:rPr>
        <w:t>отгу</w:t>
      </w:r>
      <w:r w:rsidRPr="00303852">
        <w:rPr>
          <w:b/>
          <w:bCs/>
          <w:spacing w:val="-4"/>
        </w:rPr>
        <w:t>–</w:t>
      </w:r>
      <w:r w:rsidRPr="00303852">
        <w:rPr>
          <w:bCs/>
        </w:rPr>
        <w:t>н</w:t>
      </w:r>
      <w:r w:rsidRPr="00303852">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303852">
        <w:t>началь</w:t>
      </w:r>
      <w:r w:rsidRPr="00303852">
        <w:t>ного общего образования;</w:t>
      </w:r>
    </w:p>
    <w:p w:rsidR="002D0462" w:rsidRPr="00303852" w:rsidRDefault="002D0462" w:rsidP="00303852">
      <w:pPr>
        <w:ind w:firstLine="851"/>
        <w:jc w:val="both"/>
      </w:pPr>
      <w:r w:rsidRPr="00303852">
        <w:rPr>
          <w:bCs/>
          <w:i/>
          <w:iCs/>
          <w:lang w:val="en-US"/>
        </w:rPr>
        <w:t>W</w:t>
      </w:r>
      <w:r w:rsidRPr="00303852">
        <w:rPr>
          <w:bCs/>
          <w:i/>
          <w:iCs/>
          <w:vertAlign w:val="subscript"/>
          <w:lang w:val="en-US"/>
        </w:rPr>
        <w:t>er</w:t>
      </w:r>
      <w:r w:rsidRPr="00303852">
        <w:rPr>
          <w:i/>
        </w:rPr>
        <w:t xml:space="preserve">– </w:t>
      </w:r>
      <w:r w:rsidRPr="00303852">
        <w:t>среднемесячная заработная плата в экономике соответствующего региона в предшествующем году, руб. /мес.;</w:t>
      </w:r>
    </w:p>
    <w:p w:rsidR="002D0462" w:rsidRPr="00303852" w:rsidRDefault="002D0462" w:rsidP="00303852">
      <w:pPr>
        <w:ind w:firstLine="851"/>
        <w:jc w:val="both"/>
      </w:pPr>
      <w:r w:rsidRPr="00303852">
        <w:rPr>
          <w:bCs/>
          <w:i/>
        </w:rPr>
        <w:t xml:space="preserve">12 </w:t>
      </w:r>
      <w:r w:rsidRPr="00303852">
        <w:rPr>
          <w:i/>
        </w:rPr>
        <w:t xml:space="preserve">– </w:t>
      </w:r>
      <w:r w:rsidRPr="00303852">
        <w:t>количество месяцев в году;</w:t>
      </w:r>
    </w:p>
    <w:p w:rsidR="002D0462" w:rsidRPr="00303852" w:rsidRDefault="002D0462" w:rsidP="00303852">
      <w:pPr>
        <w:tabs>
          <w:tab w:val="left" w:pos="709"/>
        </w:tabs>
        <w:ind w:firstLine="851"/>
        <w:jc w:val="both"/>
      </w:pPr>
      <w:r w:rsidRPr="00303852">
        <w:rPr>
          <w:i/>
        </w:rPr>
        <w:t>K</w:t>
      </w:r>
      <w:r w:rsidRPr="00303852">
        <w:rPr>
          <w:i/>
          <w:vertAlign w:val="superscript"/>
        </w:rPr>
        <w:t>1</w:t>
      </w:r>
      <w:r w:rsidRPr="00303852">
        <w:rPr>
          <w:i/>
        </w:rPr>
        <w:t xml:space="preserve"> – </w:t>
      </w:r>
      <w:r w:rsidRPr="00303852">
        <w:t>коэффициент, учитывающий специфику образовательной программы или категорию обучающихся (при их наличии);</w:t>
      </w:r>
    </w:p>
    <w:p w:rsidR="002D0462" w:rsidRPr="00303852" w:rsidRDefault="002D0462" w:rsidP="00303852">
      <w:pPr>
        <w:ind w:firstLine="851"/>
        <w:jc w:val="both"/>
        <w:rPr>
          <w:i/>
        </w:rPr>
      </w:pPr>
      <w:r w:rsidRPr="00303852">
        <w:rPr>
          <w:bCs/>
          <w:i/>
          <w:iCs/>
          <w:lang w:val="en-US"/>
        </w:rPr>
        <w:t>K</w:t>
      </w:r>
      <w:r w:rsidRPr="00303852">
        <w:rPr>
          <w:bCs/>
          <w:i/>
          <w:iCs/>
          <w:vertAlign w:val="superscript"/>
        </w:rPr>
        <w:t>2</w:t>
      </w:r>
      <w:r w:rsidR="002B22A2" w:rsidRPr="00303852">
        <w:rPr>
          <w:bCs/>
          <w:i/>
          <w:iCs/>
          <w:vertAlign w:val="superscript"/>
        </w:rPr>
        <w:t xml:space="preserve"> </w:t>
      </w:r>
      <w:r w:rsidRPr="00303852">
        <w:rPr>
          <w:i/>
        </w:rPr>
        <w:t xml:space="preserve">– </w:t>
      </w:r>
      <w:r w:rsidRPr="00303852">
        <w:t>коэффициент страховых взносов на выплаты по оплате труда. Значение коэффициента – 1,302;</w:t>
      </w:r>
    </w:p>
    <w:p w:rsidR="002D0462" w:rsidRPr="00303852" w:rsidRDefault="002D0462" w:rsidP="00303852">
      <w:pPr>
        <w:ind w:firstLine="851"/>
        <w:jc w:val="both"/>
      </w:pPr>
      <w:r w:rsidRPr="00303852">
        <w:rPr>
          <w:bCs/>
          <w:i/>
          <w:iCs/>
          <w:lang w:val="en-US"/>
        </w:rPr>
        <w:t>K</w:t>
      </w:r>
      <w:r w:rsidRPr="00303852">
        <w:rPr>
          <w:bCs/>
          <w:i/>
          <w:iCs/>
          <w:vertAlign w:val="superscript"/>
        </w:rPr>
        <w:t>3</w:t>
      </w:r>
      <w:r w:rsidR="002B22A2" w:rsidRPr="00303852">
        <w:rPr>
          <w:bCs/>
          <w:i/>
          <w:iCs/>
          <w:vertAlign w:val="superscript"/>
        </w:rPr>
        <w:t xml:space="preserve"> </w:t>
      </w:r>
      <w:r w:rsidRPr="00303852">
        <w:rPr>
          <w:i/>
        </w:rPr>
        <w:t xml:space="preserve">– </w:t>
      </w:r>
      <w:r w:rsidRPr="00303852">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303852" w:rsidRDefault="002D0462" w:rsidP="00303852">
      <w:pPr>
        <w:ind w:firstLine="851"/>
        <w:jc w:val="both"/>
      </w:pPr>
      <w:r w:rsidRPr="00303852">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303852" w:rsidRDefault="008B2D7E" w:rsidP="00303852">
      <w:pPr>
        <w:ind w:firstLine="851"/>
        <w:jc w:val="center"/>
      </w:pPr>
      <w:r w:rsidRPr="00303852">
        <w:rPr>
          <w:noProof/>
        </w:rPr>
        <w:drawing>
          <wp:inline distT="0" distB="0" distL="0" distR="0" wp14:anchorId="6D9D2008" wp14:editId="3FE2B8E2">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303852">
        <w:t>, где</w:t>
      </w:r>
    </w:p>
    <w:p w:rsidR="002D0462" w:rsidRPr="00303852" w:rsidRDefault="008B2D7E" w:rsidP="00303852">
      <w:pPr>
        <w:ind w:firstLine="851"/>
        <w:jc w:val="both"/>
      </w:pPr>
      <w:r w:rsidRPr="00303852">
        <w:rPr>
          <w:noProof/>
        </w:rPr>
        <w:drawing>
          <wp:inline distT="0" distB="0" distL="0" distR="0" wp14:anchorId="77DB982E" wp14:editId="3E6A13FF">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303852">
        <w:rPr>
          <w:b/>
          <w:bCs/>
          <w:spacing w:val="-4"/>
        </w:rPr>
        <w:t xml:space="preserve">– </w:t>
      </w:r>
      <w:r w:rsidR="002D0462" w:rsidRPr="0030385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303852" w:rsidRDefault="008B2D7E" w:rsidP="00303852">
      <w:pPr>
        <w:ind w:firstLine="851"/>
        <w:jc w:val="both"/>
      </w:pPr>
      <w:r w:rsidRPr="00303852">
        <w:rPr>
          <w:noProof/>
        </w:rPr>
        <w:drawing>
          <wp:inline distT="0" distB="0" distL="0" distR="0" wp14:anchorId="068DFE13" wp14:editId="1058C99D">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303852">
        <w:rPr>
          <w:b/>
          <w:bCs/>
          <w:spacing w:val="-4"/>
        </w:rPr>
        <w:t xml:space="preserve"> –</w:t>
      </w:r>
      <w:r w:rsidR="002D0462" w:rsidRPr="00303852">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303852" w:rsidRDefault="008B2D7E" w:rsidP="00303852">
      <w:pPr>
        <w:ind w:firstLine="851"/>
        <w:jc w:val="both"/>
      </w:pPr>
      <w:r w:rsidRPr="00303852">
        <w:rPr>
          <w:noProof/>
        </w:rPr>
        <w:drawing>
          <wp:inline distT="0" distB="0" distL="0" distR="0" wp14:anchorId="393B540B" wp14:editId="3413F2D4">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303852">
        <w:rPr>
          <w:b/>
          <w:bCs/>
          <w:spacing w:val="-4"/>
        </w:rPr>
        <w:t xml:space="preserve"> –</w:t>
      </w:r>
      <w:r w:rsidR="002D0462" w:rsidRPr="00303852">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303852" w:rsidRDefault="008B2D7E" w:rsidP="00303852">
      <w:pPr>
        <w:ind w:firstLine="851"/>
        <w:jc w:val="both"/>
      </w:pPr>
      <w:r w:rsidRPr="00303852">
        <w:rPr>
          <w:noProof/>
        </w:rPr>
        <w:drawing>
          <wp:inline distT="0" distB="0" distL="0" distR="0" wp14:anchorId="7C5777C5" wp14:editId="429AA8B8">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303852">
        <w:rPr>
          <w:b/>
          <w:bCs/>
          <w:spacing w:val="-4"/>
        </w:rPr>
        <w:t>–</w:t>
      </w:r>
      <w:r w:rsidR="002D0462" w:rsidRPr="00303852">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303852" w:rsidRDefault="008B2D7E" w:rsidP="00303852">
      <w:pPr>
        <w:ind w:firstLine="851"/>
        <w:jc w:val="both"/>
      </w:pPr>
      <w:r w:rsidRPr="00303852">
        <w:rPr>
          <w:noProof/>
        </w:rPr>
        <w:drawing>
          <wp:inline distT="0" distB="0" distL="0" distR="0" wp14:anchorId="424760E7" wp14:editId="475D5163">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303852">
        <w:rPr>
          <w:b/>
          <w:bCs/>
          <w:spacing w:val="-4"/>
        </w:rPr>
        <w:t>–</w:t>
      </w:r>
      <w:r w:rsidR="002D0462" w:rsidRPr="00303852">
        <w:t xml:space="preserve"> нормативные затраты на приобретение услуг связи;</w:t>
      </w:r>
    </w:p>
    <w:p w:rsidR="002D0462" w:rsidRPr="00303852" w:rsidRDefault="008B2D7E" w:rsidP="00303852">
      <w:pPr>
        <w:tabs>
          <w:tab w:val="left" w:pos="8222"/>
        </w:tabs>
        <w:ind w:firstLine="851"/>
        <w:jc w:val="both"/>
      </w:pPr>
      <w:r w:rsidRPr="00303852">
        <w:rPr>
          <w:noProof/>
        </w:rPr>
        <w:drawing>
          <wp:inline distT="0" distB="0" distL="0" distR="0" wp14:anchorId="62082A24" wp14:editId="6E45857C">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303852">
        <w:rPr>
          <w:b/>
          <w:bCs/>
          <w:spacing w:val="-4"/>
        </w:rPr>
        <w:t>–</w:t>
      </w:r>
      <w:r w:rsidR="002D0462" w:rsidRPr="00303852">
        <w:t xml:space="preserve"> нормативные затраты на приобретение транспортных услуг;</w:t>
      </w:r>
    </w:p>
    <w:p w:rsidR="002D0462" w:rsidRPr="00303852" w:rsidRDefault="008B2D7E" w:rsidP="00303852">
      <w:pPr>
        <w:tabs>
          <w:tab w:val="left" w:pos="8222"/>
        </w:tabs>
        <w:ind w:firstLine="851"/>
        <w:jc w:val="both"/>
      </w:pPr>
      <w:r w:rsidRPr="00303852">
        <w:rPr>
          <w:noProof/>
        </w:rPr>
        <w:drawing>
          <wp:inline distT="0" distB="0" distL="0" distR="0" wp14:anchorId="7C1EE127" wp14:editId="47B07FCA">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303852">
        <w:rPr>
          <w:b/>
          <w:bCs/>
          <w:spacing w:val="-4"/>
        </w:rPr>
        <w:t>–</w:t>
      </w:r>
      <w:r w:rsidR="002D0462" w:rsidRPr="00303852">
        <w:t xml:space="preserve"> прочие нормативные затраты на общехозяйственные нужды.</w:t>
      </w:r>
    </w:p>
    <w:p w:rsidR="002D0462" w:rsidRPr="00303852" w:rsidRDefault="002D0462" w:rsidP="00303852">
      <w:pPr>
        <w:tabs>
          <w:tab w:val="left" w:pos="8222"/>
        </w:tabs>
        <w:ind w:firstLine="851"/>
        <w:jc w:val="both"/>
      </w:pPr>
      <w:r w:rsidRPr="0030385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303852" w:rsidRDefault="002D0462" w:rsidP="00303852">
      <w:pPr>
        <w:ind w:firstLine="851"/>
        <w:jc w:val="both"/>
      </w:pPr>
      <w:r w:rsidRPr="00303852">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303852" w:rsidRDefault="002D0462" w:rsidP="00303852">
      <w:pPr>
        <w:ind w:firstLine="851"/>
        <w:jc w:val="both"/>
      </w:pPr>
      <w:r w:rsidRPr="00303852">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303852" w:rsidRDefault="002D0462" w:rsidP="00303852">
      <w:pPr>
        <w:ind w:firstLine="851"/>
        <w:jc w:val="both"/>
      </w:pPr>
      <w:r w:rsidRPr="00303852">
        <w:t>2) нормативные затраты на горячее водоснабжение;</w:t>
      </w:r>
    </w:p>
    <w:p w:rsidR="002D0462" w:rsidRPr="00303852" w:rsidRDefault="002D0462" w:rsidP="00303852">
      <w:pPr>
        <w:ind w:firstLine="851"/>
        <w:jc w:val="both"/>
      </w:pPr>
      <w:r w:rsidRPr="00303852">
        <w:t>3) нормативные затраты на потребление электрической энергии;</w:t>
      </w:r>
    </w:p>
    <w:p w:rsidR="002D0462" w:rsidRPr="00303852" w:rsidRDefault="002D0462" w:rsidP="00303852">
      <w:pPr>
        <w:ind w:firstLine="851"/>
        <w:jc w:val="both"/>
      </w:pPr>
      <w:r w:rsidRPr="00303852">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303852" w:rsidRDefault="002D0462" w:rsidP="00303852">
      <w:pPr>
        <w:ind w:firstLine="851"/>
        <w:jc w:val="both"/>
      </w:pPr>
      <w:r w:rsidRPr="00303852">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303852" w:rsidRDefault="002D0462" w:rsidP="00303852">
      <w:pPr>
        <w:ind w:firstLine="851"/>
        <w:jc w:val="both"/>
      </w:pPr>
      <w:r w:rsidRPr="00303852">
        <w:t>Нормативные затраты на содержание недвижимого имущества включают в себя:</w:t>
      </w:r>
    </w:p>
    <w:p w:rsidR="002D0462" w:rsidRPr="00303852" w:rsidRDefault="002D0462" w:rsidP="00C34C0F">
      <w:pPr>
        <w:pStyle w:val="1-21"/>
        <w:numPr>
          <w:ilvl w:val="0"/>
          <w:numId w:val="38"/>
        </w:numPr>
        <w:tabs>
          <w:tab w:val="left" w:pos="993"/>
        </w:tabs>
        <w:ind w:left="0" w:firstLine="851"/>
        <w:jc w:val="both"/>
        <w:rPr>
          <w:rFonts w:ascii="Times New Roman" w:hAnsi="Times New Roman"/>
        </w:rPr>
      </w:pPr>
      <w:r w:rsidRPr="00303852">
        <w:rPr>
          <w:rFonts w:ascii="Times New Roman" w:hAnsi="Times New Roman"/>
        </w:rPr>
        <w:t>нормативные затраты на эксплуатацию системы охранной сигнализации и противопожарной безопасности;</w:t>
      </w:r>
    </w:p>
    <w:p w:rsidR="002D0462" w:rsidRPr="00303852" w:rsidRDefault="002D0462" w:rsidP="00C34C0F">
      <w:pPr>
        <w:pStyle w:val="1-21"/>
        <w:numPr>
          <w:ilvl w:val="0"/>
          <w:numId w:val="38"/>
        </w:numPr>
        <w:tabs>
          <w:tab w:val="left" w:pos="993"/>
        </w:tabs>
        <w:ind w:left="0" w:firstLine="851"/>
        <w:jc w:val="both"/>
        <w:rPr>
          <w:rFonts w:ascii="Times New Roman" w:hAnsi="Times New Roman"/>
        </w:rPr>
      </w:pPr>
      <w:r w:rsidRPr="00303852">
        <w:rPr>
          <w:rFonts w:ascii="Times New Roman" w:hAnsi="Times New Roman"/>
        </w:rPr>
        <w:t>нормативные затраты на аренду недвижимого имущества;</w:t>
      </w:r>
    </w:p>
    <w:p w:rsidR="002D0462" w:rsidRPr="00303852" w:rsidRDefault="002D0462" w:rsidP="00C34C0F">
      <w:pPr>
        <w:pStyle w:val="1-21"/>
        <w:numPr>
          <w:ilvl w:val="0"/>
          <w:numId w:val="38"/>
        </w:numPr>
        <w:tabs>
          <w:tab w:val="left" w:pos="993"/>
        </w:tabs>
        <w:ind w:left="0" w:firstLine="851"/>
        <w:jc w:val="both"/>
        <w:rPr>
          <w:rFonts w:ascii="Times New Roman" w:hAnsi="Times New Roman"/>
        </w:rPr>
      </w:pPr>
      <w:r w:rsidRPr="00303852">
        <w:rPr>
          <w:rFonts w:ascii="Times New Roman" w:hAnsi="Times New Roman"/>
        </w:rPr>
        <w:t>нормативные затраты на проведение текущего ремонта объектов недвижимого имущества;</w:t>
      </w:r>
    </w:p>
    <w:p w:rsidR="002D0462" w:rsidRPr="00303852" w:rsidRDefault="002D0462" w:rsidP="00C34C0F">
      <w:pPr>
        <w:pStyle w:val="1-21"/>
        <w:numPr>
          <w:ilvl w:val="0"/>
          <w:numId w:val="38"/>
        </w:numPr>
        <w:tabs>
          <w:tab w:val="left" w:pos="993"/>
        </w:tabs>
        <w:ind w:left="0" w:firstLine="851"/>
        <w:jc w:val="both"/>
        <w:rPr>
          <w:rFonts w:ascii="Times New Roman" w:hAnsi="Times New Roman"/>
        </w:rPr>
      </w:pPr>
      <w:r w:rsidRPr="00303852">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2D0462" w:rsidRPr="00303852" w:rsidRDefault="002D0462" w:rsidP="00C34C0F">
      <w:pPr>
        <w:pStyle w:val="1-21"/>
        <w:numPr>
          <w:ilvl w:val="0"/>
          <w:numId w:val="38"/>
        </w:numPr>
        <w:tabs>
          <w:tab w:val="left" w:pos="993"/>
        </w:tabs>
        <w:ind w:left="0" w:firstLine="851"/>
        <w:jc w:val="both"/>
        <w:rPr>
          <w:rFonts w:ascii="Times New Roman" w:hAnsi="Times New Roman"/>
        </w:rPr>
      </w:pPr>
      <w:r w:rsidRPr="00303852">
        <w:rPr>
          <w:rFonts w:ascii="Times New Roman" w:hAnsi="Times New Roman"/>
        </w:rPr>
        <w:t>прочие нормативные затраты на содержание недвижимого имущества.</w:t>
      </w:r>
    </w:p>
    <w:p w:rsidR="002D0462" w:rsidRPr="00303852" w:rsidRDefault="002D0462" w:rsidP="00303852">
      <w:pPr>
        <w:ind w:firstLine="851"/>
        <w:jc w:val="both"/>
      </w:pPr>
      <w:r w:rsidRPr="00303852">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303852" w:rsidRDefault="002D0462" w:rsidP="00303852">
      <w:pPr>
        <w:ind w:firstLine="851"/>
        <w:jc w:val="both"/>
      </w:pPr>
      <w:r w:rsidRPr="00303852">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303852" w:rsidRDefault="002D0462" w:rsidP="00303852"/>
    <w:p w:rsidR="009D5D74" w:rsidRPr="00303852" w:rsidRDefault="009D5D74" w:rsidP="00C34C0F">
      <w:pPr>
        <w:pStyle w:val="afd"/>
        <w:numPr>
          <w:ilvl w:val="2"/>
          <w:numId w:val="67"/>
        </w:numPr>
        <w:spacing w:line="240" w:lineRule="auto"/>
        <w:ind w:left="0" w:firstLine="0"/>
        <w:rPr>
          <w:sz w:val="24"/>
        </w:rPr>
      </w:pPr>
      <w:bookmarkStart w:id="156" w:name="_Toc288394113"/>
      <w:bookmarkStart w:id="157" w:name="_Toc288410580"/>
      <w:bookmarkStart w:id="158" w:name="_Toc288410709"/>
      <w:bookmarkStart w:id="159" w:name="_Toc424564348"/>
      <w:r w:rsidRPr="00303852">
        <w:rPr>
          <w:sz w:val="24"/>
        </w:rPr>
        <w:t xml:space="preserve">Материально-технические </w:t>
      </w:r>
      <w:r w:rsidR="00BD4FBD" w:rsidRPr="00303852">
        <w:rPr>
          <w:sz w:val="24"/>
        </w:rPr>
        <w:t>условия</w:t>
      </w:r>
      <w:r w:rsidRPr="00303852">
        <w:rPr>
          <w:sz w:val="24"/>
        </w:rPr>
        <w:t xml:space="preserve"> реализации основной образовательной программы</w:t>
      </w:r>
      <w:bookmarkEnd w:id="156"/>
      <w:bookmarkEnd w:id="157"/>
      <w:bookmarkEnd w:id="158"/>
      <w:bookmarkEnd w:id="159"/>
    </w:p>
    <w:p w:rsidR="009D5D74" w:rsidRPr="00303852" w:rsidRDefault="009D5D74" w:rsidP="00303852"/>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Материально­техническая база</w:t>
      </w:r>
      <w:r w:rsidR="002D2C77" w:rsidRPr="00303852">
        <w:rPr>
          <w:rFonts w:ascii="Times New Roman" w:hAnsi="Times New Roman"/>
          <w:color w:val="auto"/>
          <w:spacing w:val="-2"/>
          <w:sz w:val="24"/>
          <w:szCs w:val="24"/>
        </w:rPr>
        <w:t xml:space="preserve"> 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pacing w:val="-2"/>
          <w:sz w:val="24"/>
          <w:szCs w:val="24"/>
        </w:rPr>
        <w:t xml:space="preserve"> должна быть приведена в соответствие с задачами по обес</w:t>
      </w:r>
      <w:r w:rsidRPr="00303852">
        <w:rPr>
          <w:rFonts w:ascii="Times New Roman" w:hAnsi="Times New Roman"/>
          <w:color w:val="auto"/>
          <w:spacing w:val="2"/>
          <w:sz w:val="24"/>
          <w:szCs w:val="24"/>
        </w:rPr>
        <w:t>печению реализации основной образовательной программы</w:t>
      </w:r>
      <w:r w:rsidR="002D2C77" w:rsidRPr="00303852">
        <w:rPr>
          <w:rFonts w:ascii="Times New Roman" w:hAnsi="Times New Roman"/>
          <w:color w:val="auto"/>
          <w:spacing w:val="2"/>
          <w:sz w:val="24"/>
          <w:szCs w:val="24"/>
        </w:rPr>
        <w:t xml:space="preserve"> образовательной </w:t>
      </w:r>
      <w:r w:rsidR="005C5F90" w:rsidRPr="00303852">
        <w:rPr>
          <w:rFonts w:ascii="Times New Roman" w:hAnsi="Times New Roman"/>
          <w:color w:val="auto"/>
          <w:spacing w:val="2"/>
          <w:sz w:val="24"/>
          <w:szCs w:val="24"/>
        </w:rPr>
        <w:t>организации</w:t>
      </w:r>
      <w:r w:rsidRPr="00303852">
        <w:rPr>
          <w:rFonts w:ascii="Times New Roman" w:hAnsi="Times New Roman"/>
          <w:color w:val="auto"/>
          <w:spacing w:val="2"/>
          <w:sz w:val="24"/>
          <w:szCs w:val="24"/>
        </w:rPr>
        <w:t xml:space="preserve"> и созданию соответствующей </w:t>
      </w:r>
      <w:r w:rsidRPr="00303852">
        <w:rPr>
          <w:rFonts w:ascii="Times New Roman" w:hAnsi="Times New Roman"/>
          <w:color w:val="auto"/>
          <w:sz w:val="24"/>
          <w:szCs w:val="24"/>
        </w:rPr>
        <w:t>образовательной и социальной среды.</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Для этого</w:t>
      </w:r>
      <w:r w:rsidR="002D2C77" w:rsidRPr="00303852">
        <w:rPr>
          <w:rFonts w:ascii="Times New Roman" w:hAnsi="Times New Roman"/>
          <w:color w:val="auto"/>
          <w:spacing w:val="-2"/>
          <w:sz w:val="24"/>
          <w:szCs w:val="24"/>
        </w:rPr>
        <w:t xml:space="preserve"> образовательная </w:t>
      </w:r>
      <w:r w:rsidR="005C5F90" w:rsidRPr="00303852">
        <w:rPr>
          <w:rFonts w:ascii="Times New Roman" w:hAnsi="Times New Roman"/>
          <w:color w:val="auto"/>
          <w:spacing w:val="-2"/>
          <w:sz w:val="24"/>
          <w:szCs w:val="24"/>
        </w:rPr>
        <w:t>организация</w:t>
      </w:r>
      <w:r w:rsidR="007778F0"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разрабатывает и закрепляет локальным актом перечни оснащения и обору</w:t>
      </w:r>
      <w:r w:rsidRPr="00303852">
        <w:rPr>
          <w:rFonts w:ascii="Times New Roman" w:hAnsi="Times New Roman"/>
          <w:color w:val="auto"/>
          <w:sz w:val="24"/>
          <w:szCs w:val="24"/>
        </w:rPr>
        <w:t xml:space="preserve">дования </w:t>
      </w:r>
      <w:r w:rsidR="002D2C77" w:rsidRPr="00303852">
        <w:rPr>
          <w:rFonts w:ascii="Times New Roman" w:hAnsi="Times New Roman"/>
          <w:color w:val="auto"/>
          <w:sz w:val="24"/>
          <w:szCs w:val="24"/>
        </w:rPr>
        <w:t xml:space="preserve">образовательной </w:t>
      </w:r>
      <w:r w:rsidR="005C5F90" w:rsidRPr="00303852">
        <w:rPr>
          <w:rFonts w:ascii="Times New Roman" w:hAnsi="Times New Roman"/>
          <w:color w:val="auto"/>
          <w:sz w:val="24"/>
          <w:szCs w:val="24"/>
        </w:rPr>
        <w:t>организации</w:t>
      </w:r>
      <w:r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303852">
        <w:rPr>
          <w:rFonts w:ascii="Times New Roman" w:hAnsi="Times New Roman"/>
          <w:color w:val="auto"/>
          <w:sz w:val="24"/>
          <w:szCs w:val="24"/>
        </w:rPr>
        <w:t>й деятельности</w:t>
      </w:r>
      <w:r w:rsidRPr="00303852">
        <w:rPr>
          <w:rFonts w:ascii="Times New Roman" w:hAnsi="Times New Roman"/>
          <w:color w:val="auto"/>
          <w:sz w:val="24"/>
          <w:szCs w:val="24"/>
        </w:rPr>
        <w:t xml:space="preserve"> являются требования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w:t>
      </w:r>
      <w:r w:rsidR="002D2C77" w:rsidRPr="00303852">
        <w:rPr>
          <w:rFonts w:ascii="Times New Roman" w:hAnsi="Times New Roman"/>
          <w:color w:val="auto"/>
          <w:sz w:val="24"/>
          <w:szCs w:val="24"/>
        </w:rPr>
        <w:t xml:space="preserve">лицензионные </w:t>
      </w:r>
      <w:r w:rsidRPr="0030385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нного </w:t>
      </w:r>
      <w:r w:rsidRPr="00303852">
        <w:rPr>
          <w:rFonts w:ascii="Times New Roman" w:hAnsi="Times New Roman"/>
          <w:color w:val="auto"/>
          <w:spacing w:val="2"/>
          <w:sz w:val="24"/>
          <w:szCs w:val="24"/>
        </w:rPr>
        <w:t xml:space="preserve">постановлением Правительства Российской Федерации </w:t>
      </w:r>
      <w:r w:rsidR="002D2C77" w:rsidRPr="00303852">
        <w:rPr>
          <w:rFonts w:ascii="Times New Roman" w:hAnsi="Times New Roman"/>
          <w:color w:val="auto"/>
          <w:sz w:val="24"/>
          <w:szCs w:val="24"/>
        </w:rPr>
        <w:t>28 октября 2013</w:t>
      </w:r>
      <w:r w:rsidR="007778F0" w:rsidRPr="00303852">
        <w:rPr>
          <w:rFonts w:ascii="Times New Roman" w:hAnsi="Times New Roman"/>
          <w:color w:val="auto"/>
          <w:sz w:val="24"/>
          <w:szCs w:val="24"/>
        </w:rPr>
        <w:t xml:space="preserve"> </w:t>
      </w:r>
      <w:r w:rsidR="002D2C77" w:rsidRPr="00303852">
        <w:rPr>
          <w:rFonts w:ascii="Times New Roman" w:hAnsi="Times New Roman"/>
          <w:color w:val="auto"/>
          <w:sz w:val="24"/>
          <w:szCs w:val="24"/>
        </w:rPr>
        <w:t>г. №966</w:t>
      </w:r>
      <w:r w:rsidRPr="00303852">
        <w:rPr>
          <w:rFonts w:ascii="Times New Roman" w:hAnsi="Times New Roman"/>
          <w:color w:val="auto"/>
          <w:sz w:val="24"/>
          <w:szCs w:val="24"/>
        </w:rPr>
        <w:t>, а также соответствующие приказы и методические рекомендации, в том числе:</w:t>
      </w:r>
    </w:p>
    <w:p w:rsidR="00653A76" w:rsidRPr="00303852" w:rsidRDefault="00653A76" w:rsidP="00303852">
      <w:pPr>
        <w:pStyle w:val="21"/>
        <w:spacing w:line="240" w:lineRule="auto"/>
        <w:ind w:firstLine="851"/>
        <w:rPr>
          <w:sz w:val="24"/>
        </w:rPr>
      </w:pPr>
      <w:r w:rsidRPr="00303852">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303852" w:rsidRDefault="00653A76" w:rsidP="00303852">
      <w:pPr>
        <w:pStyle w:val="21"/>
        <w:spacing w:line="240" w:lineRule="auto"/>
        <w:ind w:firstLine="851"/>
        <w:rPr>
          <w:sz w:val="24"/>
        </w:rPr>
      </w:pPr>
      <w:r w:rsidRPr="00303852">
        <w:rPr>
          <w:sz w:val="24"/>
        </w:rPr>
        <w:t>перечни рекомендуемой учебной литературы и цифровых образовательных ресурсов;</w:t>
      </w:r>
    </w:p>
    <w:p w:rsidR="00653A76" w:rsidRPr="00303852" w:rsidRDefault="00653A76" w:rsidP="00303852">
      <w:pPr>
        <w:pStyle w:val="21"/>
        <w:spacing w:line="240" w:lineRule="auto"/>
        <w:ind w:firstLine="851"/>
        <w:rPr>
          <w:sz w:val="24"/>
        </w:rPr>
      </w:pPr>
      <w:r w:rsidRPr="00303852">
        <w:rPr>
          <w:spacing w:val="-2"/>
          <w:sz w:val="24"/>
        </w:rPr>
        <w:t>аналогичные перечни, утвержд</w:t>
      </w:r>
      <w:r w:rsidR="00D30361" w:rsidRPr="00303852">
        <w:rPr>
          <w:spacing w:val="-2"/>
          <w:sz w:val="24"/>
        </w:rPr>
        <w:t>е</w:t>
      </w:r>
      <w:r w:rsidRPr="00303852">
        <w:rPr>
          <w:spacing w:val="-2"/>
          <w:sz w:val="24"/>
        </w:rPr>
        <w:t>нные региональными нор</w:t>
      </w:r>
      <w:r w:rsidRPr="00303852">
        <w:rPr>
          <w:spacing w:val="2"/>
          <w:sz w:val="24"/>
        </w:rPr>
        <w:t xml:space="preserve">мативными актами и локальными актами </w:t>
      </w:r>
      <w:r w:rsidR="002D2C77" w:rsidRPr="00303852">
        <w:rPr>
          <w:sz w:val="24"/>
        </w:rPr>
        <w:t xml:space="preserve">образовательной </w:t>
      </w:r>
      <w:r w:rsidR="005C5F90" w:rsidRPr="00303852">
        <w:rPr>
          <w:spacing w:val="2"/>
          <w:sz w:val="24"/>
        </w:rPr>
        <w:t>организации</w:t>
      </w:r>
      <w:r w:rsidR="002B22A2" w:rsidRPr="00303852">
        <w:rPr>
          <w:spacing w:val="2"/>
          <w:sz w:val="24"/>
        </w:rPr>
        <w:t>,</w:t>
      </w:r>
      <w:r w:rsidR="007778F0" w:rsidRPr="00303852">
        <w:rPr>
          <w:spacing w:val="2"/>
          <w:sz w:val="24"/>
        </w:rPr>
        <w:t xml:space="preserve"> </w:t>
      </w:r>
      <w:r w:rsidRPr="00303852">
        <w:rPr>
          <w:sz w:val="24"/>
        </w:rPr>
        <w:t>разработанные с уч</w:t>
      </w:r>
      <w:r w:rsidR="00D30361" w:rsidRPr="00303852">
        <w:rPr>
          <w:sz w:val="24"/>
        </w:rPr>
        <w:t>е</w:t>
      </w:r>
      <w:r w:rsidRPr="00303852">
        <w:rPr>
          <w:sz w:val="24"/>
        </w:rPr>
        <w:t>том особенностей реализа</w:t>
      </w:r>
      <w:r w:rsidRPr="00303852">
        <w:rPr>
          <w:spacing w:val="2"/>
          <w:sz w:val="24"/>
        </w:rPr>
        <w:t xml:space="preserve">ции основной образовательной программы в </w:t>
      </w:r>
      <w:r w:rsidR="00D93053" w:rsidRPr="00303852">
        <w:rPr>
          <w:spacing w:val="2"/>
          <w:sz w:val="24"/>
        </w:rPr>
        <w:t>образователь</w:t>
      </w:r>
      <w:r w:rsidR="00D93053" w:rsidRPr="00303852">
        <w:rPr>
          <w:sz w:val="24"/>
        </w:rPr>
        <w:t>ной организации</w:t>
      </w:r>
      <w:r w:rsidRPr="00303852">
        <w:rPr>
          <w:sz w:val="24"/>
        </w:rPr>
        <w:t>.</w:t>
      </w:r>
    </w:p>
    <w:p w:rsidR="00653A76" w:rsidRPr="00303852" w:rsidRDefault="00653A76" w:rsidP="00303852">
      <w:pPr>
        <w:pStyle w:val="a3"/>
        <w:spacing w:line="240" w:lineRule="auto"/>
        <w:ind w:firstLine="851"/>
        <w:rPr>
          <w:rFonts w:ascii="Times New Roman" w:hAnsi="Times New Roman"/>
          <w:color w:val="auto"/>
          <w:spacing w:val="-2"/>
          <w:sz w:val="24"/>
          <w:szCs w:val="24"/>
        </w:rPr>
      </w:pPr>
      <w:r w:rsidRPr="00303852">
        <w:rPr>
          <w:rFonts w:ascii="Times New Roman" w:hAnsi="Times New Roman"/>
          <w:color w:val="auto"/>
          <w:spacing w:val="-2"/>
          <w:sz w:val="24"/>
          <w:szCs w:val="24"/>
        </w:rPr>
        <w:t xml:space="preserve">В соответствии с требованиями </w:t>
      </w:r>
      <w:r w:rsidR="00C11324" w:rsidRPr="00303852">
        <w:rPr>
          <w:rFonts w:ascii="Times New Roman" w:hAnsi="Times New Roman"/>
          <w:color w:val="auto"/>
          <w:spacing w:val="-2"/>
          <w:sz w:val="24"/>
          <w:szCs w:val="24"/>
        </w:rPr>
        <w:t>ФГОС НОО</w:t>
      </w:r>
      <w:r w:rsidR="007778F0"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303852">
        <w:rPr>
          <w:rFonts w:ascii="Times New Roman" w:hAnsi="Times New Roman"/>
          <w:color w:val="auto"/>
          <w:sz w:val="24"/>
          <w:szCs w:val="24"/>
        </w:rPr>
        <w:t xml:space="preserve">образовательная </w:t>
      </w:r>
      <w:r w:rsidR="005C5F90" w:rsidRPr="00303852">
        <w:rPr>
          <w:rFonts w:ascii="Times New Roman" w:hAnsi="Times New Roman"/>
          <w:color w:val="auto"/>
          <w:spacing w:val="-2"/>
          <w:sz w:val="24"/>
          <w:szCs w:val="24"/>
        </w:rPr>
        <w:t>организация</w:t>
      </w:r>
      <w:r w:rsidRPr="00303852">
        <w:rPr>
          <w:rFonts w:ascii="Times New Roman" w:hAnsi="Times New Roman"/>
          <w:color w:val="auto"/>
          <w:sz w:val="24"/>
          <w:szCs w:val="24"/>
        </w:rPr>
        <w:t xml:space="preserve">, </w:t>
      </w:r>
      <w:r w:rsidR="00B50E75" w:rsidRPr="00303852">
        <w:rPr>
          <w:rFonts w:ascii="Times New Roman" w:hAnsi="Times New Roman"/>
          <w:color w:val="auto"/>
          <w:sz w:val="24"/>
          <w:szCs w:val="24"/>
        </w:rPr>
        <w:t xml:space="preserve">реализующая </w:t>
      </w:r>
      <w:r w:rsidRPr="00303852">
        <w:rPr>
          <w:rFonts w:ascii="Times New Roman" w:hAnsi="Times New Roman"/>
          <w:color w:val="auto"/>
          <w:sz w:val="24"/>
          <w:szCs w:val="24"/>
        </w:rPr>
        <w:t>основную образователь</w:t>
      </w:r>
      <w:r w:rsidRPr="00303852">
        <w:rPr>
          <w:rFonts w:ascii="Times New Roman" w:hAnsi="Times New Roman"/>
          <w:color w:val="auto"/>
          <w:spacing w:val="-2"/>
          <w:sz w:val="24"/>
          <w:szCs w:val="24"/>
        </w:rPr>
        <w:t xml:space="preserve">ную программу начального общего образования, </w:t>
      </w:r>
      <w:r w:rsidR="00532C09" w:rsidRPr="00303852">
        <w:rPr>
          <w:rFonts w:ascii="Times New Roman" w:hAnsi="Times New Roman"/>
          <w:color w:val="auto"/>
          <w:spacing w:val="-2"/>
          <w:sz w:val="24"/>
          <w:szCs w:val="24"/>
        </w:rPr>
        <w:t>обеспечивает</w:t>
      </w:r>
      <w:r w:rsidR="007778F0" w:rsidRPr="00303852">
        <w:rPr>
          <w:rFonts w:ascii="Times New Roman" w:hAnsi="Times New Roman"/>
          <w:color w:val="auto"/>
          <w:spacing w:val="-2"/>
          <w:sz w:val="24"/>
          <w:szCs w:val="24"/>
        </w:rPr>
        <w:t xml:space="preserve"> </w:t>
      </w:r>
      <w:r w:rsidRPr="00303852">
        <w:rPr>
          <w:rFonts w:ascii="Times New Roman" w:hAnsi="Times New Roman"/>
          <w:color w:val="auto"/>
          <w:sz w:val="24"/>
          <w:szCs w:val="24"/>
        </w:rPr>
        <w:t>мебелью,</w:t>
      </w:r>
      <w:r w:rsidR="00532C09" w:rsidRPr="00303852">
        <w:rPr>
          <w:rFonts w:ascii="Times New Roman" w:hAnsi="Times New Roman"/>
          <w:color w:val="auto"/>
          <w:sz w:val="24"/>
          <w:szCs w:val="24"/>
        </w:rPr>
        <w:t xml:space="preserve"> презентационным оборудованием,</w:t>
      </w:r>
      <w:r w:rsidRPr="00303852">
        <w:rPr>
          <w:rFonts w:ascii="Times New Roman" w:hAnsi="Times New Roman"/>
          <w:color w:val="auto"/>
          <w:sz w:val="24"/>
          <w:szCs w:val="24"/>
        </w:rPr>
        <w:t xml:space="preserve"> освещением, хозяйственным </w:t>
      </w:r>
      <w:r w:rsidRPr="00303852">
        <w:rPr>
          <w:rFonts w:ascii="Times New Roman" w:hAnsi="Times New Roman"/>
          <w:color w:val="auto"/>
          <w:spacing w:val="-2"/>
          <w:sz w:val="24"/>
          <w:szCs w:val="24"/>
        </w:rPr>
        <w:t>инвентар</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м и </w:t>
      </w:r>
      <w:r w:rsidR="00532C09" w:rsidRPr="00303852">
        <w:rPr>
          <w:rFonts w:ascii="Times New Roman" w:hAnsi="Times New Roman"/>
          <w:color w:val="auto"/>
          <w:spacing w:val="-2"/>
          <w:sz w:val="24"/>
          <w:szCs w:val="24"/>
        </w:rPr>
        <w:t>оборудуется</w:t>
      </w:r>
      <w:r w:rsidRPr="00303852">
        <w:rPr>
          <w:rFonts w:ascii="Times New Roman" w:hAnsi="Times New Roman"/>
          <w:color w:val="auto"/>
          <w:spacing w:val="-2"/>
          <w:sz w:val="24"/>
          <w:szCs w:val="24"/>
        </w:rPr>
        <w:t>:</w:t>
      </w:r>
    </w:p>
    <w:p w:rsidR="00653A76" w:rsidRPr="00303852" w:rsidRDefault="00653A76" w:rsidP="00303852">
      <w:pPr>
        <w:pStyle w:val="21"/>
        <w:spacing w:line="240" w:lineRule="auto"/>
        <w:ind w:firstLine="851"/>
        <w:rPr>
          <w:sz w:val="24"/>
        </w:rPr>
      </w:pPr>
      <w:r w:rsidRPr="00303852">
        <w:rPr>
          <w:sz w:val="24"/>
        </w:rPr>
        <w:t>учебными кабинетами с автоматизированными рабочими местами обучающихся и педагогических работников;</w:t>
      </w:r>
    </w:p>
    <w:p w:rsidR="00653A76" w:rsidRPr="00303852" w:rsidRDefault="00653A76" w:rsidP="00303852">
      <w:pPr>
        <w:pStyle w:val="21"/>
        <w:spacing w:line="240" w:lineRule="auto"/>
        <w:ind w:firstLine="851"/>
        <w:rPr>
          <w:sz w:val="24"/>
        </w:rPr>
      </w:pPr>
      <w:r w:rsidRPr="00303852">
        <w:rPr>
          <w:sz w:val="24"/>
        </w:rPr>
        <w:t>помещениями для занятий естественно­научной деятель</w:t>
      </w:r>
      <w:r w:rsidRPr="00303852">
        <w:rPr>
          <w:spacing w:val="2"/>
          <w:sz w:val="24"/>
        </w:rPr>
        <w:t>ностью, моделированием, техническим творчеством, ино</w:t>
      </w:r>
      <w:r w:rsidRPr="00303852">
        <w:rPr>
          <w:sz w:val="24"/>
        </w:rPr>
        <w:t>странными языками;</w:t>
      </w:r>
    </w:p>
    <w:p w:rsidR="00653A76" w:rsidRPr="00303852" w:rsidRDefault="00653A76" w:rsidP="00303852">
      <w:pPr>
        <w:pStyle w:val="21"/>
        <w:spacing w:line="240" w:lineRule="auto"/>
        <w:ind w:firstLine="851"/>
        <w:rPr>
          <w:spacing w:val="-5"/>
          <w:sz w:val="24"/>
        </w:rPr>
      </w:pPr>
      <w:r w:rsidRPr="00303852">
        <w:rPr>
          <w:spacing w:val="-2"/>
          <w:sz w:val="24"/>
        </w:rPr>
        <w:t xml:space="preserve">помещениями (кабинетами, мастерскими, студиями) для </w:t>
      </w:r>
      <w:r w:rsidRPr="00303852">
        <w:rPr>
          <w:spacing w:val="-5"/>
          <w:sz w:val="24"/>
        </w:rPr>
        <w:t>занятий музыкой, хореографией и изобразительным искусством;</w:t>
      </w:r>
    </w:p>
    <w:p w:rsidR="00653A76" w:rsidRPr="00303852" w:rsidRDefault="00653A76" w:rsidP="00303852">
      <w:pPr>
        <w:pStyle w:val="21"/>
        <w:spacing w:line="240" w:lineRule="auto"/>
        <w:ind w:firstLine="851"/>
        <w:rPr>
          <w:sz w:val="24"/>
        </w:rPr>
      </w:pPr>
      <w:r w:rsidRPr="00303852">
        <w:rPr>
          <w:spacing w:val="2"/>
          <w:sz w:val="24"/>
        </w:rPr>
        <w:t>помещениями библиотек с рабочими зонами, оборудо</w:t>
      </w:r>
      <w:r w:rsidRPr="00303852">
        <w:rPr>
          <w:sz w:val="24"/>
        </w:rPr>
        <w:t>ванными читальными залами и книгохранилищами, обеспечивающими сохранность книжного фонда, медиатекой;</w:t>
      </w:r>
    </w:p>
    <w:p w:rsidR="00653A76" w:rsidRPr="00303852" w:rsidRDefault="00653A76" w:rsidP="00303852">
      <w:pPr>
        <w:pStyle w:val="21"/>
        <w:spacing w:line="240" w:lineRule="auto"/>
        <w:ind w:firstLine="851"/>
        <w:rPr>
          <w:sz w:val="24"/>
        </w:rPr>
      </w:pPr>
      <w:r w:rsidRPr="00303852">
        <w:rPr>
          <w:sz w:val="24"/>
        </w:rPr>
        <w:t>актовым залом;</w:t>
      </w:r>
    </w:p>
    <w:p w:rsidR="00653A76" w:rsidRPr="00303852" w:rsidRDefault="00653A76" w:rsidP="00303852">
      <w:pPr>
        <w:pStyle w:val="21"/>
        <w:spacing w:line="240" w:lineRule="auto"/>
        <w:ind w:firstLine="851"/>
        <w:rPr>
          <w:sz w:val="24"/>
        </w:rPr>
      </w:pPr>
      <w:r w:rsidRPr="00303852">
        <w:rPr>
          <w:sz w:val="24"/>
        </w:rPr>
        <w:t>спортивными сооружениями (комплексами, залами, бас</w:t>
      </w:r>
      <w:r w:rsidRPr="00303852">
        <w:rPr>
          <w:spacing w:val="2"/>
          <w:sz w:val="24"/>
        </w:rPr>
        <w:t>сейнами, стадионами, спортивными площадками, тирами), оснащ</w:t>
      </w:r>
      <w:r w:rsidR="00D30361" w:rsidRPr="00303852">
        <w:rPr>
          <w:spacing w:val="2"/>
          <w:sz w:val="24"/>
        </w:rPr>
        <w:t>е</w:t>
      </w:r>
      <w:r w:rsidRPr="00303852">
        <w:rPr>
          <w:spacing w:val="2"/>
          <w:sz w:val="24"/>
        </w:rPr>
        <w:t>нными игровым, спортивным оборудованием и ин</w:t>
      </w:r>
      <w:r w:rsidRPr="00303852">
        <w:rPr>
          <w:sz w:val="24"/>
        </w:rPr>
        <w:t>вентар</w:t>
      </w:r>
      <w:r w:rsidR="00D30361" w:rsidRPr="00303852">
        <w:rPr>
          <w:sz w:val="24"/>
        </w:rPr>
        <w:t>е</w:t>
      </w:r>
      <w:r w:rsidRPr="00303852">
        <w:rPr>
          <w:sz w:val="24"/>
        </w:rPr>
        <w:t>м;</w:t>
      </w:r>
    </w:p>
    <w:p w:rsidR="00653A76" w:rsidRPr="00303852" w:rsidRDefault="00653A76" w:rsidP="00303852">
      <w:pPr>
        <w:pStyle w:val="21"/>
        <w:spacing w:line="240" w:lineRule="auto"/>
        <w:ind w:firstLine="851"/>
        <w:rPr>
          <w:sz w:val="24"/>
        </w:rPr>
      </w:pPr>
      <w:r w:rsidRPr="00303852">
        <w:rPr>
          <w:spacing w:val="2"/>
          <w:sz w:val="24"/>
        </w:rPr>
        <w:t xml:space="preserve">помещениями для питания обучающихся, а также для </w:t>
      </w:r>
      <w:r w:rsidRPr="00303852">
        <w:rPr>
          <w:sz w:val="24"/>
        </w:rPr>
        <w:t xml:space="preserve">хранения и приготовления пищи, обеспечивающими возможность </w:t>
      </w:r>
      <w:r w:rsidRPr="00303852">
        <w:rPr>
          <w:spacing w:val="2"/>
          <w:sz w:val="24"/>
        </w:rPr>
        <w:t xml:space="preserve">организации качественного горячего питания, в том числе </w:t>
      </w:r>
      <w:r w:rsidRPr="00303852">
        <w:rPr>
          <w:sz w:val="24"/>
        </w:rPr>
        <w:t>горячих завтраков;</w:t>
      </w:r>
    </w:p>
    <w:p w:rsidR="00653A76" w:rsidRPr="00303852" w:rsidRDefault="00653A76" w:rsidP="00303852">
      <w:pPr>
        <w:pStyle w:val="21"/>
        <w:spacing w:line="240" w:lineRule="auto"/>
        <w:ind w:firstLine="851"/>
        <w:rPr>
          <w:sz w:val="24"/>
        </w:rPr>
      </w:pPr>
      <w:r w:rsidRPr="00303852">
        <w:rPr>
          <w:spacing w:val="2"/>
          <w:sz w:val="24"/>
        </w:rPr>
        <w:t>административными и иными помещениями, оснащ</w:t>
      </w:r>
      <w:r w:rsidR="00D30361" w:rsidRPr="00303852">
        <w:rPr>
          <w:spacing w:val="2"/>
          <w:sz w:val="24"/>
        </w:rPr>
        <w:t>е</w:t>
      </w:r>
      <w:r w:rsidRPr="00303852">
        <w:rPr>
          <w:spacing w:val="2"/>
          <w:sz w:val="24"/>
        </w:rPr>
        <w:t>нными необходимым оборудованием, в том числе для орга</w:t>
      </w:r>
      <w:r w:rsidRPr="00303852">
        <w:rPr>
          <w:sz w:val="24"/>
        </w:rPr>
        <w:t>низации учебно</w:t>
      </w:r>
      <w:r w:rsidR="005F572A" w:rsidRPr="00303852">
        <w:rPr>
          <w:sz w:val="24"/>
        </w:rPr>
        <w:t>й деятельности</w:t>
      </w:r>
      <w:r w:rsidRPr="00303852">
        <w:rPr>
          <w:sz w:val="24"/>
        </w:rPr>
        <w:t xml:space="preserve"> процесса с детьми­инвалидами и детьми с </w:t>
      </w:r>
      <w:r w:rsidR="002D2C77" w:rsidRPr="00303852">
        <w:rPr>
          <w:sz w:val="24"/>
        </w:rPr>
        <w:t>ОВЗ</w:t>
      </w:r>
      <w:r w:rsidRPr="00303852">
        <w:rPr>
          <w:sz w:val="24"/>
        </w:rPr>
        <w:t>;</w:t>
      </w:r>
    </w:p>
    <w:p w:rsidR="00653A76" w:rsidRPr="00303852" w:rsidRDefault="00653A76" w:rsidP="00303852">
      <w:pPr>
        <w:pStyle w:val="21"/>
        <w:spacing w:line="240" w:lineRule="auto"/>
        <w:ind w:firstLine="851"/>
        <w:rPr>
          <w:sz w:val="24"/>
        </w:rPr>
      </w:pPr>
      <w:r w:rsidRPr="00303852">
        <w:rPr>
          <w:sz w:val="24"/>
        </w:rPr>
        <w:t>гардеробами, санузлами, местами личной гигиены;</w:t>
      </w:r>
    </w:p>
    <w:p w:rsidR="00653A76" w:rsidRPr="00303852" w:rsidRDefault="00653A76" w:rsidP="00303852">
      <w:pPr>
        <w:pStyle w:val="21"/>
        <w:spacing w:line="240" w:lineRule="auto"/>
        <w:ind w:firstLine="851"/>
        <w:rPr>
          <w:sz w:val="24"/>
        </w:rPr>
      </w:pPr>
      <w:r w:rsidRPr="00303852">
        <w:rPr>
          <w:spacing w:val="2"/>
          <w:sz w:val="24"/>
        </w:rPr>
        <w:t>участком (территорией) с необходимым набором осна</w:t>
      </w:r>
      <w:r w:rsidRPr="00303852">
        <w:rPr>
          <w:sz w:val="24"/>
        </w:rPr>
        <w:t>щ</w:t>
      </w:r>
      <w:r w:rsidR="00D30361" w:rsidRPr="00303852">
        <w:rPr>
          <w:sz w:val="24"/>
        </w:rPr>
        <w:t>е</w:t>
      </w:r>
      <w:r w:rsidRPr="00303852">
        <w:rPr>
          <w:sz w:val="24"/>
        </w:rPr>
        <w:t>нных зон.</w:t>
      </w:r>
    </w:p>
    <w:p w:rsidR="00653A76" w:rsidRPr="00303852" w:rsidRDefault="005C5F90"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О</w:t>
      </w:r>
      <w:r w:rsidR="002D2C77" w:rsidRPr="00303852">
        <w:rPr>
          <w:rFonts w:ascii="Times New Roman" w:hAnsi="Times New Roman"/>
          <w:color w:val="auto"/>
          <w:spacing w:val="2"/>
          <w:sz w:val="24"/>
          <w:szCs w:val="24"/>
        </w:rPr>
        <w:t>бразовательная о</w:t>
      </w:r>
      <w:r w:rsidRPr="00303852">
        <w:rPr>
          <w:rFonts w:ascii="Times New Roman" w:hAnsi="Times New Roman"/>
          <w:color w:val="auto"/>
          <w:spacing w:val="2"/>
          <w:sz w:val="24"/>
          <w:szCs w:val="24"/>
        </w:rPr>
        <w:t>рганизация</w:t>
      </w:r>
      <w:r w:rsidR="007778F0" w:rsidRPr="00303852">
        <w:rPr>
          <w:rFonts w:ascii="Times New Roman" w:hAnsi="Times New Roman"/>
          <w:color w:val="auto"/>
          <w:spacing w:val="2"/>
          <w:sz w:val="24"/>
          <w:szCs w:val="24"/>
        </w:rPr>
        <w:t xml:space="preserve"> </w:t>
      </w:r>
      <w:r w:rsidR="00532C09" w:rsidRPr="00303852">
        <w:rPr>
          <w:rFonts w:ascii="Times New Roman" w:hAnsi="Times New Roman"/>
          <w:color w:val="auto"/>
          <w:spacing w:val="2"/>
          <w:sz w:val="24"/>
          <w:szCs w:val="24"/>
        </w:rPr>
        <w:t>обеспечивает</w:t>
      </w:r>
      <w:r w:rsidR="00653A76" w:rsidRPr="00303852">
        <w:rPr>
          <w:rFonts w:ascii="Times New Roman" w:hAnsi="Times New Roman"/>
          <w:color w:val="auto"/>
          <w:spacing w:val="2"/>
          <w:sz w:val="24"/>
          <w:szCs w:val="24"/>
        </w:rPr>
        <w:t xml:space="preserve"> комплектом средств обучения, поддерживаемых инструктивно­</w:t>
      </w:r>
      <w:r w:rsidR="00653A76" w:rsidRPr="00303852">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303852">
        <w:rPr>
          <w:rFonts w:ascii="Times New Roman" w:hAnsi="Times New Roman"/>
          <w:color w:val="auto"/>
          <w:sz w:val="24"/>
          <w:szCs w:val="24"/>
        </w:rPr>
        <w:t>й</w:t>
      </w:r>
      <w:r w:rsidR="007778F0" w:rsidRPr="00303852">
        <w:rPr>
          <w:rFonts w:ascii="Times New Roman" w:hAnsi="Times New Roman"/>
          <w:color w:val="auto"/>
          <w:sz w:val="24"/>
          <w:szCs w:val="24"/>
        </w:rPr>
        <w:t xml:space="preserve"> </w:t>
      </w:r>
      <w:r w:rsidR="005F572A" w:rsidRPr="00303852">
        <w:rPr>
          <w:rFonts w:ascii="Times New Roman" w:hAnsi="Times New Roman"/>
          <w:color w:val="auto"/>
          <w:sz w:val="24"/>
          <w:szCs w:val="24"/>
        </w:rPr>
        <w:t>деятельности</w:t>
      </w:r>
      <w:r w:rsidR="00653A76" w:rsidRPr="00303852">
        <w:rPr>
          <w:rFonts w:ascii="Times New Roman" w:hAnsi="Times New Roman"/>
          <w:color w:val="auto"/>
          <w:sz w:val="24"/>
          <w:szCs w:val="24"/>
        </w:rPr>
        <w:t>, обеспечивающ</w:t>
      </w:r>
      <w:r w:rsidR="005F572A" w:rsidRPr="00303852">
        <w:rPr>
          <w:rFonts w:ascii="Times New Roman" w:hAnsi="Times New Roman"/>
          <w:color w:val="auto"/>
          <w:sz w:val="24"/>
          <w:szCs w:val="24"/>
        </w:rPr>
        <w:t>ей</w:t>
      </w:r>
      <w:r w:rsidR="00653A76" w:rsidRPr="00303852">
        <w:rPr>
          <w:rFonts w:ascii="Times New Roman" w:hAnsi="Times New Roman"/>
          <w:color w:val="auto"/>
          <w:sz w:val="24"/>
          <w:szCs w:val="24"/>
        </w:rPr>
        <w:t xml:space="preserve"> реализацию основных </w:t>
      </w:r>
      <w:r w:rsidR="00653A76" w:rsidRPr="00303852">
        <w:rPr>
          <w:rFonts w:ascii="Times New Roman" w:hAnsi="Times New Roman"/>
          <w:color w:val="auto"/>
          <w:spacing w:val="2"/>
          <w:sz w:val="24"/>
          <w:szCs w:val="24"/>
        </w:rPr>
        <w:t xml:space="preserve">образовательных программ в соответствии с требованиями </w:t>
      </w:r>
      <w:r w:rsidR="00C11324" w:rsidRPr="00303852">
        <w:rPr>
          <w:rFonts w:ascii="Times New Roman" w:hAnsi="Times New Roman"/>
          <w:color w:val="auto"/>
          <w:sz w:val="24"/>
          <w:szCs w:val="24"/>
        </w:rPr>
        <w:t>ФГОС НОО</w:t>
      </w:r>
      <w:r w:rsidR="00653A76" w:rsidRPr="00303852">
        <w:rPr>
          <w:rFonts w:ascii="Times New Roman" w:hAnsi="Times New Roman"/>
          <w:color w:val="auto"/>
          <w:sz w:val="24"/>
          <w:szCs w:val="24"/>
        </w:rPr>
        <w:t>.</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303852">
        <w:rPr>
          <w:rFonts w:ascii="Times New Roman" w:hAnsi="Times New Roman"/>
          <w:color w:val="auto"/>
          <w:sz w:val="24"/>
          <w:szCs w:val="24"/>
        </w:rPr>
        <w:t>ства наглядности (печатные материалы, натуральные объек</w:t>
      </w:r>
      <w:r w:rsidRPr="0030385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303852">
        <w:rPr>
          <w:rFonts w:ascii="Times New Roman" w:hAnsi="Times New Roman"/>
          <w:color w:val="auto"/>
          <w:sz w:val="24"/>
          <w:szCs w:val="24"/>
        </w:rPr>
        <w:t>исследований, расходные материалы и канцелярские принадлежности.</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Состав комплекта должен формироваться с уч</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том</w:t>
      </w:r>
      <w:r w:rsidRPr="00303852">
        <w:rPr>
          <w:rFonts w:ascii="Times New Roman" w:hAnsi="Times New Roman"/>
          <w:color w:val="auto"/>
          <w:sz w:val="24"/>
          <w:szCs w:val="24"/>
        </w:rPr>
        <w:t>:</w:t>
      </w:r>
    </w:p>
    <w:p w:rsidR="00653A76" w:rsidRPr="00303852" w:rsidRDefault="00653A76" w:rsidP="00303852">
      <w:pPr>
        <w:pStyle w:val="21"/>
        <w:spacing w:line="240" w:lineRule="auto"/>
        <w:ind w:firstLine="851"/>
        <w:rPr>
          <w:sz w:val="24"/>
        </w:rPr>
      </w:pPr>
      <w:r w:rsidRPr="00303852">
        <w:rPr>
          <w:sz w:val="24"/>
        </w:rPr>
        <w:t xml:space="preserve">возрастных, психолого­педагогических особенностей обучающихся; </w:t>
      </w:r>
    </w:p>
    <w:p w:rsidR="00653A76" w:rsidRPr="00303852" w:rsidRDefault="00653A76" w:rsidP="00303852">
      <w:pPr>
        <w:pStyle w:val="21"/>
        <w:spacing w:line="240" w:lineRule="auto"/>
        <w:ind w:firstLine="851"/>
        <w:rPr>
          <w:sz w:val="24"/>
        </w:rPr>
      </w:pPr>
      <w:r w:rsidRPr="00303852">
        <w:rPr>
          <w:sz w:val="24"/>
        </w:rPr>
        <w:t>его необходимости и достаточности;</w:t>
      </w:r>
    </w:p>
    <w:p w:rsidR="00653A76" w:rsidRPr="00303852" w:rsidRDefault="00653A76" w:rsidP="00303852">
      <w:pPr>
        <w:pStyle w:val="21"/>
        <w:spacing w:line="240" w:lineRule="auto"/>
        <w:ind w:firstLine="851"/>
        <w:rPr>
          <w:sz w:val="24"/>
        </w:rPr>
      </w:pPr>
      <w:r w:rsidRPr="00303852">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303852" w:rsidRDefault="00653A76" w:rsidP="00303852">
      <w:pPr>
        <w:pStyle w:val="21"/>
        <w:spacing w:line="240" w:lineRule="auto"/>
        <w:ind w:firstLine="851"/>
        <w:rPr>
          <w:sz w:val="24"/>
        </w:rPr>
      </w:pPr>
      <w:r w:rsidRPr="00303852">
        <w:rPr>
          <w:sz w:val="24"/>
        </w:rPr>
        <w:t xml:space="preserve">необходимости единого интерфейса подключения и </w:t>
      </w:r>
      <w:r w:rsidRPr="00303852">
        <w:rPr>
          <w:spacing w:val="2"/>
          <w:sz w:val="24"/>
        </w:rPr>
        <w:t xml:space="preserve">обеспечения эргономичного режима работы участников </w:t>
      </w:r>
      <w:r w:rsidR="00AD64C6" w:rsidRPr="00303852">
        <w:rPr>
          <w:sz w:val="24"/>
        </w:rPr>
        <w:t>образовательных отношений</w:t>
      </w:r>
      <w:r w:rsidRPr="00303852">
        <w:rPr>
          <w:sz w:val="24"/>
        </w:rPr>
        <w:t>;</w:t>
      </w:r>
    </w:p>
    <w:p w:rsidR="00653A76" w:rsidRPr="00303852" w:rsidRDefault="00653A76" w:rsidP="00303852">
      <w:pPr>
        <w:pStyle w:val="21"/>
        <w:spacing w:line="240" w:lineRule="auto"/>
        <w:ind w:firstLine="851"/>
        <w:rPr>
          <w:sz w:val="24"/>
        </w:rPr>
      </w:pPr>
      <w:r w:rsidRPr="00303852">
        <w:rPr>
          <w:spacing w:val="-2"/>
          <w:sz w:val="24"/>
        </w:rPr>
        <w:t>согласованности совместного использования (содержатель</w:t>
      </w:r>
      <w:r w:rsidRPr="00303852">
        <w:rPr>
          <w:sz w:val="24"/>
        </w:rPr>
        <w:t>ной, функциональной, программной и</w:t>
      </w:r>
      <w:r w:rsidRPr="00303852">
        <w:rPr>
          <w:sz w:val="24"/>
        </w:rPr>
        <w:t> </w:t>
      </w:r>
      <w:r w:rsidRPr="00303852">
        <w:rPr>
          <w:sz w:val="24"/>
        </w:rPr>
        <w:t>пр.).</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Инновационные средства обучения должны содержать:</w:t>
      </w:r>
    </w:p>
    <w:p w:rsidR="00653A76" w:rsidRPr="00303852" w:rsidRDefault="00653A76" w:rsidP="00303852">
      <w:pPr>
        <w:pStyle w:val="21"/>
        <w:spacing w:line="240" w:lineRule="auto"/>
        <w:ind w:firstLine="851"/>
        <w:rPr>
          <w:sz w:val="24"/>
        </w:rPr>
      </w:pPr>
      <w:r w:rsidRPr="00303852">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303852">
        <w:rPr>
          <w:sz w:val="24"/>
        </w:rPr>
        <w:t>образовательных отношений</w:t>
      </w:r>
      <w:r w:rsidRPr="00303852">
        <w:rPr>
          <w:sz w:val="24"/>
        </w:rPr>
        <w:t>; документ­камеру, модульную систему экспериментов и цифровой микроскоп, систему контроля и мониторинга качества знаний;</w:t>
      </w:r>
    </w:p>
    <w:p w:rsidR="00653A76" w:rsidRPr="00303852" w:rsidRDefault="00653A76" w:rsidP="00303852">
      <w:pPr>
        <w:pStyle w:val="21"/>
        <w:spacing w:line="240" w:lineRule="auto"/>
        <w:ind w:firstLine="851"/>
        <w:rPr>
          <w:sz w:val="24"/>
        </w:rPr>
      </w:pPr>
      <w:r w:rsidRPr="00303852">
        <w:rPr>
          <w:spacing w:val="-2"/>
          <w:sz w:val="24"/>
        </w:rPr>
        <w:t xml:space="preserve">программную часть, включающую многопользовательскую </w:t>
      </w:r>
      <w:r w:rsidRPr="00303852">
        <w:rPr>
          <w:spacing w:val="2"/>
          <w:sz w:val="24"/>
        </w:rPr>
        <w:t>операционную систему и прикладное программное обеспе</w:t>
      </w:r>
      <w:r w:rsidRPr="00303852">
        <w:rPr>
          <w:sz w:val="24"/>
        </w:rPr>
        <w:t>чение;</w:t>
      </w:r>
    </w:p>
    <w:p w:rsidR="00653A76" w:rsidRPr="00303852" w:rsidRDefault="00653A76" w:rsidP="00303852">
      <w:pPr>
        <w:pStyle w:val="21"/>
        <w:spacing w:line="240" w:lineRule="auto"/>
        <w:ind w:firstLine="851"/>
        <w:rPr>
          <w:sz w:val="24"/>
        </w:rPr>
      </w:pPr>
      <w:r w:rsidRPr="00303852">
        <w:rPr>
          <w:spacing w:val="2"/>
          <w:sz w:val="24"/>
        </w:rPr>
        <w:t xml:space="preserve">электронные образовательные ресурсы по предметным </w:t>
      </w:r>
      <w:r w:rsidRPr="00303852">
        <w:rPr>
          <w:sz w:val="24"/>
        </w:rPr>
        <w:t>областям.</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2"/>
          <w:sz w:val="24"/>
          <w:szCs w:val="24"/>
        </w:rPr>
        <w:t xml:space="preserve">Важно также на основе СанПиНов оценить наличие и </w:t>
      </w:r>
      <w:r w:rsidRPr="00303852">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303852">
        <w:rPr>
          <w:rFonts w:ascii="Times New Roman" w:hAnsi="Times New Roman"/>
          <w:color w:val="auto"/>
          <w:sz w:val="24"/>
          <w:szCs w:val="24"/>
        </w:rPr>
        <w:t>й</w:t>
      </w:r>
      <w:r w:rsidR="002B22A2" w:rsidRPr="00303852">
        <w:rPr>
          <w:rFonts w:ascii="Times New Roman" w:hAnsi="Times New Roman"/>
          <w:color w:val="auto"/>
          <w:sz w:val="24"/>
          <w:szCs w:val="24"/>
        </w:rPr>
        <w:t xml:space="preserve"> </w:t>
      </w:r>
      <w:r w:rsidR="00532C09" w:rsidRPr="00303852">
        <w:rPr>
          <w:rFonts w:ascii="Times New Roman" w:hAnsi="Times New Roman"/>
          <w:color w:val="auto"/>
          <w:sz w:val="24"/>
          <w:szCs w:val="24"/>
        </w:rPr>
        <w:t>д</w:t>
      </w:r>
      <w:r w:rsidR="005F572A" w:rsidRPr="00303852">
        <w:rPr>
          <w:rFonts w:ascii="Times New Roman" w:hAnsi="Times New Roman"/>
          <w:color w:val="auto"/>
          <w:sz w:val="24"/>
          <w:szCs w:val="24"/>
        </w:rPr>
        <w:t xml:space="preserve">еятельности </w:t>
      </w:r>
      <w:r w:rsidRPr="00303852">
        <w:rPr>
          <w:rFonts w:ascii="Times New Roman" w:hAnsi="Times New Roman"/>
          <w:color w:val="auto"/>
          <w:sz w:val="24"/>
          <w:szCs w:val="24"/>
        </w:rPr>
        <w:t>и хозяйственной де</w:t>
      </w:r>
      <w:r w:rsidRPr="00303852">
        <w:rPr>
          <w:rFonts w:ascii="Times New Roman" w:hAnsi="Times New Roman"/>
          <w:color w:val="auto"/>
          <w:spacing w:val="2"/>
          <w:sz w:val="24"/>
          <w:szCs w:val="24"/>
        </w:rPr>
        <w:t>ятельности, активной деятельности, сна и отдыха, питания</w:t>
      </w:r>
      <w:r w:rsidR="002B22A2" w:rsidRPr="00303852">
        <w:rPr>
          <w:rFonts w:ascii="Times New Roman" w:hAnsi="Times New Roman"/>
          <w:color w:val="auto"/>
          <w:spacing w:val="2"/>
          <w:sz w:val="24"/>
          <w:szCs w:val="24"/>
        </w:rPr>
        <w:t xml:space="preserve"> </w:t>
      </w:r>
      <w:r w:rsidRPr="00303852">
        <w:rPr>
          <w:rFonts w:ascii="Times New Roman" w:hAnsi="Times New Roman"/>
          <w:color w:val="auto"/>
          <w:spacing w:val="-2"/>
          <w:sz w:val="24"/>
          <w:szCs w:val="24"/>
        </w:rPr>
        <w:t>обучающихся), площадь, инсо</w:t>
      </w:r>
      <w:r w:rsidRPr="00303852">
        <w:rPr>
          <w:rFonts w:ascii="Times New Roman" w:hAnsi="Times New Roman"/>
          <w:color w:val="auto"/>
          <w:sz w:val="24"/>
          <w:szCs w:val="24"/>
        </w:rPr>
        <w:t>ляция, освещ</w:t>
      </w:r>
      <w:r w:rsidR="00D30361" w:rsidRPr="00303852">
        <w:rPr>
          <w:rFonts w:ascii="Times New Roman" w:hAnsi="Times New Roman"/>
          <w:color w:val="auto"/>
          <w:sz w:val="24"/>
          <w:szCs w:val="24"/>
        </w:rPr>
        <w:t>е</w:t>
      </w:r>
      <w:r w:rsidRPr="00303852">
        <w:rPr>
          <w:rFonts w:ascii="Times New Roman" w:hAnsi="Times New Roman"/>
          <w:color w:val="auto"/>
          <w:sz w:val="24"/>
          <w:szCs w:val="24"/>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303852">
        <w:rPr>
          <w:rFonts w:ascii="Times New Roman" w:hAnsi="Times New Roman"/>
          <w:color w:val="auto"/>
          <w:sz w:val="24"/>
          <w:szCs w:val="24"/>
        </w:rPr>
        <w:t>образовательных отношений</w:t>
      </w:r>
      <w:r w:rsidRPr="00303852">
        <w:rPr>
          <w:rFonts w:ascii="Times New Roman" w:hAnsi="Times New Roman"/>
          <w:color w:val="auto"/>
          <w:sz w:val="24"/>
          <w:szCs w:val="24"/>
        </w:rPr>
        <w:t>.</w:t>
      </w:r>
    </w:p>
    <w:p w:rsidR="00954634" w:rsidRPr="00303852" w:rsidRDefault="00954634" w:rsidP="00303852">
      <w:pPr>
        <w:ind w:firstLine="709"/>
        <w:jc w:val="both"/>
      </w:pPr>
      <w:r w:rsidRPr="00303852">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создания материальных объектов, в том числе произведений искусства;</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физического развития, участия в спортивных соревнованиях и играх;</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303852">
        <w:rPr>
          <w:rFonts w:ascii="Times New Roman" w:hAnsi="Times New Roman"/>
          <w:sz w:val="24"/>
          <w:szCs w:val="24"/>
        </w:rPr>
        <w:t xml:space="preserve">-, </w:t>
      </w:r>
      <w:r w:rsidRPr="0030385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выпуска школьных печатных изданий, работы школьного сайта;</w:t>
      </w:r>
    </w:p>
    <w:p w:rsidR="00954634" w:rsidRPr="00303852" w:rsidRDefault="00954634" w:rsidP="00C34C0F">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30385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Default="00954634" w:rsidP="00303852">
      <w:pPr>
        <w:ind w:firstLine="709"/>
        <w:jc w:val="both"/>
      </w:pPr>
      <w:r w:rsidRPr="00303852">
        <w:t>Все указанные виды деятельности должны быть обеспечены расходными материалами.</w:t>
      </w:r>
    </w:p>
    <w:p w:rsidR="00E75150" w:rsidRPr="00303852" w:rsidRDefault="00E75150" w:rsidP="00303852">
      <w:pPr>
        <w:ind w:firstLine="709"/>
        <w:jc w:val="both"/>
      </w:pPr>
    </w:p>
    <w:p w:rsidR="004F5EFD" w:rsidRDefault="004F5EFD" w:rsidP="004F5EFD">
      <w:pPr>
        <w:spacing w:after="12" w:line="271" w:lineRule="auto"/>
        <w:ind w:left="-5"/>
      </w:pPr>
      <w:bookmarkStart w:id="160" w:name="_Toc288394114"/>
      <w:bookmarkStart w:id="161" w:name="_Toc288410581"/>
      <w:bookmarkStart w:id="162" w:name="_Toc288410710"/>
      <w:bookmarkStart w:id="163" w:name="_Toc424564349"/>
      <w:r>
        <w:rPr>
          <w:b/>
        </w:rPr>
        <w:t xml:space="preserve">3.2.5    Учебно-методическое обеспечение программы </w:t>
      </w:r>
    </w:p>
    <w:p w:rsidR="004F5EFD" w:rsidRDefault="004F5EFD" w:rsidP="004F5EFD">
      <w:pPr>
        <w:ind w:left="-15" w:right="10" w:firstLine="740"/>
      </w:pPr>
      <w:r>
        <w:rPr>
          <w:b/>
        </w:rPr>
        <w:t xml:space="preserve">Учебно-методическое и информационное обеспечение реализации основной образовательной программы начального общего образования </w:t>
      </w:r>
      <w:r>
        <w:t xml:space="preserve">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4F5EFD" w:rsidRDefault="004F5EFD" w:rsidP="004F5EFD">
      <w:pPr>
        <w:ind w:left="-15" w:right="10" w:firstLine="740"/>
      </w:pPr>
      <w:r>
        <w:t>Библиотека обеспечивает права участников образовательного процесса на бесплатное пользование библиотечно-информационными ресурсам</w:t>
      </w:r>
      <w:r w:rsidR="002B75F8">
        <w:t xml:space="preserve">  </w:t>
      </w:r>
      <w:r>
        <w:t xml:space="preserve">и. </w:t>
      </w:r>
    </w:p>
    <w:tbl>
      <w:tblPr>
        <w:tblStyle w:val="TableGrid"/>
        <w:tblW w:w="9899" w:type="dxa"/>
        <w:tblInd w:w="10" w:type="dxa"/>
        <w:tblCellMar>
          <w:top w:w="33" w:type="dxa"/>
          <w:left w:w="10" w:type="dxa"/>
          <w:bottom w:w="1" w:type="dxa"/>
        </w:tblCellMar>
        <w:tblLook w:val="04A0" w:firstRow="1" w:lastRow="0" w:firstColumn="1" w:lastColumn="0" w:noHBand="0" w:noVBand="1"/>
      </w:tblPr>
      <w:tblGrid>
        <w:gridCol w:w="5103"/>
        <w:gridCol w:w="4796"/>
      </w:tblGrid>
      <w:tr w:rsidR="004F5EFD" w:rsidTr="000E2C99">
        <w:trPr>
          <w:trHeight w:val="288"/>
        </w:trPr>
        <w:tc>
          <w:tcPr>
            <w:tcW w:w="5103" w:type="dxa"/>
            <w:tcBorders>
              <w:top w:val="single" w:sz="4" w:space="0" w:color="000000"/>
              <w:left w:val="single" w:sz="4" w:space="0" w:color="000000"/>
              <w:bottom w:val="single" w:sz="4" w:space="0" w:color="000000"/>
              <w:right w:val="single" w:sz="4" w:space="0" w:color="000000"/>
            </w:tcBorders>
          </w:tcPr>
          <w:p w:rsidR="004F5EFD" w:rsidRPr="000E2C99" w:rsidRDefault="004F5EFD" w:rsidP="000E2C99">
            <w:pPr>
              <w:spacing w:line="259" w:lineRule="auto"/>
              <w:jc w:val="both"/>
              <w:rPr>
                <w:rFonts w:ascii="Times New Roman" w:hAnsi="Times New Roman"/>
              </w:rPr>
            </w:pPr>
            <w:r w:rsidRPr="000E2C99">
              <w:rPr>
                <w:rFonts w:ascii="Times New Roman" w:hAnsi="Times New Roman"/>
                <w:b/>
              </w:rPr>
              <w:t>Требования</w:t>
            </w:r>
            <w:r w:rsidRPr="000E2C99">
              <w:rPr>
                <w:rFonts w:ascii="Times New Roman" w:hAnsi="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rsidR="004F5EFD" w:rsidRPr="000E2C99" w:rsidRDefault="004F5EFD" w:rsidP="000E2C99">
            <w:pPr>
              <w:spacing w:line="259" w:lineRule="auto"/>
              <w:jc w:val="both"/>
              <w:rPr>
                <w:rFonts w:ascii="Times New Roman" w:hAnsi="Times New Roman"/>
              </w:rPr>
            </w:pPr>
            <w:r w:rsidRPr="000E2C99">
              <w:rPr>
                <w:rFonts w:ascii="Times New Roman" w:hAnsi="Times New Roman"/>
                <w:b/>
              </w:rPr>
              <w:t>Реализация</w:t>
            </w:r>
            <w:r w:rsidRPr="000E2C99">
              <w:rPr>
                <w:rFonts w:ascii="Times New Roman" w:hAnsi="Times New Roman"/>
              </w:rPr>
              <w:t xml:space="preserve"> </w:t>
            </w:r>
          </w:p>
        </w:tc>
      </w:tr>
      <w:tr w:rsidR="004F5EFD" w:rsidTr="000E2C99">
        <w:trPr>
          <w:trHeight w:val="845"/>
        </w:trPr>
        <w:tc>
          <w:tcPr>
            <w:tcW w:w="5103" w:type="dxa"/>
            <w:tcBorders>
              <w:top w:val="single" w:sz="4" w:space="0" w:color="000000"/>
              <w:left w:val="single" w:sz="4" w:space="0" w:color="000000"/>
              <w:bottom w:val="single" w:sz="4" w:space="0" w:color="000000"/>
              <w:right w:val="single" w:sz="4" w:space="0" w:color="000000"/>
            </w:tcBorders>
          </w:tcPr>
          <w:p w:rsidR="004F5EFD" w:rsidRPr="000E2C99" w:rsidRDefault="004F5EFD" w:rsidP="000E2C99">
            <w:pPr>
              <w:spacing w:after="240" w:line="259" w:lineRule="auto"/>
              <w:jc w:val="both"/>
              <w:rPr>
                <w:rFonts w:ascii="Times New Roman" w:hAnsi="Times New Roman"/>
              </w:rPr>
            </w:pPr>
            <w:r w:rsidRPr="000E2C99">
              <w:rPr>
                <w:rFonts w:ascii="Times New Roman" w:hAnsi="Times New Roman"/>
              </w:rPr>
              <w:t xml:space="preserve">Обеспеченность учебниками, учебнометодической документацией и материалами по учебным предметам </w:t>
            </w:r>
          </w:p>
        </w:tc>
        <w:tc>
          <w:tcPr>
            <w:tcW w:w="4796" w:type="dxa"/>
            <w:tcBorders>
              <w:top w:val="single" w:sz="4" w:space="0" w:color="000000"/>
              <w:left w:val="single" w:sz="4" w:space="0" w:color="000000"/>
              <w:bottom w:val="single" w:sz="4" w:space="0" w:color="000000"/>
              <w:right w:val="single" w:sz="4" w:space="0" w:color="000000"/>
            </w:tcBorders>
          </w:tcPr>
          <w:p w:rsidR="004F5EFD" w:rsidRPr="000E2C99" w:rsidRDefault="004F5EFD" w:rsidP="000E2C99">
            <w:pPr>
              <w:spacing w:after="240" w:line="259" w:lineRule="auto"/>
              <w:ind w:firstLine="14"/>
              <w:jc w:val="both"/>
              <w:rPr>
                <w:rFonts w:ascii="Times New Roman" w:hAnsi="Times New Roman"/>
              </w:rPr>
            </w:pPr>
            <w:r w:rsidRPr="000E2C99">
              <w:rPr>
                <w:rFonts w:ascii="Times New Roman" w:hAnsi="Times New Roman"/>
              </w:rPr>
              <w:t>Полная укомпл</w:t>
            </w:r>
            <w:r w:rsidR="000E2C99">
              <w:rPr>
                <w:rFonts w:ascii="Times New Roman" w:hAnsi="Times New Roman"/>
              </w:rPr>
              <w:t>ектованность УМК «Школа России</w:t>
            </w:r>
            <w:r w:rsidRPr="000E2C99">
              <w:rPr>
                <w:rFonts w:ascii="Times New Roman" w:hAnsi="Times New Roman"/>
              </w:rPr>
              <w:t>»</w:t>
            </w:r>
            <w:r w:rsidR="000E2C99">
              <w:rPr>
                <w:rFonts w:ascii="Times New Roman" w:hAnsi="Times New Roman"/>
              </w:rPr>
              <w:t>, «Перспектива»</w:t>
            </w:r>
            <w:r w:rsidRPr="000E2C99">
              <w:rPr>
                <w:rFonts w:ascii="Times New Roman" w:hAnsi="Times New Roman"/>
              </w:rPr>
              <w:t xml:space="preserve"> </w:t>
            </w:r>
          </w:p>
        </w:tc>
      </w:tr>
      <w:tr w:rsidR="004F5EFD" w:rsidTr="000E2C99">
        <w:trPr>
          <w:trHeight w:val="1114"/>
        </w:trPr>
        <w:tc>
          <w:tcPr>
            <w:tcW w:w="5103" w:type="dxa"/>
            <w:tcBorders>
              <w:top w:val="single" w:sz="4" w:space="0" w:color="000000"/>
              <w:left w:val="single" w:sz="4" w:space="0" w:color="000000"/>
              <w:bottom w:val="single" w:sz="4" w:space="0" w:color="000000"/>
              <w:right w:val="single" w:sz="4" w:space="0" w:color="000000"/>
            </w:tcBorders>
            <w:vAlign w:val="bottom"/>
          </w:tcPr>
          <w:p w:rsidR="004F5EFD" w:rsidRPr="000E2C99" w:rsidRDefault="004F5EFD" w:rsidP="000E2C99">
            <w:pPr>
              <w:spacing w:line="238" w:lineRule="auto"/>
              <w:jc w:val="both"/>
              <w:rPr>
                <w:rFonts w:ascii="Times New Roman" w:hAnsi="Times New Roman"/>
              </w:rPr>
            </w:pPr>
            <w:r w:rsidRPr="000E2C99">
              <w:rPr>
                <w:rFonts w:ascii="Times New Roman" w:hAnsi="Times New Roman"/>
              </w:rPr>
              <w:t xml:space="preserve">Укомплектованность библиотеки печатными образовательными ресурсами и </w:t>
            </w:r>
          </w:p>
          <w:p w:rsidR="004F5EFD" w:rsidRPr="000E2C99" w:rsidRDefault="004F5EFD" w:rsidP="000E2C99">
            <w:pPr>
              <w:spacing w:line="259" w:lineRule="auto"/>
              <w:jc w:val="both"/>
              <w:rPr>
                <w:rFonts w:ascii="Times New Roman" w:hAnsi="Times New Roman"/>
              </w:rPr>
            </w:pPr>
            <w:r w:rsidRPr="000E2C99">
              <w:rPr>
                <w:rFonts w:ascii="Times New Roman" w:hAnsi="Times New Roman"/>
              </w:rPr>
              <w:t xml:space="preserve">электронными образовательными ресурсами </w:t>
            </w:r>
          </w:p>
        </w:tc>
        <w:tc>
          <w:tcPr>
            <w:tcW w:w="4796" w:type="dxa"/>
            <w:tcBorders>
              <w:top w:val="single" w:sz="4" w:space="0" w:color="000000"/>
              <w:left w:val="single" w:sz="4" w:space="0" w:color="000000"/>
              <w:bottom w:val="single" w:sz="4" w:space="0" w:color="000000"/>
              <w:right w:val="single" w:sz="4" w:space="0" w:color="000000"/>
            </w:tcBorders>
          </w:tcPr>
          <w:p w:rsidR="004F5EFD" w:rsidRPr="000E2C99" w:rsidRDefault="002B75F8" w:rsidP="000E2C99">
            <w:pPr>
              <w:spacing w:after="240" w:line="259" w:lineRule="auto"/>
              <w:ind w:left="641"/>
              <w:jc w:val="both"/>
              <w:rPr>
                <w:rFonts w:ascii="Times New Roman" w:hAnsi="Times New Roman"/>
              </w:rPr>
            </w:pPr>
            <w:r>
              <w:rPr>
                <w:rFonts w:ascii="Times New Roman" w:hAnsi="Times New Roman"/>
              </w:rPr>
              <w:t>Фонд учебников —7</w:t>
            </w:r>
            <w:r w:rsidR="004F5EFD" w:rsidRPr="000E2C99">
              <w:rPr>
                <w:rFonts w:ascii="Times New Roman" w:hAnsi="Times New Roman"/>
              </w:rPr>
              <w:t xml:space="preserve"> 400 экз., </w:t>
            </w:r>
          </w:p>
        </w:tc>
      </w:tr>
      <w:tr w:rsidR="004F5EFD" w:rsidTr="000E2C99">
        <w:trPr>
          <w:trHeight w:val="1676"/>
        </w:trPr>
        <w:tc>
          <w:tcPr>
            <w:tcW w:w="5103" w:type="dxa"/>
            <w:tcBorders>
              <w:top w:val="single" w:sz="4" w:space="0" w:color="000000"/>
              <w:left w:val="single" w:sz="4" w:space="0" w:color="000000"/>
              <w:bottom w:val="single" w:sz="4" w:space="0" w:color="000000"/>
              <w:right w:val="single" w:sz="4" w:space="0" w:color="000000"/>
            </w:tcBorders>
            <w:vAlign w:val="bottom"/>
          </w:tcPr>
          <w:p w:rsidR="004F5EFD" w:rsidRPr="000E2C99" w:rsidRDefault="004F5EFD" w:rsidP="001C49BC">
            <w:pPr>
              <w:spacing w:line="259" w:lineRule="auto"/>
              <w:rPr>
                <w:rFonts w:ascii="Times New Roman" w:hAnsi="Times New Roman"/>
              </w:rPr>
            </w:pPr>
            <w:r w:rsidRPr="000E2C99">
              <w:rPr>
                <w:rFonts w:ascii="Times New Roman" w:hAnsi="Times New Roman"/>
              </w:rPr>
              <w:t xml:space="preserve">Обеспеченность фонда дополнительной литературы библиотеки ОУ детской художественной и научно-популярной литературой, справочнобиблиографическими и периодическими изданиями </w:t>
            </w:r>
          </w:p>
        </w:tc>
        <w:tc>
          <w:tcPr>
            <w:tcW w:w="4796" w:type="dxa"/>
            <w:tcBorders>
              <w:top w:val="single" w:sz="4" w:space="0" w:color="000000"/>
              <w:left w:val="single" w:sz="4" w:space="0" w:color="000000"/>
              <w:bottom w:val="single" w:sz="4" w:space="0" w:color="000000"/>
              <w:right w:val="single" w:sz="4" w:space="0" w:color="000000"/>
            </w:tcBorders>
          </w:tcPr>
          <w:p w:rsidR="00D36F3C" w:rsidRDefault="004F5EFD" w:rsidP="002B75F8">
            <w:pPr>
              <w:spacing w:line="259" w:lineRule="auto"/>
              <w:rPr>
                <w:rFonts w:ascii="Times New Roman" w:hAnsi="Times New Roman"/>
              </w:rPr>
            </w:pPr>
            <w:r w:rsidRPr="000E2C99">
              <w:rPr>
                <w:rFonts w:ascii="Times New Roman" w:hAnsi="Times New Roman"/>
              </w:rPr>
              <w:t>Общи</w:t>
            </w:r>
            <w:r w:rsidR="002B75F8">
              <w:rPr>
                <w:rFonts w:ascii="Times New Roman" w:hAnsi="Times New Roman"/>
              </w:rPr>
              <w:t xml:space="preserve">й библиотечный фонд составляет </w:t>
            </w:r>
            <w:r w:rsidR="00D36F3C">
              <w:rPr>
                <w:rFonts w:ascii="Times New Roman" w:hAnsi="Times New Roman"/>
              </w:rPr>
              <w:t>-</w:t>
            </w:r>
          </w:p>
          <w:p w:rsidR="004F5EFD" w:rsidRPr="000E2C99" w:rsidRDefault="002B75F8" w:rsidP="002B75F8">
            <w:pPr>
              <w:spacing w:line="259" w:lineRule="auto"/>
              <w:rPr>
                <w:rFonts w:ascii="Times New Roman" w:hAnsi="Times New Roman"/>
              </w:rPr>
            </w:pPr>
            <w:r>
              <w:rPr>
                <w:rFonts w:ascii="Times New Roman" w:hAnsi="Times New Roman"/>
              </w:rPr>
              <w:t>17</w:t>
            </w:r>
            <w:r w:rsidR="004F5EFD" w:rsidRPr="000E2C99">
              <w:rPr>
                <w:rFonts w:ascii="Times New Roman" w:hAnsi="Times New Roman"/>
              </w:rPr>
              <w:t xml:space="preserve"> 0</w:t>
            </w:r>
            <w:r>
              <w:rPr>
                <w:rFonts w:ascii="Times New Roman" w:hAnsi="Times New Roman"/>
              </w:rPr>
              <w:t>00</w:t>
            </w:r>
            <w:r w:rsidR="004F5EFD" w:rsidRPr="000E2C99">
              <w:rPr>
                <w:rFonts w:ascii="Times New Roman" w:hAnsi="Times New Roman"/>
              </w:rPr>
              <w:t xml:space="preserve"> экземпляров. </w:t>
            </w:r>
          </w:p>
        </w:tc>
      </w:tr>
    </w:tbl>
    <w:p w:rsidR="004F5EFD" w:rsidRDefault="004F5EFD" w:rsidP="000E2C99">
      <w:pPr>
        <w:spacing w:line="259" w:lineRule="auto"/>
        <w:ind w:firstLine="497"/>
      </w:pPr>
      <w:r>
        <w:rPr>
          <w:rFonts w:ascii="Arial Unicode MS" w:eastAsia="Arial Unicode MS" w:hAnsi="Arial Unicode MS" w:cs="Arial Unicode MS"/>
          <w:sz w:val="2"/>
        </w:rPr>
        <w:t xml:space="preserve"> </w:t>
      </w:r>
      <w:r>
        <w:t xml:space="preserve">Целевая ориентированность учебно-методического и информационного ресурса заключается в том, чтобы создать информационно-методические условия обеспечения реализации основной образовательной программы начального общего образования. </w:t>
      </w:r>
    </w:p>
    <w:p w:rsidR="004F5EFD" w:rsidRDefault="004F5EFD" w:rsidP="000E2C99">
      <w:pPr>
        <w:ind w:left="-15" w:right="10" w:firstLine="761"/>
      </w:pPr>
      <w:r>
        <w:t xml:space="preserve">Учебно-методические и информационные ресурсы реализации основной образовательной программы начального общего образования должны обеспечивать: </w:t>
      </w:r>
    </w:p>
    <w:p w:rsidR="004F5EFD" w:rsidRDefault="004F5EFD" w:rsidP="00A346F9">
      <w:pPr>
        <w:numPr>
          <w:ilvl w:val="0"/>
          <w:numId w:val="96"/>
        </w:numPr>
        <w:spacing w:line="268" w:lineRule="auto"/>
        <w:ind w:right="10" w:firstLine="761"/>
        <w:jc w:val="both"/>
      </w:pPr>
      <w:r>
        <w:t xml:space="preserve">управленческую деятельность администраторов начального общего образования, базисного учебного плана, примерных учебных планов по предметам, образовательных программ образовательного учреждения, программ развития универсальных учебных действий, рекомендаций по проектированию учебного процесса и т.д.; </w:t>
      </w:r>
    </w:p>
    <w:p w:rsidR="004F5EFD" w:rsidRDefault="004F5EFD" w:rsidP="00A346F9">
      <w:pPr>
        <w:numPr>
          <w:ilvl w:val="0"/>
          <w:numId w:val="96"/>
        </w:numPr>
        <w:spacing w:line="268" w:lineRule="auto"/>
        <w:ind w:right="10" w:firstLine="761"/>
        <w:jc w:val="both"/>
      </w:pPr>
      <w:r>
        <w:t xml:space="preserve">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 </w:t>
      </w:r>
    </w:p>
    <w:p w:rsidR="004F5EFD" w:rsidRDefault="004F5EFD" w:rsidP="00A346F9">
      <w:pPr>
        <w:numPr>
          <w:ilvl w:val="0"/>
          <w:numId w:val="96"/>
        </w:numPr>
        <w:spacing w:line="268" w:lineRule="auto"/>
        <w:ind w:right="10" w:firstLine="761"/>
        <w:jc w:val="both"/>
      </w:pPr>
      <w:r>
        <w:t xml:space="preserve">образовательную деятельность обучающих (учителей начальной школы, психологов, диагностов и т.д.). </w:t>
      </w:r>
    </w:p>
    <w:p w:rsidR="004F5EFD" w:rsidRDefault="004F5EFD" w:rsidP="000E2C99">
      <w:pPr>
        <w:spacing w:line="255" w:lineRule="auto"/>
        <w:ind w:left="-15" w:right="17" w:firstLine="740"/>
      </w:pPr>
      <w:r>
        <w:t xml:space="preserve">Учебно-методические и информационные ресурсы включают: печатные и электронные носители научно-методической, учебно-методической, психолого- педагогической информации, программно-методические, инструктивно-методические материалы, цифровые образовательные ресурсы и т.д. </w:t>
      </w:r>
    </w:p>
    <w:p w:rsidR="004F5EFD" w:rsidRDefault="004F5EFD" w:rsidP="000E2C99">
      <w:pPr>
        <w:spacing w:line="255" w:lineRule="auto"/>
        <w:ind w:left="-15" w:right="17" w:firstLine="740"/>
      </w:pPr>
      <w:r>
        <w:t xml:space="preserve">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p>
    <w:p w:rsidR="004F5EFD" w:rsidRDefault="004F5EFD" w:rsidP="000E2C99">
      <w:pPr>
        <w:spacing w:line="255" w:lineRule="auto"/>
        <w:ind w:left="-15" w:right="17" w:firstLine="740"/>
      </w:pPr>
      <w:r>
        <w:t>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Pr>
          <w:rFonts w:ascii="Arial Unicode MS" w:eastAsia="Arial Unicode MS" w:hAnsi="Arial Unicode MS" w:cs="Arial Unicode MS"/>
        </w:rPr>
        <w:t xml:space="preserve"> </w:t>
      </w:r>
    </w:p>
    <w:p w:rsidR="00653A76" w:rsidRPr="00303852" w:rsidRDefault="00653A76" w:rsidP="00407ADA">
      <w:pPr>
        <w:pStyle w:val="afd"/>
        <w:numPr>
          <w:ilvl w:val="2"/>
          <w:numId w:val="100"/>
        </w:numPr>
        <w:spacing w:line="240" w:lineRule="auto"/>
        <w:rPr>
          <w:sz w:val="24"/>
        </w:rPr>
      </w:pPr>
      <w:r w:rsidRPr="00303852">
        <w:rPr>
          <w:sz w:val="24"/>
        </w:rPr>
        <w:t>Информационно­методические условия реализации основной образовательной программы</w:t>
      </w:r>
      <w:bookmarkEnd w:id="160"/>
      <w:bookmarkEnd w:id="161"/>
      <w:bookmarkEnd w:id="162"/>
      <w:bookmarkEnd w:id="163"/>
    </w:p>
    <w:p w:rsidR="00653A76" w:rsidRPr="00303852" w:rsidRDefault="00653A76" w:rsidP="00303852">
      <w:pPr>
        <w:pStyle w:val="a3"/>
        <w:spacing w:line="240" w:lineRule="auto"/>
        <w:ind w:firstLine="851"/>
        <w:rPr>
          <w:rFonts w:ascii="Times New Roman" w:hAnsi="Times New Roman"/>
          <w:b/>
          <w:bCs/>
          <w:iCs/>
          <w:color w:val="auto"/>
          <w:sz w:val="24"/>
          <w:szCs w:val="24"/>
        </w:rPr>
      </w:pPr>
      <w:r w:rsidRPr="00303852">
        <w:rPr>
          <w:rFonts w:ascii="Times New Roman" w:hAnsi="Times New Roman"/>
          <w:color w:val="auto"/>
          <w:sz w:val="24"/>
          <w:szCs w:val="24"/>
        </w:rPr>
        <w:t xml:space="preserve">В соответствии с требованиями </w:t>
      </w:r>
      <w:r w:rsidR="00C11324" w:rsidRPr="00303852">
        <w:rPr>
          <w:rFonts w:ascii="Times New Roman" w:hAnsi="Times New Roman"/>
          <w:color w:val="auto"/>
          <w:sz w:val="24"/>
          <w:szCs w:val="24"/>
        </w:rPr>
        <w:t>ФГОС НОО</w:t>
      </w:r>
      <w:r w:rsidRPr="0030385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pacing w:val="-4"/>
          <w:sz w:val="24"/>
          <w:szCs w:val="24"/>
        </w:rPr>
        <w:t>Под</w:t>
      </w:r>
      <w:r w:rsidRPr="00303852">
        <w:rPr>
          <w:rFonts w:ascii="Times New Roman" w:hAnsi="Times New Roman"/>
          <w:b/>
          <w:bCs/>
          <w:color w:val="auto"/>
          <w:spacing w:val="-4"/>
          <w:sz w:val="24"/>
          <w:szCs w:val="24"/>
        </w:rPr>
        <w:t xml:space="preserve"> информационно­образовательной средой </w:t>
      </w:r>
      <w:r w:rsidRPr="00303852">
        <w:rPr>
          <w:rFonts w:ascii="Times New Roman" w:hAnsi="Times New Roman"/>
          <w:color w:val="auto"/>
          <w:spacing w:val="-4"/>
          <w:sz w:val="24"/>
          <w:szCs w:val="24"/>
        </w:rPr>
        <w:t>(</w:t>
      </w:r>
      <w:r w:rsidRPr="00303852">
        <w:rPr>
          <w:rFonts w:ascii="Times New Roman" w:hAnsi="Times New Roman"/>
          <w:b/>
          <w:bCs/>
          <w:color w:val="auto"/>
          <w:spacing w:val="-4"/>
          <w:sz w:val="24"/>
          <w:szCs w:val="24"/>
        </w:rPr>
        <w:t>ИОС</w:t>
      </w:r>
      <w:r w:rsidRPr="00303852">
        <w:rPr>
          <w:rFonts w:ascii="Times New Roman" w:hAnsi="Times New Roman"/>
          <w:color w:val="auto"/>
          <w:spacing w:val="-4"/>
          <w:sz w:val="24"/>
          <w:szCs w:val="24"/>
        </w:rPr>
        <w:t>)</w:t>
      </w:r>
      <w:r w:rsidR="007778F0" w:rsidRPr="00303852">
        <w:rPr>
          <w:rFonts w:ascii="Times New Roman" w:hAnsi="Times New Roman"/>
          <w:color w:val="auto"/>
          <w:spacing w:val="-4"/>
          <w:sz w:val="24"/>
          <w:szCs w:val="24"/>
        </w:rPr>
        <w:t xml:space="preserve"> </w:t>
      </w:r>
      <w:r w:rsidRPr="00303852">
        <w:rPr>
          <w:rFonts w:ascii="Times New Roman" w:hAnsi="Times New Roman"/>
          <w:color w:val="auto"/>
          <w:sz w:val="24"/>
          <w:szCs w:val="24"/>
        </w:rPr>
        <w:t>понимается открытая педагогическая система, сформирован</w:t>
      </w:r>
      <w:r w:rsidRPr="00303852">
        <w:rPr>
          <w:rFonts w:ascii="Times New Roman" w:hAnsi="Times New Roman"/>
          <w:color w:val="auto"/>
          <w:spacing w:val="-2"/>
          <w:sz w:val="24"/>
          <w:szCs w:val="24"/>
        </w:rPr>
        <w:t>ная на основе разнообразных информационных образователь</w:t>
      </w:r>
      <w:r w:rsidRPr="0030385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303852">
        <w:rPr>
          <w:rFonts w:ascii="Times New Roman" w:hAnsi="Times New Roman"/>
          <w:color w:val="auto"/>
          <w:spacing w:val="-2"/>
          <w:sz w:val="24"/>
          <w:szCs w:val="24"/>
        </w:rPr>
        <w:t xml:space="preserve">а также компетентность участников </w:t>
      </w:r>
      <w:r w:rsidR="00AD64C6" w:rsidRPr="00303852">
        <w:rPr>
          <w:rFonts w:ascii="Times New Roman" w:hAnsi="Times New Roman"/>
          <w:color w:val="auto"/>
          <w:sz w:val="24"/>
          <w:szCs w:val="24"/>
        </w:rPr>
        <w:t>образовательных отношений</w:t>
      </w:r>
      <w:r w:rsidRPr="0030385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303852">
        <w:rPr>
          <w:rFonts w:ascii="Times New Roman" w:hAnsi="Times New Roman"/>
          <w:color w:val="auto"/>
          <w:sz w:val="24"/>
          <w:szCs w:val="24"/>
        </w:rPr>
        <w:t>технологий (ИКТ­компетентность), наличие служб поддержки применения ИКТ.</w:t>
      </w:r>
    </w:p>
    <w:p w:rsidR="00653A76" w:rsidRPr="00303852" w:rsidRDefault="00653A76" w:rsidP="00303852">
      <w:pPr>
        <w:pStyle w:val="a3"/>
        <w:spacing w:line="240" w:lineRule="auto"/>
        <w:ind w:firstLine="851"/>
        <w:rPr>
          <w:rFonts w:ascii="Times New Roman" w:hAnsi="Times New Roman"/>
          <w:b/>
          <w:bCs/>
          <w:iCs/>
          <w:color w:val="auto"/>
          <w:sz w:val="24"/>
          <w:szCs w:val="24"/>
        </w:rPr>
      </w:pPr>
      <w:r w:rsidRPr="00303852">
        <w:rPr>
          <w:rFonts w:ascii="Times New Roman" w:hAnsi="Times New Roman"/>
          <w:b/>
          <w:bCs/>
          <w:iCs/>
          <w:color w:val="auto"/>
          <w:sz w:val="24"/>
          <w:szCs w:val="24"/>
        </w:rPr>
        <w:t>Основными элементами ИОС являются:</w:t>
      </w:r>
    </w:p>
    <w:p w:rsidR="00653A76" w:rsidRPr="00303852" w:rsidRDefault="00653A76" w:rsidP="00303852">
      <w:pPr>
        <w:pStyle w:val="21"/>
        <w:spacing w:line="240" w:lineRule="auto"/>
        <w:ind w:firstLine="851"/>
        <w:rPr>
          <w:sz w:val="24"/>
        </w:rPr>
      </w:pPr>
      <w:r w:rsidRPr="00303852">
        <w:rPr>
          <w:sz w:val="24"/>
        </w:rPr>
        <w:t>информационно­образовательные ресурсы в виде печатной продукции;</w:t>
      </w:r>
    </w:p>
    <w:p w:rsidR="00653A76" w:rsidRPr="00303852" w:rsidRDefault="00653A76" w:rsidP="00303852">
      <w:pPr>
        <w:pStyle w:val="21"/>
        <w:spacing w:line="240" w:lineRule="auto"/>
        <w:ind w:firstLine="851"/>
        <w:rPr>
          <w:sz w:val="24"/>
        </w:rPr>
      </w:pPr>
      <w:r w:rsidRPr="00303852">
        <w:rPr>
          <w:spacing w:val="2"/>
          <w:sz w:val="24"/>
        </w:rPr>
        <w:t xml:space="preserve">информационно­образовательные ресурсы на сменных </w:t>
      </w:r>
      <w:r w:rsidRPr="00303852">
        <w:rPr>
          <w:sz w:val="24"/>
        </w:rPr>
        <w:t>оптических носителях;</w:t>
      </w:r>
    </w:p>
    <w:p w:rsidR="00653A76" w:rsidRPr="00303852" w:rsidRDefault="00653A76" w:rsidP="00303852">
      <w:pPr>
        <w:pStyle w:val="21"/>
        <w:spacing w:line="240" w:lineRule="auto"/>
        <w:ind w:firstLine="851"/>
        <w:rPr>
          <w:sz w:val="24"/>
        </w:rPr>
      </w:pPr>
      <w:r w:rsidRPr="00303852">
        <w:rPr>
          <w:sz w:val="24"/>
        </w:rPr>
        <w:t xml:space="preserve">информационно­образовательные ресурсы </w:t>
      </w:r>
      <w:r w:rsidR="002D2C77" w:rsidRPr="00303852">
        <w:rPr>
          <w:sz w:val="24"/>
        </w:rPr>
        <w:t xml:space="preserve">сети </w:t>
      </w:r>
      <w:r w:rsidRPr="00303852">
        <w:rPr>
          <w:sz w:val="24"/>
        </w:rPr>
        <w:t>Интернет;</w:t>
      </w:r>
    </w:p>
    <w:p w:rsidR="00653A76" w:rsidRPr="00303852" w:rsidRDefault="00653A76" w:rsidP="00303852">
      <w:pPr>
        <w:pStyle w:val="21"/>
        <w:spacing w:line="240" w:lineRule="auto"/>
        <w:ind w:firstLine="851"/>
        <w:rPr>
          <w:sz w:val="24"/>
        </w:rPr>
      </w:pPr>
      <w:r w:rsidRPr="00303852">
        <w:rPr>
          <w:spacing w:val="2"/>
          <w:sz w:val="24"/>
        </w:rPr>
        <w:t>вычислительная и информационно­телекоммуникацион</w:t>
      </w:r>
      <w:r w:rsidRPr="00303852">
        <w:rPr>
          <w:sz w:val="24"/>
        </w:rPr>
        <w:t>ная инфраструктура;</w:t>
      </w:r>
    </w:p>
    <w:p w:rsidR="00653A76" w:rsidRPr="00303852" w:rsidRDefault="00653A76" w:rsidP="00303852">
      <w:pPr>
        <w:pStyle w:val="21"/>
        <w:spacing w:line="240" w:lineRule="auto"/>
        <w:ind w:firstLine="851"/>
        <w:rPr>
          <w:sz w:val="24"/>
        </w:rPr>
      </w:pPr>
      <w:r w:rsidRPr="00303852">
        <w:rPr>
          <w:spacing w:val="2"/>
          <w:sz w:val="24"/>
        </w:rPr>
        <w:t xml:space="preserve">прикладные программы, в том числе поддерживающие </w:t>
      </w:r>
      <w:r w:rsidRPr="00303852">
        <w:rPr>
          <w:spacing w:val="-2"/>
          <w:sz w:val="24"/>
        </w:rPr>
        <w:t>администрирование и финансово­хозяйственную деятельность</w:t>
      </w:r>
      <w:r w:rsidR="002D2C77" w:rsidRPr="00303852">
        <w:rPr>
          <w:sz w:val="24"/>
        </w:rPr>
        <w:t xml:space="preserve"> образовательной </w:t>
      </w:r>
      <w:r w:rsidR="005C5F90" w:rsidRPr="00303852">
        <w:rPr>
          <w:sz w:val="24"/>
        </w:rPr>
        <w:t>организации</w:t>
      </w:r>
      <w:r w:rsidRPr="00303852">
        <w:rPr>
          <w:sz w:val="24"/>
        </w:rPr>
        <w:t xml:space="preserve"> (бухгалтерский уч</w:t>
      </w:r>
      <w:r w:rsidR="00D30361" w:rsidRPr="00303852">
        <w:rPr>
          <w:sz w:val="24"/>
        </w:rPr>
        <w:t>е</w:t>
      </w:r>
      <w:r w:rsidRPr="00303852">
        <w:rPr>
          <w:sz w:val="24"/>
        </w:rPr>
        <w:t>т, делопроизводство, кадры и</w:t>
      </w:r>
      <w:r w:rsidRPr="00303852">
        <w:rPr>
          <w:sz w:val="24"/>
        </w:rPr>
        <w:t> </w:t>
      </w:r>
      <w:r w:rsidRPr="00303852">
        <w:rPr>
          <w:sz w:val="24"/>
        </w:rPr>
        <w:t>т.</w:t>
      </w:r>
      <w:r w:rsidRPr="00303852">
        <w:rPr>
          <w:sz w:val="24"/>
        </w:rPr>
        <w:t> </w:t>
      </w:r>
      <w:r w:rsidRPr="00303852">
        <w:rPr>
          <w:sz w:val="24"/>
        </w:rPr>
        <w:t>д.).</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b/>
          <w:bCs/>
          <w:iCs/>
          <w:color w:val="auto"/>
          <w:spacing w:val="-4"/>
          <w:sz w:val="24"/>
          <w:szCs w:val="24"/>
        </w:rPr>
        <w:t>Необходимое для использования ИКТ оборудование</w:t>
      </w:r>
      <w:r w:rsidR="002B22A2" w:rsidRPr="00303852">
        <w:rPr>
          <w:rFonts w:ascii="Times New Roman" w:hAnsi="Times New Roman"/>
          <w:b/>
          <w:bCs/>
          <w:iCs/>
          <w:color w:val="auto"/>
          <w:spacing w:val="-4"/>
          <w:sz w:val="24"/>
          <w:szCs w:val="24"/>
        </w:rPr>
        <w:t xml:space="preserve"> </w:t>
      </w:r>
      <w:r w:rsidRPr="00303852">
        <w:rPr>
          <w:rFonts w:ascii="Times New Roman" w:hAnsi="Times New Roman"/>
          <w:color w:val="auto"/>
          <w:spacing w:val="2"/>
          <w:sz w:val="24"/>
          <w:szCs w:val="24"/>
        </w:rPr>
        <w:t>отвеча</w:t>
      </w:r>
      <w:r w:rsidR="00532C09"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современным требованиям и обеспечива</w:t>
      </w:r>
      <w:r w:rsidR="00532C09"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ис</w:t>
      </w:r>
      <w:r w:rsidRPr="00303852">
        <w:rPr>
          <w:rFonts w:ascii="Times New Roman" w:hAnsi="Times New Roman"/>
          <w:color w:val="auto"/>
          <w:sz w:val="24"/>
          <w:szCs w:val="24"/>
        </w:rPr>
        <w:t>пользование ИКТ:</w:t>
      </w:r>
    </w:p>
    <w:p w:rsidR="00653A76" w:rsidRPr="00303852" w:rsidRDefault="00653A76" w:rsidP="00303852">
      <w:pPr>
        <w:pStyle w:val="21"/>
        <w:spacing w:line="240" w:lineRule="auto"/>
        <w:ind w:firstLine="851"/>
        <w:rPr>
          <w:sz w:val="24"/>
        </w:rPr>
      </w:pPr>
      <w:r w:rsidRPr="00303852">
        <w:rPr>
          <w:sz w:val="24"/>
        </w:rPr>
        <w:t>в учебной деятельности;</w:t>
      </w:r>
    </w:p>
    <w:p w:rsidR="00653A76" w:rsidRPr="00303852" w:rsidRDefault="00653A76" w:rsidP="00303852">
      <w:pPr>
        <w:pStyle w:val="21"/>
        <w:spacing w:line="240" w:lineRule="auto"/>
        <w:ind w:firstLine="851"/>
        <w:rPr>
          <w:sz w:val="24"/>
        </w:rPr>
      </w:pPr>
      <w:r w:rsidRPr="00303852">
        <w:rPr>
          <w:sz w:val="24"/>
        </w:rPr>
        <w:t>во внеурочной деятельности;</w:t>
      </w:r>
    </w:p>
    <w:p w:rsidR="00653A76" w:rsidRPr="00303852" w:rsidRDefault="00653A76" w:rsidP="00303852">
      <w:pPr>
        <w:pStyle w:val="21"/>
        <w:spacing w:line="240" w:lineRule="auto"/>
        <w:ind w:firstLine="851"/>
        <w:rPr>
          <w:sz w:val="24"/>
        </w:rPr>
      </w:pPr>
      <w:r w:rsidRPr="00303852">
        <w:rPr>
          <w:sz w:val="24"/>
        </w:rPr>
        <w:t>в естественно­научной деятельности;</w:t>
      </w:r>
    </w:p>
    <w:p w:rsidR="00653A76" w:rsidRPr="00303852" w:rsidRDefault="00653A76" w:rsidP="00303852">
      <w:pPr>
        <w:pStyle w:val="21"/>
        <w:spacing w:line="240" w:lineRule="auto"/>
        <w:ind w:firstLine="851"/>
        <w:rPr>
          <w:sz w:val="24"/>
        </w:rPr>
      </w:pPr>
      <w:r w:rsidRPr="00303852">
        <w:rPr>
          <w:sz w:val="24"/>
        </w:rPr>
        <w:t>при измерении, контроле и оценке результатов образования;</w:t>
      </w:r>
    </w:p>
    <w:p w:rsidR="00653A76" w:rsidRPr="00303852" w:rsidRDefault="00653A76" w:rsidP="00303852">
      <w:pPr>
        <w:pStyle w:val="21"/>
        <w:spacing w:line="240" w:lineRule="auto"/>
        <w:ind w:firstLine="851"/>
        <w:rPr>
          <w:sz w:val="24"/>
        </w:rPr>
      </w:pPr>
      <w:r w:rsidRPr="00303852">
        <w:rPr>
          <w:sz w:val="24"/>
        </w:rPr>
        <w:t xml:space="preserve">в административной деятельности, включая дистанционное взаимодействие всех участников </w:t>
      </w:r>
      <w:r w:rsidR="00AD64C6" w:rsidRPr="00303852">
        <w:rPr>
          <w:sz w:val="24"/>
        </w:rPr>
        <w:t>образовательных отношений</w:t>
      </w:r>
      <w:r w:rsidRPr="00303852">
        <w:rPr>
          <w:spacing w:val="2"/>
          <w:sz w:val="24"/>
        </w:rPr>
        <w:t xml:space="preserve">, в том числе в рамках дистанционного образования, а также дистанционное взаимодействие </w:t>
      </w:r>
      <w:r w:rsidR="002D2C77" w:rsidRPr="00303852">
        <w:rPr>
          <w:sz w:val="24"/>
        </w:rPr>
        <w:t xml:space="preserve"> образовательной </w:t>
      </w:r>
      <w:r w:rsidR="005C5F90" w:rsidRPr="00303852">
        <w:rPr>
          <w:spacing w:val="2"/>
          <w:sz w:val="24"/>
        </w:rPr>
        <w:t>организации</w:t>
      </w:r>
      <w:r w:rsidRPr="00303852">
        <w:rPr>
          <w:sz w:val="24"/>
        </w:rPr>
        <w:t xml:space="preserve"> с другими организациями социальной сферы и органами управления. </w:t>
      </w:r>
    </w:p>
    <w:p w:rsidR="00653A76" w:rsidRPr="00303852" w:rsidRDefault="00653A76" w:rsidP="00303852">
      <w:pPr>
        <w:pStyle w:val="a3"/>
        <w:spacing w:line="240" w:lineRule="auto"/>
        <w:ind w:firstLine="851"/>
        <w:rPr>
          <w:rFonts w:ascii="Times New Roman" w:hAnsi="Times New Roman"/>
          <w:color w:val="auto"/>
          <w:spacing w:val="-2"/>
          <w:sz w:val="24"/>
          <w:szCs w:val="24"/>
        </w:rPr>
      </w:pPr>
      <w:r w:rsidRPr="00303852">
        <w:rPr>
          <w:rFonts w:ascii="Times New Roman" w:hAnsi="Times New Roman"/>
          <w:b/>
          <w:bCs/>
          <w:iCs/>
          <w:color w:val="auto"/>
          <w:spacing w:val="-4"/>
          <w:sz w:val="24"/>
          <w:szCs w:val="24"/>
        </w:rPr>
        <w:t>Учебно­методическое и информационное оснащени</w:t>
      </w:r>
      <w:r w:rsidRPr="00303852">
        <w:rPr>
          <w:rFonts w:ascii="Times New Roman" w:hAnsi="Times New Roman"/>
          <w:b/>
          <w:bCs/>
          <w:iCs/>
          <w:color w:val="auto"/>
          <w:sz w:val="24"/>
          <w:szCs w:val="24"/>
        </w:rPr>
        <w:t xml:space="preserve">е </w:t>
      </w:r>
      <w:r w:rsidR="005F572A" w:rsidRPr="00303852">
        <w:rPr>
          <w:rFonts w:ascii="Times New Roman" w:hAnsi="Times New Roman"/>
          <w:b/>
          <w:bCs/>
          <w:iCs/>
          <w:color w:val="auto"/>
          <w:sz w:val="24"/>
          <w:szCs w:val="24"/>
        </w:rPr>
        <w:t>об</w:t>
      </w:r>
      <w:r w:rsidR="005F572A" w:rsidRPr="00303852">
        <w:rPr>
          <w:rFonts w:ascii="Times New Roman" w:hAnsi="Times New Roman"/>
          <w:b/>
          <w:bCs/>
          <w:iCs/>
          <w:color w:val="auto"/>
          <w:spacing w:val="-2"/>
          <w:sz w:val="24"/>
          <w:szCs w:val="24"/>
        </w:rPr>
        <w:t>разовательной деятельности</w:t>
      </w:r>
      <w:r w:rsidR="007778F0" w:rsidRPr="00303852">
        <w:rPr>
          <w:rFonts w:ascii="Times New Roman" w:hAnsi="Times New Roman"/>
          <w:b/>
          <w:bCs/>
          <w:iCs/>
          <w:color w:val="auto"/>
          <w:spacing w:val="-2"/>
          <w:sz w:val="24"/>
          <w:szCs w:val="24"/>
        </w:rPr>
        <w:t xml:space="preserve"> </w:t>
      </w:r>
      <w:r w:rsidRPr="00303852">
        <w:rPr>
          <w:rFonts w:ascii="Times New Roman" w:hAnsi="Times New Roman"/>
          <w:color w:val="auto"/>
          <w:spacing w:val="-2"/>
          <w:sz w:val="24"/>
          <w:szCs w:val="24"/>
        </w:rPr>
        <w:t>обеспечива</w:t>
      </w:r>
      <w:r w:rsidR="00532C09"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т возможность:</w:t>
      </w:r>
    </w:p>
    <w:p w:rsidR="00653A76" w:rsidRPr="00303852" w:rsidRDefault="00653A76" w:rsidP="00303852">
      <w:pPr>
        <w:pStyle w:val="21"/>
        <w:spacing w:line="240" w:lineRule="auto"/>
        <w:ind w:firstLine="851"/>
        <w:rPr>
          <w:sz w:val="24"/>
        </w:rPr>
      </w:pPr>
      <w:r w:rsidRPr="00303852">
        <w:rPr>
          <w:spacing w:val="-2"/>
          <w:sz w:val="24"/>
        </w:rPr>
        <w:t>реализации индивидуальных образовательных планов обу</w:t>
      </w:r>
      <w:r w:rsidRPr="00303852">
        <w:rPr>
          <w:sz w:val="24"/>
        </w:rPr>
        <w:t>чающихся, осуществления их самостоятельной образовательной деятельности;</w:t>
      </w:r>
    </w:p>
    <w:p w:rsidR="00653A76" w:rsidRPr="00303852" w:rsidRDefault="00653A76" w:rsidP="00303852">
      <w:pPr>
        <w:pStyle w:val="21"/>
        <w:spacing w:line="240" w:lineRule="auto"/>
        <w:ind w:firstLine="851"/>
        <w:rPr>
          <w:sz w:val="24"/>
        </w:rPr>
      </w:pPr>
      <w:r w:rsidRPr="00303852">
        <w:rPr>
          <w:sz w:val="24"/>
        </w:rPr>
        <w:t>ввода русского и иноязычного текста, распознавания сканированного текста; создания текста на основе расшифров</w:t>
      </w:r>
      <w:r w:rsidRPr="00303852">
        <w:rPr>
          <w:spacing w:val="2"/>
          <w:sz w:val="24"/>
        </w:rPr>
        <w:t>ки аудиозаписи; использования средств орфографического</w:t>
      </w:r>
      <w:r w:rsidR="002B22A2" w:rsidRPr="00303852">
        <w:rPr>
          <w:spacing w:val="2"/>
          <w:sz w:val="24"/>
        </w:rPr>
        <w:t xml:space="preserve"> </w:t>
      </w:r>
      <w:r w:rsidRPr="0030385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03852" w:rsidRDefault="00653A76" w:rsidP="00303852">
      <w:pPr>
        <w:pStyle w:val="21"/>
        <w:spacing w:line="240" w:lineRule="auto"/>
        <w:ind w:firstLine="851"/>
        <w:rPr>
          <w:sz w:val="24"/>
        </w:rPr>
      </w:pPr>
      <w:r w:rsidRPr="0030385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303852">
        <w:rPr>
          <w:sz w:val="24"/>
        </w:rPr>
        <w:t>образовательной деятельности</w:t>
      </w:r>
      <w:r w:rsidRPr="00303852">
        <w:rPr>
          <w:sz w:val="24"/>
        </w:rPr>
        <w:t>; переноса информации с нецифровых носителей (включая тр</w:t>
      </w:r>
      <w:r w:rsidR="00D30361" w:rsidRPr="00303852">
        <w:rPr>
          <w:sz w:val="24"/>
        </w:rPr>
        <w:t>е</w:t>
      </w:r>
      <w:r w:rsidRPr="00303852">
        <w:rPr>
          <w:sz w:val="24"/>
        </w:rPr>
        <w:t>хмерные объекты) в цифровую среду (оцифровка, сканирование);</w:t>
      </w:r>
    </w:p>
    <w:p w:rsidR="007778F0" w:rsidRPr="00303852" w:rsidRDefault="00653A76" w:rsidP="00303852">
      <w:pPr>
        <w:pStyle w:val="21"/>
        <w:spacing w:line="240" w:lineRule="auto"/>
        <w:ind w:firstLine="851"/>
        <w:rPr>
          <w:spacing w:val="-2"/>
          <w:sz w:val="24"/>
        </w:rPr>
      </w:pPr>
      <w:r w:rsidRPr="00303852">
        <w:rPr>
          <w:sz w:val="24"/>
        </w:rPr>
        <w:t xml:space="preserve">создания и использования диаграмм различных видов, </w:t>
      </w:r>
      <w:r w:rsidRPr="00303852">
        <w:rPr>
          <w:spacing w:val="-2"/>
          <w:sz w:val="24"/>
        </w:rPr>
        <w:t xml:space="preserve">специализированных географических (в ГИС) и исторических карт; </w:t>
      </w:r>
    </w:p>
    <w:p w:rsidR="00653A76" w:rsidRPr="00303852" w:rsidRDefault="00653A76" w:rsidP="00303852">
      <w:pPr>
        <w:pStyle w:val="21"/>
        <w:spacing w:line="240" w:lineRule="auto"/>
        <w:ind w:firstLine="851"/>
        <w:rPr>
          <w:spacing w:val="-2"/>
          <w:sz w:val="24"/>
        </w:rPr>
      </w:pPr>
      <w:r w:rsidRPr="00303852">
        <w:rPr>
          <w:spacing w:val="-2"/>
          <w:sz w:val="24"/>
        </w:rPr>
        <w:t>создания виртуальных геометрических объектов, графических сообщений с проведением рукой произвольных линий;</w:t>
      </w:r>
    </w:p>
    <w:p w:rsidR="00653A76" w:rsidRPr="00303852" w:rsidRDefault="00653A76" w:rsidP="00303852">
      <w:pPr>
        <w:pStyle w:val="21"/>
        <w:spacing w:line="240" w:lineRule="auto"/>
        <w:ind w:firstLine="851"/>
        <w:rPr>
          <w:sz w:val="24"/>
        </w:rPr>
      </w:pPr>
      <w:r w:rsidRPr="00303852">
        <w:rPr>
          <w:sz w:val="24"/>
        </w:rPr>
        <w:t xml:space="preserve">организации сообщения в виде линейного или включающего ссылки сопровождения выступления, сообщения для </w:t>
      </w:r>
      <w:r w:rsidRPr="00303852">
        <w:rPr>
          <w:spacing w:val="2"/>
          <w:sz w:val="24"/>
        </w:rPr>
        <w:t xml:space="preserve">самостоятельного просмотра, в том числе видеомонтажа и </w:t>
      </w:r>
      <w:r w:rsidRPr="00303852">
        <w:rPr>
          <w:sz w:val="24"/>
        </w:rPr>
        <w:t>озвучивания видеосообщений;</w:t>
      </w:r>
    </w:p>
    <w:p w:rsidR="00653A76" w:rsidRPr="00303852" w:rsidRDefault="00653A76" w:rsidP="00303852">
      <w:pPr>
        <w:pStyle w:val="21"/>
        <w:spacing w:line="240" w:lineRule="auto"/>
        <w:ind w:firstLine="851"/>
        <w:rPr>
          <w:sz w:val="24"/>
        </w:rPr>
      </w:pPr>
      <w:r w:rsidRPr="00303852">
        <w:rPr>
          <w:sz w:val="24"/>
        </w:rPr>
        <w:t>выступления с аудио­, видео­ и графическим экранным сопровождением;</w:t>
      </w:r>
    </w:p>
    <w:p w:rsidR="00653A76" w:rsidRPr="00303852" w:rsidRDefault="00653A76" w:rsidP="00303852">
      <w:pPr>
        <w:pStyle w:val="21"/>
        <w:spacing w:line="240" w:lineRule="auto"/>
        <w:ind w:firstLine="851"/>
        <w:rPr>
          <w:sz w:val="24"/>
        </w:rPr>
      </w:pPr>
      <w:r w:rsidRPr="00303852">
        <w:rPr>
          <w:sz w:val="24"/>
        </w:rPr>
        <w:t>вывода информации на бумагу и</w:t>
      </w:r>
      <w:r w:rsidRPr="00303852">
        <w:rPr>
          <w:sz w:val="24"/>
        </w:rPr>
        <w:t> </w:t>
      </w:r>
      <w:r w:rsidRPr="00303852">
        <w:rPr>
          <w:sz w:val="24"/>
        </w:rPr>
        <w:t>т.</w:t>
      </w:r>
      <w:r w:rsidR="002B22A2" w:rsidRPr="00303852">
        <w:rPr>
          <w:sz w:val="24"/>
        </w:rPr>
        <w:t xml:space="preserve"> </w:t>
      </w:r>
      <w:r w:rsidRPr="00303852">
        <w:rPr>
          <w:sz w:val="24"/>
        </w:rPr>
        <w:t>п. и в тр</w:t>
      </w:r>
      <w:r w:rsidR="00D30361" w:rsidRPr="00303852">
        <w:rPr>
          <w:sz w:val="24"/>
        </w:rPr>
        <w:t>е</w:t>
      </w:r>
      <w:r w:rsidRPr="00303852">
        <w:rPr>
          <w:sz w:val="24"/>
        </w:rPr>
        <w:t>хмерную материальную среду (печать);</w:t>
      </w:r>
    </w:p>
    <w:p w:rsidR="00653A76" w:rsidRPr="00303852" w:rsidRDefault="00653A76" w:rsidP="00303852">
      <w:pPr>
        <w:pStyle w:val="21"/>
        <w:spacing w:line="240" w:lineRule="auto"/>
        <w:ind w:firstLine="851"/>
        <w:rPr>
          <w:sz w:val="24"/>
        </w:rPr>
      </w:pPr>
      <w:r w:rsidRPr="00303852">
        <w:rPr>
          <w:sz w:val="24"/>
        </w:rPr>
        <w:t xml:space="preserve">информационного подключения к локальной сети и глобальной сети Интернет, входа в информационную среду </w:t>
      </w:r>
      <w:r w:rsidR="002D2C77" w:rsidRPr="00303852">
        <w:rPr>
          <w:sz w:val="24"/>
        </w:rPr>
        <w:t xml:space="preserve">образовательной </w:t>
      </w:r>
      <w:r w:rsidR="00D93053" w:rsidRPr="00303852">
        <w:rPr>
          <w:sz w:val="24"/>
        </w:rPr>
        <w:t>организации</w:t>
      </w:r>
      <w:r w:rsidRPr="00303852">
        <w:rPr>
          <w:sz w:val="24"/>
        </w:rPr>
        <w:t xml:space="preserve">, в том числе через </w:t>
      </w:r>
      <w:r w:rsidR="002D2C77" w:rsidRPr="00303852">
        <w:rPr>
          <w:sz w:val="24"/>
        </w:rPr>
        <w:t xml:space="preserve">сеть </w:t>
      </w:r>
      <w:r w:rsidRPr="00303852">
        <w:rPr>
          <w:sz w:val="24"/>
        </w:rPr>
        <w:t xml:space="preserve">Интернет, размещения гипермедиасообщений в информационной среде </w:t>
      </w:r>
      <w:r w:rsidR="005C5F90" w:rsidRPr="00303852">
        <w:rPr>
          <w:sz w:val="24"/>
        </w:rPr>
        <w:t>организации, осуществляющей образовательную деятельность</w:t>
      </w:r>
      <w:r w:rsidRPr="00303852">
        <w:rPr>
          <w:sz w:val="24"/>
        </w:rPr>
        <w:t>;</w:t>
      </w:r>
    </w:p>
    <w:p w:rsidR="00653A76" w:rsidRPr="00303852" w:rsidRDefault="00653A76" w:rsidP="00303852">
      <w:pPr>
        <w:pStyle w:val="21"/>
        <w:spacing w:line="240" w:lineRule="auto"/>
        <w:ind w:firstLine="851"/>
        <w:rPr>
          <w:sz w:val="24"/>
        </w:rPr>
      </w:pPr>
      <w:r w:rsidRPr="00303852">
        <w:rPr>
          <w:sz w:val="24"/>
        </w:rPr>
        <w:t>поиска и получения информации;</w:t>
      </w:r>
    </w:p>
    <w:p w:rsidR="00653A76" w:rsidRPr="00303852" w:rsidRDefault="00653A76" w:rsidP="00303852">
      <w:pPr>
        <w:pStyle w:val="21"/>
        <w:spacing w:line="240" w:lineRule="auto"/>
        <w:ind w:firstLine="851"/>
        <w:rPr>
          <w:sz w:val="24"/>
        </w:rPr>
      </w:pPr>
      <w:r w:rsidRPr="0030385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303852" w:rsidRDefault="00653A76" w:rsidP="00303852">
      <w:pPr>
        <w:pStyle w:val="21"/>
        <w:spacing w:line="240" w:lineRule="auto"/>
        <w:ind w:firstLine="851"/>
        <w:rPr>
          <w:sz w:val="24"/>
        </w:rPr>
      </w:pPr>
      <w:r w:rsidRPr="00303852">
        <w:rPr>
          <w:spacing w:val="2"/>
          <w:sz w:val="24"/>
        </w:rPr>
        <w:t>вещания (подкастинга), использования аудио</w:t>
      </w:r>
      <w:r w:rsidR="002B22A2" w:rsidRPr="00303852">
        <w:rPr>
          <w:spacing w:val="2"/>
          <w:sz w:val="24"/>
        </w:rPr>
        <w:t xml:space="preserve">-, </w:t>
      </w:r>
      <w:r w:rsidRPr="00303852">
        <w:rPr>
          <w:spacing w:val="2"/>
          <w:sz w:val="24"/>
        </w:rPr>
        <w:t>видео­</w:t>
      </w:r>
      <w:r w:rsidRPr="00303852">
        <w:rPr>
          <w:spacing w:val="2"/>
          <w:sz w:val="24"/>
        </w:rPr>
        <w:br/>
        <w:t>ус</w:t>
      </w:r>
      <w:r w:rsidRPr="00303852">
        <w:rPr>
          <w:sz w:val="24"/>
        </w:rPr>
        <w:t>тройств для учебной деятельности на уроке и вне урока;</w:t>
      </w:r>
    </w:p>
    <w:p w:rsidR="00653A76" w:rsidRPr="00303852" w:rsidRDefault="00653A76" w:rsidP="00303852">
      <w:pPr>
        <w:pStyle w:val="21"/>
        <w:spacing w:line="240" w:lineRule="auto"/>
        <w:ind w:firstLine="851"/>
        <w:rPr>
          <w:sz w:val="24"/>
        </w:rPr>
      </w:pPr>
      <w:r w:rsidRPr="00303852">
        <w:rPr>
          <w:spacing w:val="2"/>
          <w:sz w:val="24"/>
        </w:rPr>
        <w:t xml:space="preserve">общения в Интернете, взаимодействия в социальных </w:t>
      </w:r>
      <w:r w:rsidRPr="00303852">
        <w:rPr>
          <w:sz w:val="24"/>
        </w:rPr>
        <w:t>группах и сетях, участия в форумах, групповой работы над сообщениями (вики);</w:t>
      </w:r>
    </w:p>
    <w:p w:rsidR="00653A76" w:rsidRPr="00303852" w:rsidRDefault="00653A76" w:rsidP="00303852">
      <w:pPr>
        <w:pStyle w:val="21"/>
        <w:spacing w:line="240" w:lineRule="auto"/>
        <w:ind w:firstLine="851"/>
        <w:rPr>
          <w:sz w:val="24"/>
        </w:rPr>
      </w:pPr>
      <w:r w:rsidRPr="00303852">
        <w:rPr>
          <w:sz w:val="24"/>
        </w:rPr>
        <w:t>создания</w:t>
      </w:r>
      <w:r w:rsidR="00532C09" w:rsidRPr="00303852">
        <w:rPr>
          <w:sz w:val="24"/>
        </w:rPr>
        <w:t>,</w:t>
      </w:r>
      <w:r w:rsidR="002B22A2" w:rsidRPr="00303852">
        <w:rPr>
          <w:sz w:val="24"/>
        </w:rPr>
        <w:t xml:space="preserve"> </w:t>
      </w:r>
      <w:r w:rsidR="00532C09" w:rsidRPr="00303852">
        <w:rPr>
          <w:sz w:val="24"/>
        </w:rPr>
        <w:t xml:space="preserve">заполнения и анализа </w:t>
      </w:r>
      <w:r w:rsidRPr="00303852">
        <w:rPr>
          <w:sz w:val="24"/>
        </w:rPr>
        <w:t xml:space="preserve">баз данных, в том числе определителей; </w:t>
      </w:r>
      <w:r w:rsidR="00532C09" w:rsidRPr="00303852">
        <w:rPr>
          <w:sz w:val="24"/>
        </w:rPr>
        <w:t xml:space="preserve">их </w:t>
      </w:r>
      <w:r w:rsidRPr="00303852">
        <w:rPr>
          <w:sz w:val="24"/>
        </w:rPr>
        <w:t>наглядного представления;</w:t>
      </w:r>
    </w:p>
    <w:p w:rsidR="00653A76" w:rsidRPr="00303852" w:rsidRDefault="00653A76" w:rsidP="00303852">
      <w:pPr>
        <w:pStyle w:val="21"/>
        <w:spacing w:line="240" w:lineRule="auto"/>
        <w:ind w:firstLine="851"/>
        <w:rPr>
          <w:sz w:val="24"/>
        </w:rPr>
      </w:pPr>
      <w:r w:rsidRPr="00303852">
        <w:rPr>
          <w:spacing w:val="2"/>
          <w:sz w:val="24"/>
        </w:rPr>
        <w:t>включения обучающихся в естественно­научную дея</w:t>
      </w:r>
      <w:r w:rsidRPr="0030385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303852">
        <w:rPr>
          <w:spacing w:val="2"/>
          <w:sz w:val="24"/>
        </w:rPr>
        <w:t xml:space="preserve">включая определение местонахождения; виртуальных лабораторий, вещественных и виртуально­наглядных моделей и </w:t>
      </w:r>
      <w:r w:rsidRPr="00303852">
        <w:rPr>
          <w:sz w:val="24"/>
        </w:rPr>
        <w:t>коллекций основных математических и естественно­научных объектов и явлений;</w:t>
      </w:r>
    </w:p>
    <w:p w:rsidR="00653A76" w:rsidRPr="00303852" w:rsidRDefault="00653A76" w:rsidP="00303852">
      <w:pPr>
        <w:pStyle w:val="21"/>
        <w:spacing w:line="240" w:lineRule="auto"/>
        <w:ind w:firstLine="851"/>
        <w:rPr>
          <w:sz w:val="24"/>
        </w:rPr>
      </w:pPr>
      <w:r w:rsidRPr="00303852">
        <w:rPr>
          <w:spacing w:val="2"/>
          <w:sz w:val="24"/>
        </w:rPr>
        <w:t xml:space="preserve">исполнения, сочинения и аранжировки музыкальных </w:t>
      </w:r>
      <w:r w:rsidRPr="00303852">
        <w:rPr>
          <w:sz w:val="24"/>
        </w:rPr>
        <w:t>произведений с применением традиционных народных и со</w:t>
      </w:r>
      <w:r w:rsidRPr="00303852">
        <w:rPr>
          <w:spacing w:val="2"/>
          <w:sz w:val="24"/>
        </w:rPr>
        <w:t>временных инструментов и цифровых технологий, исполь</w:t>
      </w:r>
      <w:r w:rsidRPr="00303852">
        <w:rPr>
          <w:sz w:val="24"/>
        </w:rPr>
        <w:t>зования звуковых и музыкальных редакторов, клавишных и кинестетических синтезаторов;</w:t>
      </w:r>
    </w:p>
    <w:p w:rsidR="00653A76" w:rsidRPr="00303852" w:rsidRDefault="00653A76" w:rsidP="00303852">
      <w:pPr>
        <w:pStyle w:val="21"/>
        <w:spacing w:line="240" w:lineRule="auto"/>
        <w:ind w:firstLine="851"/>
        <w:rPr>
          <w:sz w:val="24"/>
        </w:rPr>
      </w:pPr>
      <w:r w:rsidRPr="0030385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303852">
        <w:rPr>
          <w:spacing w:val="2"/>
          <w:sz w:val="24"/>
        </w:rPr>
        <w:t xml:space="preserve"> </w:t>
      </w:r>
      <w:r w:rsidRPr="00303852">
        <w:rPr>
          <w:sz w:val="24"/>
        </w:rPr>
        <w:t>и рисованной мультипликации;</w:t>
      </w:r>
    </w:p>
    <w:p w:rsidR="00653A76" w:rsidRPr="00303852" w:rsidRDefault="00653A76" w:rsidP="00303852">
      <w:pPr>
        <w:pStyle w:val="21"/>
        <w:spacing w:line="240" w:lineRule="auto"/>
        <w:ind w:firstLine="851"/>
        <w:rPr>
          <w:spacing w:val="-2"/>
          <w:sz w:val="24"/>
        </w:rPr>
      </w:pPr>
      <w:r w:rsidRPr="00303852">
        <w:rPr>
          <w:spacing w:val="2"/>
          <w:sz w:val="24"/>
        </w:rPr>
        <w:t>создания материальных и информационных объектов с использованием ручных и электроинструментов, применяе</w:t>
      </w:r>
      <w:r w:rsidRPr="00303852">
        <w:rPr>
          <w:spacing w:val="-2"/>
          <w:sz w:val="24"/>
        </w:rPr>
        <w:t>мых в избранных для изучения распростран</w:t>
      </w:r>
      <w:r w:rsidR="00D30361" w:rsidRPr="00303852">
        <w:rPr>
          <w:spacing w:val="-2"/>
          <w:sz w:val="24"/>
        </w:rPr>
        <w:t>е</w:t>
      </w:r>
      <w:r w:rsidRPr="0030385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303852" w:rsidRDefault="00653A76" w:rsidP="00303852">
      <w:pPr>
        <w:pStyle w:val="21"/>
        <w:spacing w:line="240" w:lineRule="auto"/>
        <w:ind w:firstLine="851"/>
        <w:rPr>
          <w:spacing w:val="-2"/>
          <w:sz w:val="24"/>
        </w:rPr>
      </w:pPr>
      <w:r w:rsidRPr="0030385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303852" w:rsidRDefault="00653A76" w:rsidP="00303852">
      <w:pPr>
        <w:pStyle w:val="21"/>
        <w:spacing w:line="240" w:lineRule="auto"/>
        <w:ind w:firstLine="851"/>
        <w:rPr>
          <w:sz w:val="24"/>
        </w:rPr>
      </w:pPr>
      <w:r w:rsidRPr="00303852">
        <w:rPr>
          <w:sz w:val="24"/>
        </w:rPr>
        <w:t>занятий по изучению правил дорожного движения с использованием игр, оборудования, а также компьютерных тренаж</w:t>
      </w:r>
      <w:r w:rsidR="00D30361" w:rsidRPr="00303852">
        <w:rPr>
          <w:sz w:val="24"/>
        </w:rPr>
        <w:t>е</w:t>
      </w:r>
      <w:r w:rsidRPr="00303852">
        <w:rPr>
          <w:sz w:val="24"/>
        </w:rPr>
        <w:t>ров;</w:t>
      </w:r>
    </w:p>
    <w:p w:rsidR="00653A76" w:rsidRPr="00303852" w:rsidRDefault="00653A76" w:rsidP="00303852">
      <w:pPr>
        <w:pStyle w:val="21"/>
        <w:spacing w:line="240" w:lineRule="auto"/>
        <w:ind w:firstLine="851"/>
        <w:rPr>
          <w:spacing w:val="-2"/>
          <w:sz w:val="24"/>
        </w:rPr>
      </w:pPr>
      <w:r w:rsidRPr="00303852">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303852">
        <w:rPr>
          <w:spacing w:val="-2"/>
          <w:sz w:val="24"/>
        </w:rPr>
        <w:t xml:space="preserve">образовательной </w:t>
      </w:r>
      <w:r w:rsidR="005C5F90" w:rsidRPr="00303852">
        <w:rPr>
          <w:spacing w:val="-2"/>
          <w:sz w:val="24"/>
        </w:rPr>
        <w:t>организации</w:t>
      </w:r>
      <w:r w:rsidRPr="00303852">
        <w:rPr>
          <w:spacing w:val="-2"/>
          <w:sz w:val="24"/>
        </w:rPr>
        <w:t>;</w:t>
      </w:r>
    </w:p>
    <w:p w:rsidR="007778F0" w:rsidRPr="00303852" w:rsidRDefault="00653A76" w:rsidP="00303852">
      <w:pPr>
        <w:pStyle w:val="21"/>
        <w:spacing w:line="240" w:lineRule="auto"/>
        <w:ind w:firstLine="851"/>
        <w:rPr>
          <w:sz w:val="24"/>
        </w:rPr>
      </w:pPr>
      <w:r w:rsidRPr="00303852">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303852" w:rsidRDefault="00653A76" w:rsidP="00303852">
      <w:pPr>
        <w:pStyle w:val="21"/>
        <w:spacing w:line="240" w:lineRule="auto"/>
        <w:ind w:firstLine="851"/>
        <w:rPr>
          <w:sz w:val="24"/>
        </w:rPr>
      </w:pPr>
      <w:r w:rsidRPr="00303852">
        <w:rPr>
          <w:sz w:val="24"/>
        </w:rPr>
        <w:t xml:space="preserve">планирования </w:t>
      </w:r>
      <w:r w:rsidR="00B630CB" w:rsidRPr="00303852">
        <w:rPr>
          <w:sz w:val="24"/>
        </w:rPr>
        <w:t>образовательной</w:t>
      </w:r>
      <w:r w:rsidR="005F572A" w:rsidRPr="00303852">
        <w:rPr>
          <w:sz w:val="24"/>
        </w:rPr>
        <w:t xml:space="preserve"> деятельности</w:t>
      </w:r>
      <w:r w:rsidRPr="00303852">
        <w:rPr>
          <w:sz w:val="24"/>
        </w:rPr>
        <w:t xml:space="preserve">, фиксирования </w:t>
      </w:r>
      <w:r w:rsidR="005F572A" w:rsidRPr="00303852">
        <w:rPr>
          <w:sz w:val="24"/>
        </w:rPr>
        <w:t xml:space="preserve">ее </w:t>
      </w:r>
      <w:r w:rsidRPr="00303852">
        <w:rPr>
          <w:sz w:val="24"/>
        </w:rPr>
        <w:t>реализации в целом и отдельных этапов (выступлений, дискуссий, экспериментов);</w:t>
      </w:r>
    </w:p>
    <w:p w:rsidR="00653A76" w:rsidRPr="00303852" w:rsidRDefault="00653A76" w:rsidP="00303852">
      <w:pPr>
        <w:pStyle w:val="21"/>
        <w:spacing w:line="240" w:lineRule="auto"/>
        <w:ind w:firstLine="851"/>
        <w:rPr>
          <w:sz w:val="24"/>
        </w:rPr>
      </w:pPr>
      <w:r w:rsidRPr="00303852">
        <w:rPr>
          <w:sz w:val="24"/>
        </w:rPr>
        <w:t xml:space="preserve">обеспечения доступа в школьной библиотеке к информационным ресурсам </w:t>
      </w:r>
      <w:r w:rsidR="000611DD" w:rsidRPr="00303852">
        <w:rPr>
          <w:sz w:val="24"/>
        </w:rPr>
        <w:t xml:space="preserve">сети </w:t>
      </w:r>
      <w:r w:rsidRPr="0030385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303852">
        <w:rPr>
          <w:sz w:val="24"/>
        </w:rPr>
        <w:t xml:space="preserve">-, </w:t>
      </w:r>
      <w:r w:rsidRPr="00303852">
        <w:rPr>
          <w:sz w:val="24"/>
        </w:rPr>
        <w:t>видеоматериалов, результатов творческой, научно­исследовательской и проектной деятельности обучающихся;</w:t>
      </w:r>
    </w:p>
    <w:p w:rsidR="00653A76" w:rsidRPr="00303852" w:rsidRDefault="00653A76" w:rsidP="00303852">
      <w:pPr>
        <w:pStyle w:val="21"/>
        <w:spacing w:line="240" w:lineRule="auto"/>
        <w:ind w:firstLine="851"/>
        <w:rPr>
          <w:spacing w:val="-2"/>
          <w:sz w:val="24"/>
        </w:rPr>
      </w:pPr>
      <w:r w:rsidRPr="00303852">
        <w:rPr>
          <w:spacing w:val="-2"/>
          <w:sz w:val="24"/>
        </w:rPr>
        <w:t>проведения массовых мероприятий, собраний, представле</w:t>
      </w:r>
      <w:r w:rsidRPr="00303852">
        <w:rPr>
          <w:spacing w:val="-4"/>
          <w:sz w:val="24"/>
        </w:rPr>
        <w:t>ний; досуга и общения обучающихся с возможностью массово</w:t>
      </w:r>
      <w:r w:rsidRPr="0030385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303852" w:rsidRDefault="00653A76" w:rsidP="00303852">
      <w:pPr>
        <w:pStyle w:val="21"/>
        <w:spacing w:line="240" w:lineRule="auto"/>
        <w:ind w:firstLine="851"/>
        <w:rPr>
          <w:sz w:val="24"/>
        </w:rPr>
      </w:pPr>
      <w:r w:rsidRPr="00303852">
        <w:rPr>
          <w:sz w:val="24"/>
        </w:rPr>
        <w:t>выпуска школьных печатных изданий, работы школьного телевидения.</w:t>
      </w:r>
    </w:p>
    <w:p w:rsidR="00653A76" w:rsidRPr="00303852" w:rsidRDefault="00653A76" w:rsidP="00303852">
      <w:pPr>
        <w:pStyle w:val="a3"/>
        <w:spacing w:line="240" w:lineRule="auto"/>
        <w:ind w:firstLine="851"/>
        <w:rPr>
          <w:rFonts w:ascii="Times New Roman" w:hAnsi="Times New Roman"/>
          <w:color w:val="auto"/>
          <w:sz w:val="24"/>
          <w:szCs w:val="24"/>
        </w:rPr>
      </w:pPr>
      <w:r w:rsidRPr="00303852">
        <w:rPr>
          <w:rFonts w:ascii="Times New Roman" w:hAnsi="Times New Roman"/>
          <w:color w:val="auto"/>
          <w:sz w:val="24"/>
          <w:szCs w:val="24"/>
        </w:rPr>
        <w:t xml:space="preserve">Все указанные виды деятельности </w:t>
      </w:r>
      <w:r w:rsidR="00532C09" w:rsidRPr="00303852">
        <w:rPr>
          <w:rFonts w:ascii="Times New Roman" w:hAnsi="Times New Roman"/>
          <w:color w:val="auto"/>
          <w:sz w:val="24"/>
          <w:szCs w:val="24"/>
        </w:rPr>
        <w:t xml:space="preserve">обеспечиваются </w:t>
      </w:r>
      <w:r w:rsidRPr="00303852">
        <w:rPr>
          <w:rFonts w:ascii="Times New Roman" w:hAnsi="Times New Roman"/>
          <w:color w:val="auto"/>
          <w:sz w:val="24"/>
          <w:szCs w:val="24"/>
        </w:rPr>
        <w:t>расходными материалами.</w:t>
      </w:r>
    </w:p>
    <w:p w:rsidR="00653A76" w:rsidRPr="00303852" w:rsidRDefault="00653A76"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b/>
          <w:bCs/>
          <w:color w:val="auto"/>
          <w:spacing w:val="2"/>
          <w:sz w:val="24"/>
          <w:szCs w:val="24"/>
        </w:rPr>
        <w:t>Технические средства:</w:t>
      </w:r>
      <w:r w:rsidRPr="00303852">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303852" w:rsidRDefault="00653A76" w:rsidP="00303852">
      <w:pPr>
        <w:pStyle w:val="a3"/>
        <w:spacing w:line="240" w:lineRule="auto"/>
        <w:ind w:firstLine="709"/>
        <w:rPr>
          <w:rFonts w:ascii="Times New Roman" w:hAnsi="Times New Roman"/>
          <w:color w:val="auto"/>
          <w:spacing w:val="-2"/>
          <w:sz w:val="24"/>
          <w:szCs w:val="24"/>
        </w:rPr>
      </w:pPr>
      <w:r w:rsidRPr="00303852">
        <w:rPr>
          <w:rFonts w:ascii="Times New Roman" w:hAnsi="Times New Roman"/>
          <w:b/>
          <w:bCs/>
          <w:color w:val="auto"/>
          <w:spacing w:val="-4"/>
          <w:sz w:val="24"/>
          <w:szCs w:val="24"/>
        </w:rPr>
        <w:t>Программные инструменты:</w:t>
      </w:r>
      <w:r w:rsidRPr="00303852">
        <w:rPr>
          <w:rFonts w:ascii="Times New Roman" w:hAnsi="Times New Roman"/>
          <w:color w:val="auto"/>
          <w:spacing w:val="-4"/>
          <w:sz w:val="24"/>
          <w:szCs w:val="24"/>
        </w:rPr>
        <w:t xml:space="preserve"> операционные системы и слу</w:t>
      </w:r>
      <w:r w:rsidRPr="00303852">
        <w:rPr>
          <w:rFonts w:ascii="Times New Roman" w:hAnsi="Times New Roman"/>
          <w:color w:val="auto"/>
          <w:sz w:val="24"/>
          <w:szCs w:val="24"/>
        </w:rPr>
        <w:t>жебные инструменты; орфографический корректор для тек</w:t>
      </w:r>
      <w:r w:rsidRPr="00303852">
        <w:rPr>
          <w:rFonts w:ascii="Times New Roman" w:hAnsi="Times New Roman"/>
          <w:color w:val="auto"/>
          <w:spacing w:val="-2"/>
          <w:sz w:val="24"/>
          <w:szCs w:val="24"/>
        </w:rPr>
        <w:t>стов на русском и иностранном языках; клавиатурный тренаж</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30385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303852">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303852">
        <w:rPr>
          <w:rFonts w:ascii="Times New Roman" w:hAnsi="Times New Roman"/>
          <w:color w:val="auto"/>
          <w:sz w:val="24"/>
          <w:szCs w:val="24"/>
        </w:rPr>
        <w:t xml:space="preserve">вой биологический определитель; виртуальные лаборатории </w:t>
      </w:r>
      <w:r w:rsidRPr="00303852">
        <w:rPr>
          <w:rFonts w:ascii="Times New Roman" w:hAnsi="Times New Roman"/>
          <w:color w:val="auto"/>
          <w:spacing w:val="2"/>
          <w:sz w:val="24"/>
          <w:szCs w:val="24"/>
        </w:rPr>
        <w:t>по учебным предметам; среды для дистанцион</w:t>
      </w:r>
      <w:r w:rsidR="005D7693" w:rsidRPr="00303852">
        <w:rPr>
          <w:rFonts w:ascii="Times New Roman" w:hAnsi="Times New Roman"/>
          <w:color w:val="auto"/>
          <w:spacing w:val="2"/>
          <w:sz w:val="24"/>
          <w:szCs w:val="24"/>
        </w:rPr>
        <w:t xml:space="preserve">ного онлайн </w:t>
      </w:r>
      <w:r w:rsidRPr="00303852">
        <w:rPr>
          <w:rFonts w:ascii="Times New Roman" w:hAnsi="Times New Roman"/>
          <w:color w:val="auto"/>
          <w:spacing w:val="2"/>
          <w:sz w:val="24"/>
          <w:szCs w:val="24"/>
        </w:rPr>
        <w:t>и офлайн сетевого взаимодействия; среда для интернет­пу</w:t>
      </w:r>
      <w:r w:rsidRPr="00303852">
        <w:rPr>
          <w:rFonts w:ascii="Times New Roman" w:hAnsi="Times New Roman"/>
          <w:color w:val="auto"/>
          <w:spacing w:val="-2"/>
          <w:sz w:val="24"/>
          <w:szCs w:val="24"/>
        </w:rPr>
        <w:t>бликаций; редактор интернет­сайтов; редактор для совместного удал</w:t>
      </w:r>
      <w:r w:rsidR="00D30361" w:rsidRPr="00303852">
        <w:rPr>
          <w:rFonts w:ascii="Times New Roman" w:hAnsi="Times New Roman"/>
          <w:color w:val="auto"/>
          <w:spacing w:val="-2"/>
          <w:sz w:val="24"/>
          <w:szCs w:val="24"/>
        </w:rPr>
        <w:t>е</w:t>
      </w:r>
      <w:r w:rsidRPr="00303852">
        <w:rPr>
          <w:rFonts w:ascii="Times New Roman" w:hAnsi="Times New Roman"/>
          <w:color w:val="auto"/>
          <w:spacing w:val="-2"/>
          <w:sz w:val="24"/>
          <w:szCs w:val="24"/>
        </w:rPr>
        <w:t>нного редактирования сообщений.</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30385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303852">
        <w:rPr>
          <w:rFonts w:ascii="Times New Roman" w:hAnsi="Times New Roman"/>
          <w:color w:val="auto"/>
          <w:spacing w:val="2"/>
          <w:sz w:val="24"/>
          <w:szCs w:val="24"/>
        </w:rPr>
        <w:t xml:space="preserve">образовательной </w:t>
      </w:r>
      <w:r w:rsidR="005C5F90" w:rsidRPr="00303852">
        <w:rPr>
          <w:rFonts w:ascii="Times New Roman" w:hAnsi="Times New Roman"/>
          <w:color w:val="auto"/>
          <w:spacing w:val="2"/>
          <w:sz w:val="24"/>
          <w:szCs w:val="24"/>
        </w:rPr>
        <w:t>организации</w:t>
      </w:r>
      <w:r w:rsidRPr="00303852">
        <w:rPr>
          <w:rFonts w:ascii="Times New Roman" w:hAnsi="Times New Roman"/>
          <w:color w:val="auto"/>
          <w:spacing w:val="2"/>
          <w:sz w:val="24"/>
          <w:szCs w:val="24"/>
        </w:rPr>
        <w:t xml:space="preserve">; подготовка программ формирования </w:t>
      </w:r>
      <w:r w:rsidRPr="00303852">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color w:val="auto"/>
          <w:spacing w:val="2"/>
          <w:sz w:val="24"/>
          <w:szCs w:val="24"/>
        </w:rPr>
        <w:t>Отображение образовательно</w:t>
      </w:r>
      <w:r w:rsidR="005F572A" w:rsidRPr="00303852">
        <w:rPr>
          <w:rFonts w:ascii="Times New Roman" w:hAnsi="Times New Roman"/>
          <w:b/>
          <w:bCs/>
          <w:color w:val="auto"/>
          <w:spacing w:val="2"/>
          <w:sz w:val="24"/>
          <w:szCs w:val="24"/>
        </w:rPr>
        <w:t>й</w:t>
      </w:r>
      <w:r w:rsidR="00D82AB6" w:rsidRPr="00303852">
        <w:rPr>
          <w:rFonts w:ascii="Times New Roman" w:hAnsi="Times New Roman"/>
          <w:b/>
          <w:bCs/>
          <w:color w:val="auto"/>
          <w:spacing w:val="2"/>
          <w:sz w:val="24"/>
          <w:szCs w:val="24"/>
        </w:rPr>
        <w:t xml:space="preserve"> </w:t>
      </w:r>
      <w:r w:rsidR="005F572A" w:rsidRPr="00303852">
        <w:rPr>
          <w:rFonts w:ascii="Times New Roman" w:hAnsi="Times New Roman"/>
          <w:b/>
          <w:bCs/>
          <w:color w:val="auto"/>
          <w:spacing w:val="2"/>
          <w:sz w:val="24"/>
          <w:szCs w:val="24"/>
        </w:rPr>
        <w:t xml:space="preserve">деятельности </w:t>
      </w:r>
      <w:r w:rsidRPr="00303852">
        <w:rPr>
          <w:rFonts w:ascii="Times New Roman" w:hAnsi="Times New Roman"/>
          <w:b/>
          <w:bCs/>
          <w:color w:val="auto"/>
          <w:spacing w:val="2"/>
          <w:sz w:val="24"/>
          <w:szCs w:val="24"/>
        </w:rPr>
        <w:t xml:space="preserve">в информационной среде: </w:t>
      </w:r>
      <w:r w:rsidRPr="00303852">
        <w:rPr>
          <w:rFonts w:ascii="Times New Roman" w:hAnsi="Times New Roman"/>
          <w:color w:val="auto"/>
          <w:spacing w:val="2"/>
          <w:sz w:val="24"/>
          <w:szCs w:val="24"/>
        </w:rPr>
        <w:t>размещаются домашние задания (тексто</w:t>
      </w:r>
      <w:r w:rsidRPr="0030385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303852">
        <w:rPr>
          <w:rFonts w:ascii="Times New Roman" w:hAnsi="Times New Roman"/>
          <w:color w:val="auto"/>
          <w:spacing w:val="2"/>
          <w:sz w:val="24"/>
          <w:szCs w:val="24"/>
        </w:rPr>
        <w:t>ющихся; творческие работы учителей и обучающихся; осу</w:t>
      </w:r>
      <w:r w:rsidRPr="00303852">
        <w:rPr>
          <w:rFonts w:ascii="Times New Roman" w:hAnsi="Times New Roman"/>
          <w:color w:val="auto"/>
          <w:sz w:val="24"/>
          <w:szCs w:val="24"/>
        </w:rPr>
        <w:t>ществляется связь учителей, администрации, родителей, ор</w:t>
      </w:r>
      <w:r w:rsidRPr="00303852">
        <w:rPr>
          <w:rFonts w:ascii="Times New Roman" w:hAnsi="Times New Roman"/>
          <w:color w:val="auto"/>
          <w:spacing w:val="2"/>
          <w:sz w:val="24"/>
          <w:szCs w:val="24"/>
        </w:rPr>
        <w:t xml:space="preserve">ганов управления; осуществляется методическая поддержка </w:t>
      </w:r>
      <w:r w:rsidRPr="00303852">
        <w:rPr>
          <w:rFonts w:ascii="Times New Roman" w:hAnsi="Times New Roman"/>
          <w:color w:val="auto"/>
          <w:sz w:val="24"/>
          <w:szCs w:val="24"/>
        </w:rPr>
        <w:t>учителей (интернет­школа, интернет­ИПК, мультимедиаколлекция).</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color w:val="auto"/>
          <w:sz w:val="24"/>
          <w:szCs w:val="24"/>
        </w:rPr>
        <w:t xml:space="preserve">Компоненты на бумажных носителях: </w:t>
      </w:r>
      <w:r w:rsidRPr="00303852">
        <w:rPr>
          <w:rFonts w:ascii="Times New Roman" w:hAnsi="Times New Roman"/>
          <w:color w:val="auto"/>
          <w:sz w:val="24"/>
          <w:szCs w:val="24"/>
        </w:rPr>
        <w:t>учебники (органайзеры); рабочие тетради (тетради­тренаж</w:t>
      </w:r>
      <w:r w:rsidR="00D30361" w:rsidRPr="00303852">
        <w:rPr>
          <w:rFonts w:ascii="Times New Roman" w:hAnsi="Times New Roman"/>
          <w:color w:val="auto"/>
          <w:sz w:val="24"/>
          <w:szCs w:val="24"/>
        </w:rPr>
        <w:t>е</w:t>
      </w:r>
      <w:r w:rsidRPr="00303852">
        <w:rPr>
          <w:rFonts w:ascii="Times New Roman" w:hAnsi="Times New Roman"/>
          <w:color w:val="auto"/>
          <w:sz w:val="24"/>
          <w:szCs w:val="24"/>
        </w:rPr>
        <w:t>ры).</w:t>
      </w:r>
    </w:p>
    <w:p w:rsidR="00653A76" w:rsidRPr="00303852" w:rsidRDefault="00653A76" w:rsidP="00303852">
      <w:pPr>
        <w:pStyle w:val="a3"/>
        <w:spacing w:line="240" w:lineRule="auto"/>
        <w:ind w:firstLine="709"/>
        <w:rPr>
          <w:rFonts w:ascii="Times New Roman" w:hAnsi="Times New Roman"/>
          <w:color w:val="auto"/>
          <w:sz w:val="24"/>
          <w:szCs w:val="24"/>
        </w:rPr>
      </w:pPr>
      <w:r w:rsidRPr="00303852">
        <w:rPr>
          <w:rFonts w:ascii="Times New Roman" w:hAnsi="Times New Roman"/>
          <w:b/>
          <w:bCs/>
          <w:color w:val="auto"/>
          <w:sz w:val="24"/>
          <w:szCs w:val="24"/>
        </w:rPr>
        <w:t xml:space="preserve">Компоненты на CD и DVD: </w:t>
      </w:r>
      <w:r w:rsidRPr="0030385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303852">
        <w:rPr>
          <w:rFonts w:ascii="Times New Roman" w:hAnsi="Times New Roman"/>
          <w:color w:val="auto"/>
          <w:sz w:val="24"/>
          <w:szCs w:val="24"/>
        </w:rPr>
        <w:t>е</w:t>
      </w:r>
      <w:r w:rsidRPr="00303852">
        <w:rPr>
          <w:rFonts w:ascii="Times New Roman" w:hAnsi="Times New Roman"/>
          <w:color w:val="auto"/>
          <w:sz w:val="24"/>
          <w:szCs w:val="24"/>
        </w:rPr>
        <w:t>ры; электронные практикумы.</w:t>
      </w:r>
    </w:p>
    <w:p w:rsidR="00653A76" w:rsidRPr="00303852" w:rsidRDefault="00D93053" w:rsidP="00303852">
      <w:pPr>
        <w:pStyle w:val="a3"/>
        <w:spacing w:line="240" w:lineRule="auto"/>
        <w:ind w:firstLine="709"/>
        <w:rPr>
          <w:rFonts w:ascii="Times New Roman" w:hAnsi="Times New Roman"/>
          <w:color w:val="auto"/>
          <w:sz w:val="24"/>
          <w:szCs w:val="24"/>
        </w:rPr>
      </w:pPr>
      <w:r w:rsidRPr="00303852">
        <w:rPr>
          <w:rFonts w:ascii="Times New Roman" w:hAnsi="Times New Roman"/>
          <w:color w:val="auto"/>
          <w:spacing w:val="-2"/>
          <w:sz w:val="24"/>
          <w:szCs w:val="24"/>
        </w:rPr>
        <w:t xml:space="preserve">Образовательной организацией </w:t>
      </w:r>
      <w:r w:rsidR="00653A76" w:rsidRPr="00303852">
        <w:rPr>
          <w:rFonts w:ascii="Times New Roman" w:hAnsi="Times New Roman"/>
          <w:color w:val="auto"/>
          <w:spacing w:val="-2"/>
          <w:sz w:val="24"/>
          <w:szCs w:val="24"/>
        </w:rPr>
        <w:t xml:space="preserve">определяются необходимые </w:t>
      </w:r>
      <w:r w:rsidR="00653A76" w:rsidRPr="00303852">
        <w:rPr>
          <w:rFonts w:ascii="Times New Roman" w:hAnsi="Times New Roman"/>
          <w:color w:val="auto"/>
          <w:sz w:val="24"/>
          <w:szCs w:val="24"/>
        </w:rPr>
        <w:t xml:space="preserve">меры и сроки по приведению информационно­методических </w:t>
      </w:r>
      <w:r w:rsidR="00653A76" w:rsidRPr="00303852">
        <w:rPr>
          <w:rFonts w:ascii="Times New Roman" w:hAnsi="Times New Roman"/>
          <w:color w:val="auto"/>
          <w:spacing w:val="2"/>
          <w:sz w:val="24"/>
          <w:szCs w:val="24"/>
        </w:rPr>
        <w:t xml:space="preserve">условий реализации основной образовательной программы </w:t>
      </w:r>
      <w:r w:rsidR="00653A76" w:rsidRPr="00303852">
        <w:rPr>
          <w:rFonts w:ascii="Times New Roman" w:hAnsi="Times New Roman"/>
          <w:color w:val="auto"/>
          <w:sz w:val="24"/>
          <w:szCs w:val="24"/>
        </w:rPr>
        <w:t xml:space="preserve">начального общего образования в соответствие с требованиями </w:t>
      </w:r>
      <w:r w:rsidR="00C11324" w:rsidRPr="00303852">
        <w:rPr>
          <w:rFonts w:ascii="Times New Roman" w:hAnsi="Times New Roman"/>
          <w:color w:val="auto"/>
          <w:sz w:val="24"/>
          <w:szCs w:val="24"/>
        </w:rPr>
        <w:t>ФГОС НОО</w:t>
      </w:r>
      <w:r w:rsidR="00653A76" w:rsidRPr="00303852">
        <w:rPr>
          <w:rFonts w:ascii="Times New Roman" w:hAnsi="Times New Roman"/>
          <w:color w:val="auto"/>
          <w:sz w:val="24"/>
          <w:szCs w:val="24"/>
        </w:rPr>
        <w:t>.</w:t>
      </w:r>
    </w:p>
    <w:p w:rsidR="00954634" w:rsidRPr="00303852" w:rsidRDefault="00954634" w:rsidP="00303852">
      <w:pPr>
        <w:ind w:firstLine="709"/>
        <w:jc w:val="both"/>
      </w:pPr>
      <w:r w:rsidRPr="00303852">
        <w:rPr>
          <w:b/>
          <w:i/>
        </w:rPr>
        <w:t>Учебно-методическое и информационное обеспечение</w:t>
      </w:r>
      <w:r w:rsidRPr="0030385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303852" w:rsidRDefault="00954634" w:rsidP="00303852">
      <w:pPr>
        <w:ind w:firstLine="709"/>
        <w:jc w:val="both"/>
      </w:pPr>
      <w:r w:rsidRPr="00303852">
        <w:t>Требования к учебно-методическому обеспечению образовательной деятельности включают:</w:t>
      </w:r>
    </w:p>
    <w:p w:rsidR="00954634" w:rsidRPr="00303852" w:rsidRDefault="00954634" w:rsidP="00303852">
      <w:pPr>
        <w:ind w:firstLine="709"/>
        <w:jc w:val="both"/>
      </w:pPr>
      <w:r w:rsidRPr="0030385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303852" w:rsidRDefault="00954634" w:rsidP="00303852">
      <w:pPr>
        <w:ind w:firstLine="709"/>
        <w:jc w:val="both"/>
      </w:pPr>
      <w:r w:rsidRPr="0030385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303852" w:rsidRDefault="00954634" w:rsidP="00303852">
      <w:pPr>
        <w:ind w:firstLine="709"/>
        <w:jc w:val="both"/>
      </w:pPr>
      <w:r w:rsidRPr="00303852">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303852" w:rsidRDefault="00954634" w:rsidP="00303852">
      <w:pPr>
        <w:ind w:firstLine="709"/>
        <w:jc w:val="both"/>
      </w:pPr>
      <w:r w:rsidRPr="00303852">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303852" w:rsidRDefault="00B630CB" w:rsidP="00303852">
      <w:pPr>
        <w:pStyle w:val="a3"/>
        <w:spacing w:line="240" w:lineRule="auto"/>
        <w:ind w:firstLine="709"/>
        <w:rPr>
          <w:rFonts w:ascii="Times New Roman" w:hAnsi="Times New Roman"/>
          <w:color w:val="auto"/>
          <w:sz w:val="24"/>
          <w:szCs w:val="24"/>
        </w:rPr>
      </w:pPr>
    </w:p>
    <w:p w:rsidR="00545871" w:rsidRDefault="00407ADA" w:rsidP="00545871">
      <w:pPr>
        <w:rPr>
          <w:b/>
          <w:color w:val="000000"/>
          <w:szCs w:val="22"/>
        </w:rPr>
      </w:pPr>
      <w:r>
        <w:rPr>
          <w:rFonts w:eastAsiaTheme="minorEastAsia"/>
          <w:b/>
        </w:rPr>
        <w:t>3.2.</w:t>
      </w:r>
      <w:r w:rsidR="00A445E4">
        <w:rPr>
          <w:rFonts w:eastAsiaTheme="minorEastAsia"/>
          <w:b/>
        </w:rPr>
        <w:t>7</w:t>
      </w:r>
      <w:r w:rsidR="00545871" w:rsidRPr="00545871">
        <w:rPr>
          <w:rFonts w:eastAsiaTheme="minorEastAsia"/>
          <w:b/>
        </w:rPr>
        <w:t xml:space="preserve">.          </w:t>
      </w:r>
      <w:r w:rsidR="00545871" w:rsidRPr="00545871">
        <w:rPr>
          <w:b/>
          <w:color w:val="000000"/>
          <w:szCs w:val="22"/>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3312DE" w:rsidRPr="003312DE" w:rsidRDefault="003312DE" w:rsidP="003312DE">
      <w:pPr>
        <w:spacing w:after="14" w:line="268" w:lineRule="auto"/>
        <w:ind w:left="-5" w:right="10" w:hanging="10"/>
        <w:jc w:val="both"/>
        <w:rPr>
          <w:color w:val="000000"/>
          <w:szCs w:val="22"/>
        </w:rPr>
      </w:pPr>
      <w:r w:rsidRPr="003312DE">
        <w:rPr>
          <w:color w:val="000000"/>
          <w:szCs w:val="22"/>
        </w:rPr>
        <w:t xml:space="preserve">С целью учета приоритетов основной образовательной программы начального общего образования образовательного учреждения необходимо обеспечить: </w:t>
      </w:r>
    </w:p>
    <w:p w:rsidR="003312DE" w:rsidRPr="003312DE" w:rsidRDefault="003312DE" w:rsidP="00A346F9">
      <w:pPr>
        <w:numPr>
          <w:ilvl w:val="0"/>
          <w:numId w:val="97"/>
        </w:numPr>
        <w:spacing w:after="14" w:line="268" w:lineRule="auto"/>
        <w:ind w:right="10"/>
        <w:jc w:val="both"/>
        <w:rPr>
          <w:color w:val="000000"/>
          <w:szCs w:val="22"/>
        </w:rPr>
      </w:pPr>
      <w:r w:rsidRPr="003312DE">
        <w:rPr>
          <w:color w:val="000000"/>
          <w:szCs w:val="22"/>
        </w:rPr>
        <w:t xml:space="preserve">курсовую переподготовку по ФГОС всех педагогов, работающих в начальных классах; </w:t>
      </w:r>
    </w:p>
    <w:p w:rsidR="003312DE" w:rsidRPr="003312DE" w:rsidRDefault="003312DE" w:rsidP="00A346F9">
      <w:pPr>
        <w:numPr>
          <w:ilvl w:val="0"/>
          <w:numId w:val="97"/>
        </w:numPr>
        <w:spacing w:after="14" w:line="268" w:lineRule="auto"/>
        <w:ind w:right="10"/>
        <w:jc w:val="both"/>
        <w:rPr>
          <w:color w:val="000000"/>
          <w:szCs w:val="22"/>
        </w:rPr>
      </w:pPr>
      <w:r w:rsidRPr="003312DE">
        <w:rPr>
          <w:color w:val="000000"/>
          <w:szCs w:val="22"/>
        </w:rPr>
        <w:t xml:space="preserve">наладить регулярное информирование родителей и общественности о процессе реализации ООП НОО; </w:t>
      </w:r>
    </w:p>
    <w:p w:rsidR="003312DE" w:rsidRDefault="003312DE" w:rsidP="00A346F9">
      <w:pPr>
        <w:numPr>
          <w:ilvl w:val="0"/>
          <w:numId w:val="97"/>
        </w:numPr>
        <w:spacing w:after="249" w:line="268" w:lineRule="auto"/>
        <w:ind w:right="10"/>
        <w:jc w:val="both"/>
        <w:rPr>
          <w:color w:val="000000"/>
          <w:szCs w:val="22"/>
        </w:rPr>
      </w:pPr>
      <w:r w:rsidRPr="003312DE">
        <w:rPr>
          <w:color w:val="000000"/>
          <w:szCs w:val="22"/>
        </w:rPr>
        <w:t xml:space="preserve">вести мониторинг развития обучающихся в соответствии с основными приоритетами программы; </w:t>
      </w:r>
    </w:p>
    <w:p w:rsidR="003312DE" w:rsidRPr="003312DE" w:rsidRDefault="003312DE" w:rsidP="00A346F9">
      <w:pPr>
        <w:numPr>
          <w:ilvl w:val="0"/>
          <w:numId w:val="97"/>
        </w:numPr>
        <w:spacing w:after="249" w:line="268" w:lineRule="auto"/>
        <w:ind w:right="10"/>
        <w:jc w:val="both"/>
        <w:rPr>
          <w:color w:val="000000"/>
          <w:szCs w:val="22"/>
        </w:rPr>
      </w:pPr>
      <w:r w:rsidRPr="003312DE">
        <w:rPr>
          <w:rFonts w:ascii="Arial" w:eastAsia="Arial" w:hAnsi="Arial" w:cs="Arial"/>
          <w:color w:val="000000"/>
          <w:szCs w:val="22"/>
        </w:rPr>
        <w:t xml:space="preserve"> </w:t>
      </w:r>
      <w:r w:rsidRPr="003312DE">
        <w:rPr>
          <w:color w:val="000000"/>
          <w:szCs w:val="22"/>
        </w:rPr>
        <w:t xml:space="preserve">укреплять материальную базу школы. </w:t>
      </w:r>
    </w:p>
    <w:p w:rsidR="003312DE" w:rsidRPr="003312DE" w:rsidRDefault="003312DE" w:rsidP="003312DE">
      <w:pPr>
        <w:spacing w:after="4" w:line="260" w:lineRule="auto"/>
        <w:ind w:left="-5" w:hanging="10"/>
        <w:rPr>
          <w:color w:val="000000"/>
          <w:szCs w:val="22"/>
        </w:rPr>
      </w:pPr>
      <w:r w:rsidRPr="003312DE">
        <w:rPr>
          <w:b/>
          <w:color w:val="000000"/>
          <w:szCs w:val="22"/>
        </w:rPr>
        <w:t>3.</w:t>
      </w:r>
      <w:r w:rsidRPr="00C5048F">
        <w:rPr>
          <w:b/>
          <w:color w:val="000000"/>
          <w:szCs w:val="22"/>
        </w:rPr>
        <w:t>2</w:t>
      </w:r>
      <w:r w:rsidR="00A445E4">
        <w:rPr>
          <w:b/>
          <w:color w:val="000000"/>
          <w:szCs w:val="22"/>
        </w:rPr>
        <w:t>.8</w:t>
      </w:r>
      <w:r w:rsidRPr="003312DE">
        <w:rPr>
          <w:b/>
          <w:color w:val="000000"/>
          <w:szCs w:val="22"/>
        </w:rPr>
        <w:t xml:space="preserve">. </w:t>
      </w:r>
      <w:r w:rsidR="00C5048F">
        <w:rPr>
          <w:b/>
          <w:color w:val="000000"/>
          <w:szCs w:val="22"/>
        </w:rPr>
        <w:t xml:space="preserve">  </w:t>
      </w:r>
      <w:r w:rsidRPr="003312DE">
        <w:rPr>
          <w:b/>
          <w:color w:val="000000"/>
          <w:szCs w:val="22"/>
        </w:rPr>
        <w:t xml:space="preserve">Механизмы достижения целевых ориентиров в системе условий </w:t>
      </w:r>
    </w:p>
    <w:p w:rsidR="003312DE" w:rsidRPr="003312DE" w:rsidRDefault="003312DE" w:rsidP="003312DE">
      <w:pPr>
        <w:spacing w:after="47" w:line="268" w:lineRule="auto"/>
        <w:ind w:left="-5" w:right="10" w:hanging="10"/>
        <w:jc w:val="both"/>
        <w:rPr>
          <w:color w:val="000000"/>
          <w:szCs w:val="22"/>
        </w:rPr>
      </w:pPr>
      <w:r w:rsidRPr="003312DE">
        <w:rPr>
          <w:color w:val="000000"/>
          <w:szCs w:val="22"/>
        </w:rPr>
        <w:t xml:space="preserve">Основным механизмом достижения целевых ориентиров в системе условий является чёткое взаимодействие всех участников образовательного процесса. </w:t>
      </w:r>
    </w:p>
    <w:p w:rsidR="003312DE" w:rsidRPr="003312DE" w:rsidRDefault="003312DE" w:rsidP="003312DE">
      <w:pPr>
        <w:spacing w:after="53" w:line="268" w:lineRule="auto"/>
        <w:ind w:left="610" w:right="10" w:hanging="10"/>
        <w:jc w:val="both"/>
        <w:rPr>
          <w:color w:val="000000"/>
          <w:szCs w:val="22"/>
        </w:rPr>
      </w:pPr>
      <w:r w:rsidRPr="003312DE">
        <w:rPr>
          <w:color w:val="000000"/>
          <w:szCs w:val="22"/>
        </w:rPr>
        <w:t xml:space="preserve">Реализацию ООП НОО обеспечивает целый ряд локальных нормативно-правовых документов: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Коллективный договор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Правила внутреннего трудового распорядка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оплате труда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премировании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компенсационных выплатах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комиссии по установлению, распределению и расчету стимулирующих надбавок и доплат в условиях новой системы оплаты труда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официальном сайте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рабочей группе по введению новых федеральных образовательных стандартов начального общего образования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системе оценки, формах и порядке промежуточной аттестации обучающихся начальной ступени образования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учебном кабинете начальных классов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организации внеурочной деятельности учащихся в классах, работающих в условиях ФГОС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портфолио ученика начальных классов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организации индивидуального обучения на дому с обучающимися, освобожденными от посещения занятий по состоянию здоровья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школьном мониторинге качества образования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формах и порядке проведения промежуточной и итоговой аттестации учащихся.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Совете школы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педагогическом совете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об общественном инспекторе по охране прав детства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библиотеке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школьном Совете обучающихся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Правила поведения для учащихся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Положение о пришкольном оздоровительном лагере с дневным пребыванием детей </w:t>
      </w:r>
    </w:p>
    <w:p w:rsidR="003312DE" w:rsidRPr="003312DE" w:rsidRDefault="003312DE" w:rsidP="00A346F9">
      <w:pPr>
        <w:numPr>
          <w:ilvl w:val="0"/>
          <w:numId w:val="98"/>
        </w:numPr>
        <w:spacing w:after="14" w:line="268" w:lineRule="auto"/>
        <w:ind w:right="10"/>
        <w:jc w:val="both"/>
        <w:rPr>
          <w:color w:val="000000"/>
          <w:szCs w:val="22"/>
        </w:rPr>
      </w:pPr>
      <w:r w:rsidRPr="003312DE">
        <w:rPr>
          <w:color w:val="000000"/>
          <w:szCs w:val="22"/>
        </w:rPr>
        <w:t xml:space="preserve">Типовые правила использования сети Интернет в образовательном процессе </w:t>
      </w:r>
    </w:p>
    <w:p w:rsidR="003312DE" w:rsidRDefault="003312DE" w:rsidP="00A346F9">
      <w:pPr>
        <w:numPr>
          <w:ilvl w:val="0"/>
          <w:numId w:val="98"/>
        </w:numPr>
        <w:spacing w:after="190" w:line="268" w:lineRule="auto"/>
        <w:ind w:right="10"/>
        <w:jc w:val="both"/>
        <w:rPr>
          <w:color w:val="000000"/>
          <w:szCs w:val="22"/>
        </w:rPr>
      </w:pPr>
      <w:r w:rsidRPr="003312DE">
        <w:rPr>
          <w:color w:val="000000"/>
          <w:szCs w:val="22"/>
        </w:rPr>
        <w:t xml:space="preserve">Типовой регламент работы педагогических работников и учащихся в сети Интернет </w:t>
      </w:r>
    </w:p>
    <w:p w:rsidR="00A445E4" w:rsidRPr="003312DE" w:rsidRDefault="00A445E4" w:rsidP="00A445E4">
      <w:pPr>
        <w:spacing w:after="190" w:line="268" w:lineRule="auto"/>
        <w:ind w:left="473" w:right="10"/>
        <w:jc w:val="both"/>
        <w:rPr>
          <w:color w:val="000000"/>
          <w:szCs w:val="22"/>
        </w:rPr>
      </w:pPr>
    </w:p>
    <w:p w:rsidR="00545871" w:rsidRPr="00545871" w:rsidRDefault="003312DE" w:rsidP="00545871">
      <w:pPr>
        <w:rPr>
          <w:b/>
          <w:color w:val="000000"/>
          <w:szCs w:val="22"/>
        </w:rPr>
      </w:pPr>
      <w:r>
        <w:rPr>
          <w:color w:val="000000"/>
          <w:szCs w:val="22"/>
        </w:rPr>
        <w:t xml:space="preserve">       </w:t>
      </w:r>
    </w:p>
    <w:p w:rsidR="00674EA1" w:rsidRDefault="00545871" w:rsidP="00545871">
      <w:pPr>
        <w:jc w:val="both"/>
        <w:rPr>
          <w:b/>
          <w:color w:val="000000"/>
          <w:szCs w:val="22"/>
        </w:rPr>
      </w:pPr>
      <w:r w:rsidRPr="00545871">
        <w:rPr>
          <w:b/>
          <w:color w:val="000000"/>
          <w:szCs w:val="22"/>
        </w:rPr>
        <w:t xml:space="preserve">                3.2.9.       Контроль за состоянием системы условий</w:t>
      </w:r>
    </w:p>
    <w:p w:rsidR="00FA14E1" w:rsidRPr="00FA14E1" w:rsidRDefault="00FA14E1" w:rsidP="00FA14E1">
      <w:pPr>
        <w:autoSpaceDE w:val="0"/>
        <w:autoSpaceDN w:val="0"/>
        <w:adjustRightInd w:val="0"/>
        <w:ind w:firstLine="706"/>
        <w:jc w:val="both"/>
        <w:rPr>
          <w:color w:val="000000"/>
        </w:rPr>
      </w:pPr>
      <w:r w:rsidRPr="00FA14E1">
        <w:rPr>
          <w:color w:val="000000"/>
        </w:rPr>
        <w:t>Контроль за состоянием системы условий осуществляется через систему элек</w:t>
      </w:r>
      <w:r w:rsidRPr="00FA14E1">
        <w:rPr>
          <w:color w:val="000000"/>
        </w:rPr>
        <w:softHyphen/>
        <w:t>тронного мониторинга в соответствии с формой и порядком, утвержденными Министерством образования и науки Российской Федерации.</w:t>
      </w:r>
    </w:p>
    <w:p w:rsidR="00FA14E1" w:rsidRPr="00FA14E1" w:rsidRDefault="00FA14E1" w:rsidP="00FA14E1">
      <w:pPr>
        <w:autoSpaceDE w:val="0"/>
        <w:autoSpaceDN w:val="0"/>
        <w:adjustRightInd w:val="0"/>
        <w:spacing w:before="5"/>
        <w:ind w:firstLine="691"/>
        <w:jc w:val="both"/>
        <w:rPr>
          <w:color w:val="000000"/>
        </w:rPr>
      </w:pPr>
      <w:r w:rsidRPr="00FA14E1">
        <w:rPr>
          <w:color w:val="000000"/>
        </w:rPr>
        <w:t>Информационное сопровождение мероприятий комплекса мер преду</w:t>
      </w:r>
      <w:r w:rsidRPr="00FA14E1">
        <w:rPr>
          <w:color w:val="000000"/>
        </w:rPr>
        <w:softHyphen/>
        <w:t>сматривает освещение хода его реализации в СМИ, особое внимание будет уделено информационному со</w:t>
      </w:r>
      <w:r w:rsidRPr="00FA14E1">
        <w:rPr>
          <w:color w:val="000000"/>
        </w:rPr>
        <w:softHyphen/>
        <w:t>провождению реализации ООП НОО непосредственно в Учреждении.</w:t>
      </w:r>
    </w:p>
    <w:p w:rsidR="00FA14E1" w:rsidRPr="00FA14E1" w:rsidRDefault="00FA14E1" w:rsidP="00FA14E1">
      <w:pPr>
        <w:autoSpaceDE w:val="0"/>
        <w:autoSpaceDN w:val="0"/>
        <w:adjustRightInd w:val="0"/>
        <w:ind w:right="43" w:firstLine="686"/>
        <w:jc w:val="both"/>
        <w:rPr>
          <w:color w:val="000000"/>
        </w:rPr>
      </w:pPr>
      <w:r w:rsidRPr="00FA14E1">
        <w:rPr>
          <w:color w:val="000000"/>
        </w:rPr>
        <w:t>Результатом реализации ООП НОО должно стать повышение каче</w:t>
      </w:r>
      <w:r w:rsidRPr="00FA14E1">
        <w:rPr>
          <w:color w:val="000000"/>
        </w:rPr>
        <w:softHyphen/>
        <w:t>ства предоставления общего образования, которое будет достигнуто путём создания современных условий образовательного процес</w:t>
      </w:r>
      <w:r w:rsidRPr="00FA14E1">
        <w:rPr>
          <w:color w:val="000000"/>
        </w:rPr>
        <w:softHyphen/>
        <w:t>са и роста эффективности учительского труда. Ключевым индикатором будет являться удовлетворенность качеством образования педагоги</w:t>
      </w:r>
      <w:r w:rsidRPr="00FA14E1">
        <w:rPr>
          <w:color w:val="000000"/>
        </w:rPr>
        <w:softHyphen/>
        <w:t>ческих работников, родителей, учащихся, определяемая по результатам со</w:t>
      </w:r>
      <w:r w:rsidRPr="00FA14E1">
        <w:rPr>
          <w:color w:val="000000"/>
        </w:rPr>
        <w:softHyphen/>
        <w:t>циологических опросов.</w:t>
      </w:r>
    </w:p>
    <w:p w:rsidR="00FA14E1" w:rsidRPr="00FA14E1" w:rsidRDefault="00FA14E1" w:rsidP="00FA14E1">
      <w:pPr>
        <w:autoSpaceDE w:val="0"/>
        <w:autoSpaceDN w:val="0"/>
        <w:adjustRightInd w:val="0"/>
        <w:ind w:firstLine="686"/>
        <w:jc w:val="both"/>
        <w:rPr>
          <w:color w:val="000000"/>
        </w:rPr>
      </w:pPr>
      <w:r w:rsidRPr="00FA14E1">
        <w:rPr>
          <w:color w:val="000000"/>
        </w:rPr>
        <w:t>Прогнозируемые риски в реализации сетевого графика:</w:t>
      </w:r>
    </w:p>
    <w:p w:rsidR="00FA14E1" w:rsidRPr="00FA14E1" w:rsidRDefault="00FA14E1" w:rsidP="00A346F9">
      <w:pPr>
        <w:numPr>
          <w:ilvl w:val="0"/>
          <w:numId w:val="99"/>
        </w:numPr>
        <w:autoSpaceDE w:val="0"/>
        <w:autoSpaceDN w:val="0"/>
        <w:adjustRightInd w:val="0"/>
        <w:spacing w:after="200" w:line="276" w:lineRule="auto"/>
        <w:ind w:left="284" w:hanging="284"/>
        <w:jc w:val="both"/>
        <w:rPr>
          <w:color w:val="000000"/>
        </w:rPr>
      </w:pPr>
      <w:r w:rsidRPr="00FA14E1">
        <w:rPr>
          <w:color w:val="000000"/>
        </w:rPr>
        <w:t>дисбаланс спроса и предложения на рынке оборудования для общеоб</w:t>
      </w:r>
      <w:r w:rsidRPr="00FA14E1">
        <w:rPr>
          <w:color w:val="000000"/>
        </w:rPr>
        <w:softHyphen/>
        <w:t>разовательных учреждений при строгом соблюдении требований к его каче</w:t>
      </w:r>
      <w:r w:rsidRPr="00FA14E1">
        <w:rPr>
          <w:color w:val="000000"/>
        </w:rPr>
        <w:softHyphen/>
        <w:t>ству;</w:t>
      </w:r>
    </w:p>
    <w:p w:rsidR="00FA14E1" w:rsidRPr="00FA14E1" w:rsidRDefault="00FA14E1" w:rsidP="00A346F9">
      <w:pPr>
        <w:numPr>
          <w:ilvl w:val="0"/>
          <w:numId w:val="99"/>
        </w:numPr>
        <w:autoSpaceDE w:val="0"/>
        <w:autoSpaceDN w:val="0"/>
        <w:adjustRightInd w:val="0"/>
        <w:spacing w:after="200" w:line="276" w:lineRule="auto"/>
        <w:ind w:left="284" w:hanging="284"/>
        <w:jc w:val="both"/>
        <w:rPr>
          <w:color w:val="000000"/>
        </w:rPr>
      </w:pPr>
      <w:r w:rsidRPr="00FA14E1">
        <w:rPr>
          <w:color w:val="000000"/>
        </w:rPr>
        <w:t>отсутствие достаточных навыков у части учителей Учреждения в использова</w:t>
      </w:r>
      <w:r w:rsidRPr="00FA14E1">
        <w:rPr>
          <w:color w:val="000000"/>
        </w:rPr>
        <w:softHyphen/>
        <w:t>нии нового оборудования в образовательном процессе;</w:t>
      </w:r>
    </w:p>
    <w:p w:rsidR="00FA14E1" w:rsidRPr="00FA14E1" w:rsidRDefault="00FA14E1" w:rsidP="00A346F9">
      <w:pPr>
        <w:numPr>
          <w:ilvl w:val="0"/>
          <w:numId w:val="99"/>
        </w:numPr>
        <w:autoSpaceDE w:val="0"/>
        <w:autoSpaceDN w:val="0"/>
        <w:adjustRightInd w:val="0"/>
        <w:spacing w:after="200" w:line="276" w:lineRule="auto"/>
        <w:ind w:left="284" w:hanging="284"/>
        <w:jc w:val="both"/>
        <w:rPr>
          <w:color w:val="000000"/>
        </w:rPr>
      </w:pPr>
      <w:r w:rsidRPr="00FA14E1">
        <w:rPr>
          <w:color w:val="000000"/>
        </w:rPr>
        <w:t>недостаточная обеспеченность инструментарием оценки качества обра</w:t>
      </w:r>
      <w:r w:rsidRPr="00FA14E1">
        <w:rPr>
          <w:color w:val="000000"/>
        </w:rPr>
        <w:softHyphen/>
        <w:t>зования в части измерения учебных и внеучебных достижений.</w:t>
      </w:r>
    </w:p>
    <w:p w:rsidR="00FA14E1" w:rsidRPr="00FA14E1" w:rsidRDefault="00FA14E1" w:rsidP="00FA14E1">
      <w:pPr>
        <w:autoSpaceDE w:val="0"/>
        <w:autoSpaceDN w:val="0"/>
        <w:adjustRightInd w:val="0"/>
        <w:ind w:firstLine="691"/>
        <w:jc w:val="both"/>
        <w:rPr>
          <w:color w:val="000000"/>
        </w:rPr>
      </w:pPr>
      <w:r w:rsidRPr="00FA14E1">
        <w:rPr>
          <w:color w:val="000000"/>
        </w:rPr>
        <w:t xml:space="preserve">Контроль за реализацией ООП НОО закреплен: как на школьном уровне, так и на муниципальном уровне за Отделом образования </w:t>
      </w:r>
      <w:r>
        <w:rPr>
          <w:color w:val="000000"/>
        </w:rPr>
        <w:t>муниципального района Кушнаренковский район</w:t>
      </w:r>
      <w:r w:rsidRPr="00FA14E1">
        <w:rPr>
          <w:color w:val="000000"/>
        </w:rPr>
        <w:t xml:space="preserve"> Республики</w:t>
      </w:r>
      <w:r>
        <w:rPr>
          <w:color w:val="000000"/>
        </w:rPr>
        <w:t xml:space="preserve"> Башкортостан</w:t>
      </w:r>
      <w:r w:rsidRPr="00FA14E1">
        <w:rPr>
          <w:color w:val="000000"/>
        </w:rPr>
        <w:t>.</w:t>
      </w:r>
    </w:p>
    <w:p w:rsidR="00FA14E1" w:rsidRPr="00FA14E1" w:rsidRDefault="00FA14E1" w:rsidP="00FA14E1">
      <w:pPr>
        <w:widowControl w:val="0"/>
        <w:shd w:val="clear" w:color="auto" w:fill="FFFFFF"/>
        <w:autoSpaceDE w:val="0"/>
        <w:autoSpaceDN w:val="0"/>
        <w:adjustRightInd w:val="0"/>
        <w:spacing w:before="5"/>
        <w:ind w:right="14"/>
        <w:rPr>
          <w:rFonts w:eastAsia="Calibri"/>
          <w:lang w:eastAsia="en-US"/>
        </w:rPr>
      </w:pPr>
    </w:p>
    <w:p w:rsidR="00A1033E" w:rsidRPr="00545871" w:rsidRDefault="00A1033E" w:rsidP="00545871">
      <w:pPr>
        <w:jc w:val="both"/>
        <w:rPr>
          <w:b/>
        </w:rPr>
      </w:pPr>
    </w:p>
    <w:sectPr w:rsidR="00A1033E" w:rsidRPr="00545871"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D7" w:rsidRDefault="00753AD7">
      <w:r>
        <w:separator/>
      </w:r>
    </w:p>
  </w:endnote>
  <w:endnote w:type="continuationSeparator" w:id="0">
    <w:p w:rsidR="00753AD7" w:rsidRDefault="0075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86" w:rsidRDefault="00635386"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635386" w:rsidRDefault="00635386"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86" w:rsidRDefault="00635386"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46B4E">
      <w:rPr>
        <w:rStyle w:val="af5"/>
        <w:noProof/>
      </w:rPr>
      <w:t>1</w:t>
    </w:r>
    <w:r>
      <w:rPr>
        <w:rStyle w:val="af5"/>
      </w:rPr>
      <w:fldChar w:fldCharType="end"/>
    </w:r>
  </w:p>
  <w:p w:rsidR="00635386" w:rsidRDefault="00635386"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D7" w:rsidRDefault="00753AD7">
      <w:r>
        <w:separator/>
      </w:r>
    </w:p>
  </w:footnote>
  <w:footnote w:type="continuationSeparator" w:id="0">
    <w:p w:rsidR="00753AD7" w:rsidRDefault="00753AD7">
      <w:r>
        <w:continuationSeparator/>
      </w:r>
    </w:p>
  </w:footnote>
  <w:footnote w:id="1">
    <w:p w:rsidR="00635386" w:rsidRDefault="00635386" w:rsidP="009E1A69">
      <w:pPr>
        <w:pStyle w:val="af2"/>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8"/>
        <w:szCs w:val="28"/>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hint="default"/>
        <w:color w:val="auto"/>
        <w:sz w:val="28"/>
        <w:szCs w:val="28"/>
      </w:rPr>
    </w:lvl>
  </w:abstractNum>
  <w:abstractNum w:abstractNumId="3">
    <w:nsid w:val="00000004"/>
    <w:multiLevelType w:val="singleLevel"/>
    <w:tmpl w:val="00000004"/>
    <w:name w:val="WW8Num4"/>
    <w:lvl w:ilvl="0">
      <w:start w:val="1"/>
      <w:numFmt w:val="decimal"/>
      <w:lvlText w:val="%1."/>
      <w:lvlJc w:val="left"/>
      <w:pPr>
        <w:tabs>
          <w:tab w:val="num" w:pos="0"/>
        </w:tabs>
        <w:ind w:left="2989" w:hanging="360"/>
      </w:pPr>
      <w:rPr>
        <w:rFonts w:hint="default"/>
        <w:b w:val="0"/>
        <w:bCs/>
        <w:iCs/>
        <w:sz w:val="28"/>
        <w:szCs w:val="28"/>
      </w:rPr>
    </w:lvl>
  </w:abstractNum>
  <w:abstractNum w:abstractNumId="4">
    <w:nsid w:val="00000005"/>
    <w:multiLevelType w:val="singleLevel"/>
    <w:tmpl w:val="00000005"/>
    <w:name w:val="WW8Num5"/>
    <w:lvl w:ilvl="0">
      <w:start w:val="1"/>
      <w:numFmt w:val="bullet"/>
      <w:lvlText w:val=""/>
      <w:lvlJc w:val="left"/>
      <w:pPr>
        <w:tabs>
          <w:tab w:val="num" w:pos="0"/>
        </w:tabs>
        <w:ind w:left="502" w:hanging="360"/>
      </w:pPr>
      <w:rPr>
        <w:rFonts w:ascii="Symbol" w:hAnsi="Symbol" w:cs="Symbol" w:hint="default"/>
        <w:sz w:val="28"/>
        <w:szCs w:val="28"/>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6">
    <w:nsid w:val="00000007"/>
    <w:multiLevelType w:val="singleLevel"/>
    <w:tmpl w:val="00000007"/>
    <w:name w:val="WW8Num7"/>
    <w:lvl w:ilvl="0">
      <w:start w:val="1"/>
      <w:numFmt w:val="bullet"/>
      <w:lvlText w:val=""/>
      <w:lvlJc w:val="left"/>
      <w:pPr>
        <w:tabs>
          <w:tab w:val="num" w:pos="0"/>
        </w:tabs>
        <w:ind w:left="1080" w:hanging="360"/>
      </w:pPr>
      <w:rPr>
        <w:rFonts w:ascii="Symbol" w:hAnsi="Symbol" w:cs="Symbol" w:hint="default"/>
        <w:color w:val="auto"/>
        <w:sz w:val="28"/>
        <w:szCs w:val="28"/>
      </w:rPr>
    </w:lvl>
  </w:abstractNum>
  <w:abstractNum w:abstractNumId="7">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2ED7464"/>
    <w:multiLevelType w:val="multilevel"/>
    <w:tmpl w:val="D4F4199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070D40FA"/>
    <w:multiLevelType w:val="hybridMultilevel"/>
    <w:tmpl w:val="F8F44864"/>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FA415C"/>
    <w:multiLevelType w:val="hybridMultilevel"/>
    <w:tmpl w:val="65583D96"/>
    <w:lvl w:ilvl="0" w:tplc="0680D18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3881B4">
      <w:start w:val="1"/>
      <w:numFmt w:val="bullet"/>
      <w:lvlText w:val="o"/>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D40D2E">
      <w:start w:val="1"/>
      <w:numFmt w:val="bullet"/>
      <w:lvlText w:val="▪"/>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6CA52">
      <w:start w:val="1"/>
      <w:numFmt w:val="bullet"/>
      <w:lvlText w:val="•"/>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1C2112">
      <w:start w:val="1"/>
      <w:numFmt w:val="bullet"/>
      <w:lvlText w:val="o"/>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D622CE">
      <w:start w:val="1"/>
      <w:numFmt w:val="bullet"/>
      <w:lvlText w:val="▪"/>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60CEEA">
      <w:start w:val="1"/>
      <w:numFmt w:val="bullet"/>
      <w:lvlText w:val="•"/>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D8FD56">
      <w:start w:val="1"/>
      <w:numFmt w:val="bullet"/>
      <w:lvlText w:val="o"/>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62930">
      <w:start w:val="1"/>
      <w:numFmt w:val="bullet"/>
      <w:lvlText w:val="▪"/>
      <w:lvlJc w:val="left"/>
      <w:pPr>
        <w:ind w:left="6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B2950FD"/>
    <w:multiLevelType w:val="hybridMultilevel"/>
    <w:tmpl w:val="69F43C4C"/>
    <w:lvl w:ilvl="0" w:tplc="85C8D8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0FA78">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EF1A0">
      <w:start w:val="1"/>
      <w:numFmt w:val="decimal"/>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CFA6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484F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8E45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2D9E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2B59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8871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821331"/>
    <w:multiLevelType w:val="hybridMultilevel"/>
    <w:tmpl w:val="07524632"/>
    <w:lvl w:ilvl="0" w:tplc="6B3658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E149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EBE54">
      <w:start w:val="1"/>
      <w:numFmt w:val="decimal"/>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8041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CCC7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03FC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8E6E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2312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4BF3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3BA7837"/>
    <w:multiLevelType w:val="multilevel"/>
    <w:tmpl w:val="4EEABA6E"/>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564518F"/>
    <w:multiLevelType w:val="hybridMultilevel"/>
    <w:tmpl w:val="5F0A5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5E47195"/>
    <w:multiLevelType w:val="hybridMultilevel"/>
    <w:tmpl w:val="48E61E74"/>
    <w:lvl w:ilvl="0" w:tplc="8CCC144C">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0B2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0629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0A7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CA28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884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2219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C44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64B7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9B26634"/>
    <w:multiLevelType w:val="multilevel"/>
    <w:tmpl w:val="55FE662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9E0633E"/>
    <w:multiLevelType w:val="hybridMultilevel"/>
    <w:tmpl w:val="05B66FAA"/>
    <w:lvl w:ilvl="0" w:tplc="5F98C2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6A56A">
      <w:start w:val="1"/>
      <w:numFmt w:val="bullet"/>
      <w:lvlText w:val="o"/>
      <w:lvlJc w:val="left"/>
      <w:pPr>
        <w:ind w:left="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0B408">
      <w:start w:val="1"/>
      <w:numFmt w:val="bullet"/>
      <w:lvlRestart w:val="0"/>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D4F406">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05E06">
      <w:start w:val="1"/>
      <w:numFmt w:val="bullet"/>
      <w:lvlText w:val="o"/>
      <w:lvlJc w:val="left"/>
      <w:pPr>
        <w:ind w:left="2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E65C5A">
      <w:start w:val="1"/>
      <w:numFmt w:val="bullet"/>
      <w:lvlText w:val="▪"/>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060124">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E89DE">
      <w:start w:val="1"/>
      <w:numFmt w:val="bullet"/>
      <w:lvlText w:val="o"/>
      <w:lvlJc w:val="left"/>
      <w:pPr>
        <w:ind w:left="4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6C5466">
      <w:start w:val="1"/>
      <w:numFmt w:val="bullet"/>
      <w:lvlText w:val="▪"/>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0353F51"/>
    <w:multiLevelType w:val="multilevel"/>
    <w:tmpl w:val="8A5EE1E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1323A9D"/>
    <w:multiLevelType w:val="multilevel"/>
    <w:tmpl w:val="99D4F3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A0408DC"/>
    <w:multiLevelType w:val="hybridMultilevel"/>
    <w:tmpl w:val="01A8DE9C"/>
    <w:lvl w:ilvl="0" w:tplc="C5B8DA64">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8A1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85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69C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CA5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C98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6B9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67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064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B1F6F06"/>
    <w:multiLevelType w:val="hybridMultilevel"/>
    <w:tmpl w:val="F51E3748"/>
    <w:lvl w:ilvl="0" w:tplc="2A5424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6FCCE">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696BA">
      <w:start w:val="1"/>
      <w:numFmt w:val="decimal"/>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0473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0E88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0BE1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337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E8C">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0FFF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CE57F16"/>
    <w:multiLevelType w:val="hybridMultilevel"/>
    <w:tmpl w:val="90101848"/>
    <w:lvl w:ilvl="0" w:tplc="CEEA774E">
      <w:start w:val="3"/>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69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C3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C1E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EE3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9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2F0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A5D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A4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308511BC"/>
    <w:multiLevelType w:val="hybridMultilevel"/>
    <w:tmpl w:val="0E30A4B6"/>
    <w:lvl w:ilvl="0" w:tplc="4DFC0C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2E222">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83F84">
      <w:start w:val="1"/>
      <w:numFmt w:val="decimal"/>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8210">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7FB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4B82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0D6D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28B9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0E5E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1927AD6"/>
    <w:multiLevelType w:val="hybridMultilevel"/>
    <w:tmpl w:val="6106A234"/>
    <w:lvl w:ilvl="0" w:tplc="14DCA1A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7642AEC">
      <w:start w:val="1"/>
      <w:numFmt w:val="bullet"/>
      <w:lvlText w:val="o"/>
      <w:lvlJc w:val="left"/>
      <w:pPr>
        <w:ind w:left="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10C2672">
      <w:start w:val="1"/>
      <w:numFmt w:val="bullet"/>
      <w:lvlText w:val="▪"/>
      <w:lvlJc w:val="left"/>
      <w:pPr>
        <w:ind w:left="11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C563AB8">
      <w:start w:val="1"/>
      <w:numFmt w:val="bullet"/>
      <w:lvlRestart w:val="0"/>
      <w:lvlText w:val=""/>
      <w:lvlJc w:val="left"/>
      <w:pPr>
        <w:ind w:left="16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59C9F7C">
      <w:start w:val="1"/>
      <w:numFmt w:val="bullet"/>
      <w:lvlText w:val="o"/>
      <w:lvlJc w:val="left"/>
      <w:pPr>
        <w:ind w:left="23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08CEBFC">
      <w:start w:val="1"/>
      <w:numFmt w:val="bullet"/>
      <w:lvlText w:val="▪"/>
      <w:lvlJc w:val="left"/>
      <w:pPr>
        <w:ind w:left="30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BA2565A">
      <w:start w:val="1"/>
      <w:numFmt w:val="bullet"/>
      <w:lvlText w:val="•"/>
      <w:lvlJc w:val="left"/>
      <w:pPr>
        <w:ind w:left="37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5FECCA8">
      <w:start w:val="1"/>
      <w:numFmt w:val="bullet"/>
      <w:lvlText w:val="o"/>
      <w:lvlJc w:val="left"/>
      <w:pPr>
        <w:ind w:left="44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53AEDE4">
      <w:start w:val="1"/>
      <w:numFmt w:val="bullet"/>
      <w:lvlText w:val="▪"/>
      <w:lvlJc w:val="left"/>
      <w:pPr>
        <w:ind w:left="51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42777D2"/>
    <w:multiLevelType w:val="hybridMultilevel"/>
    <w:tmpl w:val="162CF05C"/>
    <w:lvl w:ilvl="0" w:tplc="8D0218EE">
      <w:start w:val="1"/>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69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EC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80A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01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C4D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C4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4E2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4">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6">
    <w:nsid w:val="39E1372B"/>
    <w:multiLevelType w:val="hybridMultilevel"/>
    <w:tmpl w:val="442E0E42"/>
    <w:lvl w:ilvl="0" w:tplc="757218CE">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262F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3E24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E822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AB6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7E6A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76B5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0489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8A68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3DA10F4C"/>
    <w:multiLevelType w:val="hybridMultilevel"/>
    <w:tmpl w:val="17A0AD18"/>
    <w:lvl w:ilvl="0" w:tplc="DC8A558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CFE40">
      <w:start w:val="1"/>
      <w:numFmt w:val="bullet"/>
      <w:lvlText w:val=""/>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E8FB30">
      <w:start w:val="1"/>
      <w:numFmt w:val="bullet"/>
      <w:lvlText w:val="▪"/>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44AA60">
      <w:start w:val="1"/>
      <w:numFmt w:val="bullet"/>
      <w:lvlText w:val="•"/>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A82AC8">
      <w:start w:val="1"/>
      <w:numFmt w:val="bullet"/>
      <w:lvlText w:val="o"/>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0CDA22">
      <w:start w:val="1"/>
      <w:numFmt w:val="bullet"/>
      <w:lvlText w:val="▪"/>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84D0AE">
      <w:start w:val="1"/>
      <w:numFmt w:val="bullet"/>
      <w:lvlText w:val="•"/>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F0C4E4">
      <w:start w:val="1"/>
      <w:numFmt w:val="bullet"/>
      <w:lvlText w:val="o"/>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44E238">
      <w:start w:val="1"/>
      <w:numFmt w:val="bullet"/>
      <w:lvlText w:val="▪"/>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nsid w:val="3DD83B21"/>
    <w:multiLevelType w:val="hybridMultilevel"/>
    <w:tmpl w:val="5CC2EA76"/>
    <w:lvl w:ilvl="0" w:tplc="6D24965C">
      <w:start w:val="1"/>
      <w:numFmt w:val="bullet"/>
      <w:lvlText w:val="-"/>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496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8F3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8AD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E5C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8EA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280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4DE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E3A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44B10165"/>
    <w:multiLevelType w:val="hybridMultilevel"/>
    <w:tmpl w:val="6ADAAB6A"/>
    <w:lvl w:ilvl="0" w:tplc="81C03510">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4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6B1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4D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666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D0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63D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65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2D7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FEA0664"/>
    <w:multiLevelType w:val="hybridMultilevel"/>
    <w:tmpl w:val="925C4498"/>
    <w:lvl w:ilvl="0" w:tplc="CF4871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A5398">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48B57E">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26572E">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7AFC78">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AA0304">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4CCD54">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4C100">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5EA88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555906E0"/>
    <w:multiLevelType w:val="hybridMultilevel"/>
    <w:tmpl w:val="D3D07B10"/>
    <w:lvl w:ilvl="0" w:tplc="9B129C2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0EE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E0F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2C9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4CF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A12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276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AEF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813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D0F4A02"/>
    <w:multiLevelType w:val="hybridMultilevel"/>
    <w:tmpl w:val="EA14B836"/>
    <w:lvl w:ilvl="0" w:tplc="8AB24622">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60C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08F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AD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0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0C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A3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A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6FE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1264A54"/>
    <w:multiLevelType w:val="hybridMultilevel"/>
    <w:tmpl w:val="88A80400"/>
    <w:lvl w:ilvl="0" w:tplc="E2685538">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E850E">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1611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3608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DAED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4415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6ECB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D6E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34E8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1473825"/>
    <w:multiLevelType w:val="hybridMultilevel"/>
    <w:tmpl w:val="27C4D078"/>
    <w:lvl w:ilvl="0" w:tplc="141486D0">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2A25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9C77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A808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08C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694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FA79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42BF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16A5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1">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3">
    <w:nsid w:val="6692297C"/>
    <w:multiLevelType w:val="hybridMultilevel"/>
    <w:tmpl w:val="8076A602"/>
    <w:lvl w:ilvl="0" w:tplc="3732076A">
      <w:start w:val="1"/>
      <w:numFmt w:val="bullet"/>
      <w:lvlText w:val="•"/>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85AC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62B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6EC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E006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AE2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867D9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6A22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684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5">
    <w:nsid w:val="6A313008"/>
    <w:multiLevelType w:val="hybridMultilevel"/>
    <w:tmpl w:val="BB38F1C0"/>
    <w:lvl w:ilvl="0" w:tplc="E12C06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03CDE">
      <w:start w:val="1"/>
      <w:numFmt w:val="bullet"/>
      <w:lvlText w:val="o"/>
      <w:lvlJc w:val="left"/>
      <w:pPr>
        <w:ind w:left="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F4613A">
      <w:start w:val="1"/>
      <w:numFmt w:val="bullet"/>
      <w:lvlText w:val="▪"/>
      <w:lvlJc w:val="left"/>
      <w:pPr>
        <w:ind w:left="1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F07C32">
      <w:start w:val="1"/>
      <w:numFmt w:val="bullet"/>
      <w:lvlRestart w:val="0"/>
      <w:lvlText w:val="•"/>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452A6">
      <w:start w:val="1"/>
      <w:numFmt w:val="bullet"/>
      <w:lvlText w:val="o"/>
      <w:lvlJc w:val="left"/>
      <w:pPr>
        <w:ind w:left="2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B44B3E">
      <w:start w:val="1"/>
      <w:numFmt w:val="bullet"/>
      <w:lvlText w:val="▪"/>
      <w:lvlJc w:val="left"/>
      <w:pPr>
        <w:ind w:left="2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57C6">
      <w:start w:val="1"/>
      <w:numFmt w:val="bullet"/>
      <w:lvlText w:val="•"/>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C6C352">
      <w:start w:val="1"/>
      <w:numFmt w:val="bullet"/>
      <w:lvlText w:val="o"/>
      <w:lvlJc w:val="left"/>
      <w:pPr>
        <w:ind w:left="4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FCBB28">
      <w:start w:val="1"/>
      <w:numFmt w:val="bullet"/>
      <w:lvlText w:val="▪"/>
      <w:lvlJc w:val="left"/>
      <w:pPr>
        <w:ind w:left="5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6AE10F86"/>
    <w:multiLevelType w:val="multilevel"/>
    <w:tmpl w:val="7B4210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6C1709BF"/>
    <w:multiLevelType w:val="hybridMultilevel"/>
    <w:tmpl w:val="28F6D8A4"/>
    <w:lvl w:ilvl="0" w:tplc="CBC25B12">
      <w:start w:val="1"/>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26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0A1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CFC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A2F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C1C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034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6FD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02F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5C01BA0"/>
    <w:multiLevelType w:val="hybridMultilevel"/>
    <w:tmpl w:val="15DC18BC"/>
    <w:lvl w:ilvl="0" w:tplc="5C00C82C">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46D794">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96C19A">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D22986">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BC1534">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DCF532">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C48934">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CD76E">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60CDF2">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5">
    <w:nsid w:val="79CA12FB"/>
    <w:multiLevelType w:val="multilevel"/>
    <w:tmpl w:val="BC6AB6E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8">
    <w:nsid w:val="7D696F29"/>
    <w:multiLevelType w:val="hybridMultilevel"/>
    <w:tmpl w:val="7A6E2FC4"/>
    <w:lvl w:ilvl="0" w:tplc="D8FCFBB8">
      <w:start w:val="1"/>
      <w:numFmt w:val="bullet"/>
      <w:lvlText w:val="•"/>
      <w:lvlJc w:val="left"/>
      <w:pPr>
        <w:ind w:left="1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C1790">
      <w:start w:val="1"/>
      <w:numFmt w:val="bullet"/>
      <w:lvlText w:val="o"/>
      <w:lvlJc w:val="left"/>
      <w:pPr>
        <w:ind w:left="1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F40D36">
      <w:start w:val="1"/>
      <w:numFmt w:val="bullet"/>
      <w:lvlText w:val="▪"/>
      <w:lvlJc w:val="left"/>
      <w:pPr>
        <w:ind w:left="2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3C3408">
      <w:start w:val="1"/>
      <w:numFmt w:val="bullet"/>
      <w:lvlText w:val="•"/>
      <w:lvlJc w:val="left"/>
      <w:pPr>
        <w:ind w:left="3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A4AEFC">
      <w:start w:val="1"/>
      <w:numFmt w:val="bullet"/>
      <w:lvlText w:val="o"/>
      <w:lvlJc w:val="left"/>
      <w:pPr>
        <w:ind w:left="3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92E998">
      <w:start w:val="1"/>
      <w:numFmt w:val="bullet"/>
      <w:lvlText w:val="▪"/>
      <w:lvlJc w:val="left"/>
      <w:pPr>
        <w:ind w:left="4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8FD4A">
      <w:start w:val="1"/>
      <w:numFmt w:val="bullet"/>
      <w:lvlText w:val="•"/>
      <w:lvlJc w:val="left"/>
      <w:pPr>
        <w:ind w:left="5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4784A">
      <w:start w:val="1"/>
      <w:numFmt w:val="bullet"/>
      <w:lvlText w:val="o"/>
      <w:lvlJc w:val="left"/>
      <w:pPr>
        <w:ind w:left="5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C5D7A">
      <w:start w:val="1"/>
      <w:numFmt w:val="bullet"/>
      <w:lvlText w:val="▪"/>
      <w:lvlJc w:val="left"/>
      <w:pPr>
        <w:ind w:left="6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nsid w:val="7D8B0D67"/>
    <w:multiLevelType w:val="hybridMultilevel"/>
    <w:tmpl w:val="9B8E0C8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00">
    <w:nsid w:val="7DCE2AE0"/>
    <w:multiLevelType w:val="hybridMultilevel"/>
    <w:tmpl w:val="FD56502E"/>
    <w:lvl w:ilvl="0" w:tplc="84D2F87C">
      <w:start w:val="1"/>
      <w:numFmt w:val="bullet"/>
      <w:lvlText w:val="●"/>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4AB7E">
      <w:start w:val="1"/>
      <w:numFmt w:val="bullet"/>
      <w:lvlText w:val="•"/>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729B2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9694B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B8B8F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9A92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2AEA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031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5E69F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9"/>
  </w:num>
  <w:num w:numId="3">
    <w:abstractNumId w:val="20"/>
  </w:num>
  <w:num w:numId="4">
    <w:abstractNumId w:val="36"/>
  </w:num>
  <w:num w:numId="5">
    <w:abstractNumId w:val="87"/>
  </w:num>
  <w:num w:numId="6">
    <w:abstractNumId w:val="13"/>
  </w:num>
  <w:num w:numId="7">
    <w:abstractNumId w:val="55"/>
  </w:num>
  <w:num w:numId="8">
    <w:abstractNumId w:val="75"/>
  </w:num>
  <w:num w:numId="9">
    <w:abstractNumId w:val="11"/>
  </w:num>
  <w:num w:numId="10">
    <w:abstractNumId w:val="50"/>
  </w:num>
  <w:num w:numId="11">
    <w:abstractNumId w:val="81"/>
  </w:num>
  <w:num w:numId="12">
    <w:abstractNumId w:val="73"/>
  </w:num>
  <w:num w:numId="13">
    <w:abstractNumId w:val="44"/>
  </w:num>
  <w:num w:numId="14">
    <w:abstractNumId w:val="97"/>
  </w:num>
  <w:num w:numId="15">
    <w:abstractNumId w:val="46"/>
  </w:num>
  <w:num w:numId="16">
    <w:abstractNumId w:val="64"/>
  </w:num>
  <w:num w:numId="17">
    <w:abstractNumId w:val="19"/>
  </w:num>
  <w:num w:numId="18">
    <w:abstractNumId w:val="24"/>
  </w:num>
  <w:num w:numId="19">
    <w:abstractNumId w:val="28"/>
  </w:num>
  <w:num w:numId="20">
    <w:abstractNumId w:val="60"/>
  </w:num>
  <w:num w:numId="21">
    <w:abstractNumId w:val="68"/>
  </w:num>
  <w:num w:numId="22">
    <w:abstractNumId w:val="76"/>
  </w:num>
  <w:num w:numId="23">
    <w:abstractNumId w:val="72"/>
  </w:num>
  <w:num w:numId="24">
    <w:abstractNumId w:val="52"/>
  </w:num>
  <w:num w:numId="25">
    <w:abstractNumId w:val="57"/>
  </w:num>
  <w:num w:numId="26">
    <w:abstractNumId w:val="38"/>
  </w:num>
  <w:num w:numId="27">
    <w:abstractNumId w:val="33"/>
  </w:num>
  <w:num w:numId="28">
    <w:abstractNumId w:val="9"/>
  </w:num>
  <w:num w:numId="29">
    <w:abstractNumId w:val="32"/>
  </w:num>
  <w:num w:numId="30">
    <w:abstractNumId w:val="31"/>
  </w:num>
  <w:num w:numId="31">
    <w:abstractNumId w:val="45"/>
  </w:num>
  <w:num w:numId="32">
    <w:abstractNumId w:val="27"/>
  </w:num>
  <w:num w:numId="33">
    <w:abstractNumId w:val="90"/>
  </w:num>
  <w:num w:numId="34">
    <w:abstractNumId w:val="71"/>
  </w:num>
  <w:num w:numId="35">
    <w:abstractNumId w:val="63"/>
  </w:num>
  <w:num w:numId="36">
    <w:abstractNumId w:val="37"/>
  </w:num>
  <w:num w:numId="37">
    <w:abstractNumId w:val="17"/>
  </w:num>
  <w:num w:numId="38">
    <w:abstractNumId w:val="8"/>
  </w:num>
  <w:num w:numId="39">
    <w:abstractNumId w:val="54"/>
  </w:num>
  <w:num w:numId="40">
    <w:abstractNumId w:val="7"/>
  </w:num>
  <w:num w:numId="41">
    <w:abstractNumId w:val="84"/>
  </w:num>
  <w:num w:numId="42">
    <w:abstractNumId w:val="12"/>
  </w:num>
  <w:num w:numId="43">
    <w:abstractNumId w:val="77"/>
  </w:num>
  <w:num w:numId="44">
    <w:abstractNumId w:val="62"/>
  </w:num>
  <w:num w:numId="45">
    <w:abstractNumId w:val="66"/>
  </w:num>
  <w:num w:numId="46">
    <w:abstractNumId w:val="18"/>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num>
  <w:num w:numId="49">
    <w:abstractNumId w:val="82"/>
  </w:num>
  <w:num w:numId="50">
    <w:abstractNumId w:val="102"/>
  </w:num>
  <w:num w:numId="51">
    <w:abstractNumId w:val="80"/>
  </w:num>
  <w:num w:numId="52">
    <w:abstractNumId w:val="91"/>
  </w:num>
  <w:num w:numId="53">
    <w:abstractNumId w:val="92"/>
  </w:num>
  <w:num w:numId="54">
    <w:abstractNumId w:val="49"/>
  </w:num>
  <w:num w:numId="55">
    <w:abstractNumId w:val="101"/>
  </w:num>
  <w:num w:numId="56">
    <w:abstractNumId w:val="21"/>
  </w:num>
  <w:num w:numId="57">
    <w:abstractNumId w:val="65"/>
  </w:num>
  <w:num w:numId="58">
    <w:abstractNumId w:val="39"/>
  </w:num>
  <w:num w:numId="59">
    <w:abstractNumId w:val="96"/>
  </w:num>
  <w:num w:numId="60">
    <w:abstractNumId w:val="53"/>
  </w:num>
  <w:num w:numId="61">
    <w:abstractNumId w:val="41"/>
  </w:num>
  <w:num w:numId="62">
    <w:abstractNumId w:val="99"/>
  </w:num>
  <w:num w:numId="63">
    <w:abstractNumId w:val="34"/>
  </w:num>
  <w:num w:numId="64">
    <w:abstractNumId w:val="23"/>
  </w:num>
  <w:num w:numId="65">
    <w:abstractNumId w:val="29"/>
  </w:num>
  <w:num w:numId="66">
    <w:abstractNumId w:val="35"/>
  </w:num>
  <w:num w:numId="67">
    <w:abstractNumId w:val="86"/>
  </w:num>
  <w:num w:numId="68">
    <w:abstractNumId w:val="1"/>
  </w:num>
  <w:num w:numId="69">
    <w:abstractNumId w:val="3"/>
  </w:num>
  <w:num w:numId="70">
    <w:abstractNumId w:val="5"/>
  </w:num>
  <w:num w:numId="71">
    <w:abstractNumId w:val="25"/>
  </w:num>
  <w:num w:numId="72">
    <w:abstractNumId w:val="74"/>
  </w:num>
  <w:num w:numId="73">
    <w:abstractNumId w:val="100"/>
  </w:num>
  <w:num w:numId="74">
    <w:abstractNumId w:val="79"/>
  </w:num>
  <w:num w:numId="75">
    <w:abstractNumId w:val="43"/>
  </w:num>
  <w:num w:numId="76">
    <w:abstractNumId w:val="61"/>
  </w:num>
  <w:num w:numId="77">
    <w:abstractNumId w:val="56"/>
  </w:num>
  <w:num w:numId="78">
    <w:abstractNumId w:val="98"/>
  </w:num>
  <w:num w:numId="79">
    <w:abstractNumId w:val="70"/>
  </w:num>
  <w:num w:numId="80">
    <w:abstractNumId w:val="67"/>
  </w:num>
  <w:num w:numId="81">
    <w:abstractNumId w:val="26"/>
  </w:num>
  <w:num w:numId="82">
    <w:abstractNumId w:val="22"/>
  </w:num>
  <w:num w:numId="83">
    <w:abstractNumId w:val="47"/>
  </w:num>
  <w:num w:numId="84">
    <w:abstractNumId w:val="16"/>
  </w:num>
  <w:num w:numId="85">
    <w:abstractNumId w:val="42"/>
  </w:num>
  <w:num w:numId="86">
    <w:abstractNumId w:val="85"/>
  </w:num>
  <w:num w:numId="87">
    <w:abstractNumId w:val="59"/>
  </w:num>
  <w:num w:numId="88">
    <w:abstractNumId w:val="40"/>
  </w:num>
  <w:num w:numId="89">
    <w:abstractNumId w:val="78"/>
  </w:num>
  <w:num w:numId="90">
    <w:abstractNumId w:val="93"/>
  </w:num>
  <w:num w:numId="91">
    <w:abstractNumId w:val="58"/>
  </w:num>
  <w:num w:numId="92">
    <w:abstractNumId w:val="30"/>
  </w:num>
  <w:num w:numId="93">
    <w:abstractNumId w:val="48"/>
  </w:num>
  <w:num w:numId="94">
    <w:abstractNumId w:val="95"/>
  </w:num>
  <w:num w:numId="95">
    <w:abstractNumId w:val="83"/>
  </w:num>
  <w:num w:numId="96">
    <w:abstractNumId w:val="15"/>
  </w:num>
  <w:num w:numId="97">
    <w:abstractNumId w:val="51"/>
  </w:num>
  <w:num w:numId="98">
    <w:abstractNumId w:val="88"/>
  </w:num>
  <w:num w:numId="99">
    <w:abstractNumId w:val="14"/>
  </w:num>
  <w:num w:numId="100">
    <w:abstractNumId w:val="10"/>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30981"/>
    <w:rsid w:val="00032BA0"/>
    <w:rsid w:val="0003385A"/>
    <w:rsid w:val="000411D5"/>
    <w:rsid w:val="000412C3"/>
    <w:rsid w:val="000419C6"/>
    <w:rsid w:val="00052A68"/>
    <w:rsid w:val="00056C3C"/>
    <w:rsid w:val="000611DD"/>
    <w:rsid w:val="0006243F"/>
    <w:rsid w:val="0006441F"/>
    <w:rsid w:val="00070C57"/>
    <w:rsid w:val="00074266"/>
    <w:rsid w:val="00085C55"/>
    <w:rsid w:val="00086B4E"/>
    <w:rsid w:val="0009208D"/>
    <w:rsid w:val="00092A93"/>
    <w:rsid w:val="00094B3C"/>
    <w:rsid w:val="000A4723"/>
    <w:rsid w:val="000A5A6A"/>
    <w:rsid w:val="000A6A37"/>
    <w:rsid w:val="000B1F04"/>
    <w:rsid w:val="000B3254"/>
    <w:rsid w:val="000C2EE0"/>
    <w:rsid w:val="000C6FEE"/>
    <w:rsid w:val="000D2CF2"/>
    <w:rsid w:val="000E04E3"/>
    <w:rsid w:val="000E2C99"/>
    <w:rsid w:val="000F42A9"/>
    <w:rsid w:val="00104ECF"/>
    <w:rsid w:val="0010788B"/>
    <w:rsid w:val="00116486"/>
    <w:rsid w:val="00117838"/>
    <w:rsid w:val="00140B24"/>
    <w:rsid w:val="00143C7D"/>
    <w:rsid w:val="00147FBA"/>
    <w:rsid w:val="00151D1D"/>
    <w:rsid w:val="00153677"/>
    <w:rsid w:val="00165AA3"/>
    <w:rsid w:val="001661E0"/>
    <w:rsid w:val="00177646"/>
    <w:rsid w:val="00181459"/>
    <w:rsid w:val="00182303"/>
    <w:rsid w:val="001871C3"/>
    <w:rsid w:val="0018732B"/>
    <w:rsid w:val="0019357C"/>
    <w:rsid w:val="00195B65"/>
    <w:rsid w:val="00196657"/>
    <w:rsid w:val="00197615"/>
    <w:rsid w:val="001A6738"/>
    <w:rsid w:val="001B0D37"/>
    <w:rsid w:val="001B2F4F"/>
    <w:rsid w:val="001C49BC"/>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27872"/>
    <w:rsid w:val="00231EA3"/>
    <w:rsid w:val="002412B9"/>
    <w:rsid w:val="00244714"/>
    <w:rsid w:val="00264924"/>
    <w:rsid w:val="00265CCE"/>
    <w:rsid w:val="002713E2"/>
    <w:rsid w:val="00276FE9"/>
    <w:rsid w:val="0028228E"/>
    <w:rsid w:val="002963ED"/>
    <w:rsid w:val="00297B03"/>
    <w:rsid w:val="002A17D5"/>
    <w:rsid w:val="002A4E7A"/>
    <w:rsid w:val="002A6158"/>
    <w:rsid w:val="002A6BCD"/>
    <w:rsid w:val="002B22A2"/>
    <w:rsid w:val="002B2953"/>
    <w:rsid w:val="002B3DDE"/>
    <w:rsid w:val="002B5C82"/>
    <w:rsid w:val="002B75F8"/>
    <w:rsid w:val="002B7F89"/>
    <w:rsid w:val="002C2C7A"/>
    <w:rsid w:val="002C5232"/>
    <w:rsid w:val="002C6D30"/>
    <w:rsid w:val="002D0462"/>
    <w:rsid w:val="002D2C77"/>
    <w:rsid w:val="002D3C39"/>
    <w:rsid w:val="002D6766"/>
    <w:rsid w:val="002E0749"/>
    <w:rsid w:val="002E09D2"/>
    <w:rsid w:val="002E58A4"/>
    <w:rsid w:val="002F30AF"/>
    <w:rsid w:val="002F5DB4"/>
    <w:rsid w:val="002F7439"/>
    <w:rsid w:val="00301755"/>
    <w:rsid w:val="00303171"/>
    <w:rsid w:val="00303852"/>
    <w:rsid w:val="003111E3"/>
    <w:rsid w:val="00312574"/>
    <w:rsid w:val="00312CF0"/>
    <w:rsid w:val="0031534D"/>
    <w:rsid w:val="0032153A"/>
    <w:rsid w:val="00321732"/>
    <w:rsid w:val="00326BE3"/>
    <w:rsid w:val="003312DE"/>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8FC"/>
    <w:rsid w:val="003E1DC1"/>
    <w:rsid w:val="003E66F1"/>
    <w:rsid w:val="003F1605"/>
    <w:rsid w:val="003F3D5C"/>
    <w:rsid w:val="003F45FE"/>
    <w:rsid w:val="003F5A31"/>
    <w:rsid w:val="003F7807"/>
    <w:rsid w:val="004019C8"/>
    <w:rsid w:val="00407ADA"/>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4687"/>
    <w:rsid w:val="00485181"/>
    <w:rsid w:val="00486477"/>
    <w:rsid w:val="004902B1"/>
    <w:rsid w:val="0049403F"/>
    <w:rsid w:val="004A213F"/>
    <w:rsid w:val="004A5746"/>
    <w:rsid w:val="004A67F3"/>
    <w:rsid w:val="004A6D9D"/>
    <w:rsid w:val="004A7088"/>
    <w:rsid w:val="004B1562"/>
    <w:rsid w:val="004B2F43"/>
    <w:rsid w:val="004B4CC7"/>
    <w:rsid w:val="004B58E8"/>
    <w:rsid w:val="004B68EC"/>
    <w:rsid w:val="004B6C9F"/>
    <w:rsid w:val="004B6CB9"/>
    <w:rsid w:val="004C605C"/>
    <w:rsid w:val="004C7ED6"/>
    <w:rsid w:val="004D1F4B"/>
    <w:rsid w:val="004D413A"/>
    <w:rsid w:val="004D7E7A"/>
    <w:rsid w:val="004E4D2F"/>
    <w:rsid w:val="004F096D"/>
    <w:rsid w:val="004F0FB5"/>
    <w:rsid w:val="004F2C93"/>
    <w:rsid w:val="004F378B"/>
    <w:rsid w:val="004F3E0E"/>
    <w:rsid w:val="004F5EFD"/>
    <w:rsid w:val="004F7C74"/>
    <w:rsid w:val="00500205"/>
    <w:rsid w:val="00500815"/>
    <w:rsid w:val="00502744"/>
    <w:rsid w:val="00502D82"/>
    <w:rsid w:val="00506948"/>
    <w:rsid w:val="00513276"/>
    <w:rsid w:val="00523441"/>
    <w:rsid w:val="00523950"/>
    <w:rsid w:val="0052624C"/>
    <w:rsid w:val="005273E0"/>
    <w:rsid w:val="00531FBD"/>
    <w:rsid w:val="00532C09"/>
    <w:rsid w:val="00537237"/>
    <w:rsid w:val="005401CC"/>
    <w:rsid w:val="00540C4A"/>
    <w:rsid w:val="00540C66"/>
    <w:rsid w:val="00545871"/>
    <w:rsid w:val="00552E64"/>
    <w:rsid w:val="0055423B"/>
    <w:rsid w:val="00557F36"/>
    <w:rsid w:val="00563AB0"/>
    <w:rsid w:val="00563BA8"/>
    <w:rsid w:val="005662FA"/>
    <w:rsid w:val="0057003A"/>
    <w:rsid w:val="00572E6A"/>
    <w:rsid w:val="005759CA"/>
    <w:rsid w:val="00580ED8"/>
    <w:rsid w:val="005823D5"/>
    <w:rsid w:val="00583A56"/>
    <w:rsid w:val="00584900"/>
    <w:rsid w:val="00585C5F"/>
    <w:rsid w:val="00595145"/>
    <w:rsid w:val="00596323"/>
    <w:rsid w:val="00596982"/>
    <w:rsid w:val="00597FC0"/>
    <w:rsid w:val="005A2748"/>
    <w:rsid w:val="005A70ED"/>
    <w:rsid w:val="005B482A"/>
    <w:rsid w:val="005B5E9E"/>
    <w:rsid w:val="005B63D8"/>
    <w:rsid w:val="005B67A9"/>
    <w:rsid w:val="005C4D15"/>
    <w:rsid w:val="005C53A6"/>
    <w:rsid w:val="005C5F90"/>
    <w:rsid w:val="005C6F04"/>
    <w:rsid w:val="005D0222"/>
    <w:rsid w:val="005D0CB0"/>
    <w:rsid w:val="005D4488"/>
    <w:rsid w:val="005D4F86"/>
    <w:rsid w:val="005D53A5"/>
    <w:rsid w:val="005D5883"/>
    <w:rsid w:val="005D66BB"/>
    <w:rsid w:val="005D7693"/>
    <w:rsid w:val="005E0565"/>
    <w:rsid w:val="005E16B7"/>
    <w:rsid w:val="005E1B6D"/>
    <w:rsid w:val="005E2ABA"/>
    <w:rsid w:val="005E307F"/>
    <w:rsid w:val="005E3813"/>
    <w:rsid w:val="005F0115"/>
    <w:rsid w:val="005F2BF9"/>
    <w:rsid w:val="005F572A"/>
    <w:rsid w:val="005F6DE7"/>
    <w:rsid w:val="005F760E"/>
    <w:rsid w:val="00611D3D"/>
    <w:rsid w:val="006126FE"/>
    <w:rsid w:val="0063458E"/>
    <w:rsid w:val="00635386"/>
    <w:rsid w:val="0063727D"/>
    <w:rsid w:val="00642ABF"/>
    <w:rsid w:val="006466BA"/>
    <w:rsid w:val="006516AA"/>
    <w:rsid w:val="00651D09"/>
    <w:rsid w:val="006521FC"/>
    <w:rsid w:val="00653A76"/>
    <w:rsid w:val="00655E3A"/>
    <w:rsid w:val="0065696A"/>
    <w:rsid w:val="00656F72"/>
    <w:rsid w:val="00666724"/>
    <w:rsid w:val="00674EA1"/>
    <w:rsid w:val="006809A6"/>
    <w:rsid w:val="006833BF"/>
    <w:rsid w:val="00696623"/>
    <w:rsid w:val="006A11FD"/>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733"/>
    <w:rsid w:val="00724C7C"/>
    <w:rsid w:val="00725F6E"/>
    <w:rsid w:val="007268A0"/>
    <w:rsid w:val="00726E0E"/>
    <w:rsid w:val="0073048A"/>
    <w:rsid w:val="0073313F"/>
    <w:rsid w:val="007338DB"/>
    <w:rsid w:val="00744848"/>
    <w:rsid w:val="00746817"/>
    <w:rsid w:val="007470CB"/>
    <w:rsid w:val="007523C0"/>
    <w:rsid w:val="00753AD7"/>
    <w:rsid w:val="00754B1F"/>
    <w:rsid w:val="00756A20"/>
    <w:rsid w:val="00757A8B"/>
    <w:rsid w:val="00763050"/>
    <w:rsid w:val="00763D60"/>
    <w:rsid w:val="00765FB6"/>
    <w:rsid w:val="00775DA5"/>
    <w:rsid w:val="007778F0"/>
    <w:rsid w:val="00780EE1"/>
    <w:rsid w:val="00781DAF"/>
    <w:rsid w:val="00783B6D"/>
    <w:rsid w:val="0078507A"/>
    <w:rsid w:val="0079126D"/>
    <w:rsid w:val="00791A5E"/>
    <w:rsid w:val="00792C8A"/>
    <w:rsid w:val="00793BBA"/>
    <w:rsid w:val="00797B98"/>
    <w:rsid w:val="00797ECB"/>
    <w:rsid w:val="007A6BFF"/>
    <w:rsid w:val="007C25ED"/>
    <w:rsid w:val="007C31AF"/>
    <w:rsid w:val="007C542E"/>
    <w:rsid w:val="007D3F79"/>
    <w:rsid w:val="007D7617"/>
    <w:rsid w:val="007E3D6D"/>
    <w:rsid w:val="007E639C"/>
    <w:rsid w:val="007F0C7C"/>
    <w:rsid w:val="007F0E27"/>
    <w:rsid w:val="007F18E7"/>
    <w:rsid w:val="007F23AE"/>
    <w:rsid w:val="007F56B6"/>
    <w:rsid w:val="007F6450"/>
    <w:rsid w:val="007F71DD"/>
    <w:rsid w:val="00801892"/>
    <w:rsid w:val="00814224"/>
    <w:rsid w:val="00821939"/>
    <w:rsid w:val="00825DC2"/>
    <w:rsid w:val="0082737D"/>
    <w:rsid w:val="00841BFC"/>
    <w:rsid w:val="00844B16"/>
    <w:rsid w:val="0085137A"/>
    <w:rsid w:val="008555F2"/>
    <w:rsid w:val="0085632E"/>
    <w:rsid w:val="00863C64"/>
    <w:rsid w:val="00873692"/>
    <w:rsid w:val="00880217"/>
    <w:rsid w:val="008811B3"/>
    <w:rsid w:val="00882A8F"/>
    <w:rsid w:val="00884BAC"/>
    <w:rsid w:val="00886316"/>
    <w:rsid w:val="0088637D"/>
    <w:rsid w:val="00886A51"/>
    <w:rsid w:val="00886D75"/>
    <w:rsid w:val="0089471F"/>
    <w:rsid w:val="0089547E"/>
    <w:rsid w:val="0089737F"/>
    <w:rsid w:val="008A1592"/>
    <w:rsid w:val="008A1CDA"/>
    <w:rsid w:val="008A3F21"/>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702"/>
    <w:rsid w:val="008D5907"/>
    <w:rsid w:val="008D7A55"/>
    <w:rsid w:val="008E4633"/>
    <w:rsid w:val="008E5DCA"/>
    <w:rsid w:val="008E7D7A"/>
    <w:rsid w:val="008F183A"/>
    <w:rsid w:val="008F3D98"/>
    <w:rsid w:val="008F4BE9"/>
    <w:rsid w:val="008F7C22"/>
    <w:rsid w:val="00900B5A"/>
    <w:rsid w:val="00900B6F"/>
    <w:rsid w:val="00903DAC"/>
    <w:rsid w:val="00905811"/>
    <w:rsid w:val="00907A6B"/>
    <w:rsid w:val="00907EEC"/>
    <w:rsid w:val="009116D7"/>
    <w:rsid w:val="009125E8"/>
    <w:rsid w:val="0091513C"/>
    <w:rsid w:val="0092190E"/>
    <w:rsid w:val="00925063"/>
    <w:rsid w:val="00931CBC"/>
    <w:rsid w:val="00946E41"/>
    <w:rsid w:val="009542AF"/>
    <w:rsid w:val="00954634"/>
    <w:rsid w:val="00963865"/>
    <w:rsid w:val="00963A9C"/>
    <w:rsid w:val="00974BAB"/>
    <w:rsid w:val="009765E6"/>
    <w:rsid w:val="00980181"/>
    <w:rsid w:val="0098235B"/>
    <w:rsid w:val="00984629"/>
    <w:rsid w:val="009A2D50"/>
    <w:rsid w:val="009A3584"/>
    <w:rsid w:val="009A416F"/>
    <w:rsid w:val="009A545C"/>
    <w:rsid w:val="009A634F"/>
    <w:rsid w:val="009B0659"/>
    <w:rsid w:val="009B0961"/>
    <w:rsid w:val="009B40E9"/>
    <w:rsid w:val="009C031E"/>
    <w:rsid w:val="009C2787"/>
    <w:rsid w:val="009C2C13"/>
    <w:rsid w:val="009C620A"/>
    <w:rsid w:val="009C67A9"/>
    <w:rsid w:val="009D214C"/>
    <w:rsid w:val="009D3539"/>
    <w:rsid w:val="009D5D74"/>
    <w:rsid w:val="009E1A69"/>
    <w:rsid w:val="009E4970"/>
    <w:rsid w:val="009E4C00"/>
    <w:rsid w:val="009E5DBF"/>
    <w:rsid w:val="009F1B43"/>
    <w:rsid w:val="009F232D"/>
    <w:rsid w:val="009F67B5"/>
    <w:rsid w:val="00A004D4"/>
    <w:rsid w:val="00A02135"/>
    <w:rsid w:val="00A0541E"/>
    <w:rsid w:val="00A0641E"/>
    <w:rsid w:val="00A10239"/>
    <w:rsid w:val="00A1033E"/>
    <w:rsid w:val="00A10E0D"/>
    <w:rsid w:val="00A127A9"/>
    <w:rsid w:val="00A13C5D"/>
    <w:rsid w:val="00A13E7E"/>
    <w:rsid w:val="00A14332"/>
    <w:rsid w:val="00A1453B"/>
    <w:rsid w:val="00A15072"/>
    <w:rsid w:val="00A15075"/>
    <w:rsid w:val="00A22907"/>
    <w:rsid w:val="00A304D9"/>
    <w:rsid w:val="00A31982"/>
    <w:rsid w:val="00A31B3C"/>
    <w:rsid w:val="00A3436A"/>
    <w:rsid w:val="00A346F9"/>
    <w:rsid w:val="00A445E4"/>
    <w:rsid w:val="00A46FF4"/>
    <w:rsid w:val="00A471C3"/>
    <w:rsid w:val="00A47F10"/>
    <w:rsid w:val="00A513A4"/>
    <w:rsid w:val="00A5155B"/>
    <w:rsid w:val="00A64E13"/>
    <w:rsid w:val="00A655AC"/>
    <w:rsid w:val="00A66D4A"/>
    <w:rsid w:val="00A727AB"/>
    <w:rsid w:val="00A72DEE"/>
    <w:rsid w:val="00A73124"/>
    <w:rsid w:val="00A75D92"/>
    <w:rsid w:val="00A801C0"/>
    <w:rsid w:val="00A81AB8"/>
    <w:rsid w:val="00A83779"/>
    <w:rsid w:val="00A86930"/>
    <w:rsid w:val="00A87A29"/>
    <w:rsid w:val="00A90D4C"/>
    <w:rsid w:val="00A93D03"/>
    <w:rsid w:val="00A93FB6"/>
    <w:rsid w:val="00AA36C0"/>
    <w:rsid w:val="00AA6C18"/>
    <w:rsid w:val="00AB1E76"/>
    <w:rsid w:val="00AB5729"/>
    <w:rsid w:val="00AC4FB6"/>
    <w:rsid w:val="00AC5FE2"/>
    <w:rsid w:val="00AC63E5"/>
    <w:rsid w:val="00AD080A"/>
    <w:rsid w:val="00AD265D"/>
    <w:rsid w:val="00AD45F4"/>
    <w:rsid w:val="00AD64C6"/>
    <w:rsid w:val="00AE452C"/>
    <w:rsid w:val="00AE558D"/>
    <w:rsid w:val="00AE66D3"/>
    <w:rsid w:val="00AE7AED"/>
    <w:rsid w:val="00AF301F"/>
    <w:rsid w:val="00AF6C37"/>
    <w:rsid w:val="00AF73CF"/>
    <w:rsid w:val="00B005E0"/>
    <w:rsid w:val="00B01DE5"/>
    <w:rsid w:val="00B03FAF"/>
    <w:rsid w:val="00B070EE"/>
    <w:rsid w:val="00B107F0"/>
    <w:rsid w:val="00B208AC"/>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526"/>
    <w:rsid w:val="00BA0A73"/>
    <w:rsid w:val="00BA24FC"/>
    <w:rsid w:val="00BA61B0"/>
    <w:rsid w:val="00BB1623"/>
    <w:rsid w:val="00BC4ACC"/>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4C0F"/>
    <w:rsid w:val="00C46B4E"/>
    <w:rsid w:val="00C46F9F"/>
    <w:rsid w:val="00C47538"/>
    <w:rsid w:val="00C50095"/>
    <w:rsid w:val="00C50162"/>
    <w:rsid w:val="00C5048F"/>
    <w:rsid w:val="00C53127"/>
    <w:rsid w:val="00C6263C"/>
    <w:rsid w:val="00C643D5"/>
    <w:rsid w:val="00C66541"/>
    <w:rsid w:val="00C667D7"/>
    <w:rsid w:val="00C67A9E"/>
    <w:rsid w:val="00C70D35"/>
    <w:rsid w:val="00C82AAB"/>
    <w:rsid w:val="00C9451A"/>
    <w:rsid w:val="00C9718A"/>
    <w:rsid w:val="00CA0214"/>
    <w:rsid w:val="00CA17FA"/>
    <w:rsid w:val="00CA2083"/>
    <w:rsid w:val="00CA5F93"/>
    <w:rsid w:val="00CB0302"/>
    <w:rsid w:val="00CB64FA"/>
    <w:rsid w:val="00CB6752"/>
    <w:rsid w:val="00CC3A4B"/>
    <w:rsid w:val="00CC5004"/>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27FC4"/>
    <w:rsid w:val="00D30361"/>
    <w:rsid w:val="00D36F3C"/>
    <w:rsid w:val="00D44B49"/>
    <w:rsid w:val="00D53D81"/>
    <w:rsid w:val="00D56744"/>
    <w:rsid w:val="00D604C2"/>
    <w:rsid w:val="00D62E8E"/>
    <w:rsid w:val="00D638C9"/>
    <w:rsid w:val="00D63FCA"/>
    <w:rsid w:val="00D66C92"/>
    <w:rsid w:val="00D676B5"/>
    <w:rsid w:val="00D728AF"/>
    <w:rsid w:val="00D82AB6"/>
    <w:rsid w:val="00D85C02"/>
    <w:rsid w:val="00D918A5"/>
    <w:rsid w:val="00D93053"/>
    <w:rsid w:val="00D944CB"/>
    <w:rsid w:val="00DA5502"/>
    <w:rsid w:val="00DB0462"/>
    <w:rsid w:val="00DB76C9"/>
    <w:rsid w:val="00DB7CD8"/>
    <w:rsid w:val="00DC1A07"/>
    <w:rsid w:val="00DC3DA6"/>
    <w:rsid w:val="00DC6B19"/>
    <w:rsid w:val="00DC7426"/>
    <w:rsid w:val="00DD647D"/>
    <w:rsid w:val="00DD7C98"/>
    <w:rsid w:val="00DE01F3"/>
    <w:rsid w:val="00DE0CD4"/>
    <w:rsid w:val="00DE3664"/>
    <w:rsid w:val="00DE4D9A"/>
    <w:rsid w:val="00DE79C6"/>
    <w:rsid w:val="00DF16DF"/>
    <w:rsid w:val="00DF1B1A"/>
    <w:rsid w:val="00DF1C06"/>
    <w:rsid w:val="00DF266E"/>
    <w:rsid w:val="00DF268A"/>
    <w:rsid w:val="00DF42CB"/>
    <w:rsid w:val="00DF5B72"/>
    <w:rsid w:val="00E00284"/>
    <w:rsid w:val="00E020FC"/>
    <w:rsid w:val="00E029AF"/>
    <w:rsid w:val="00E060B0"/>
    <w:rsid w:val="00E07E85"/>
    <w:rsid w:val="00E10048"/>
    <w:rsid w:val="00E17230"/>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65077"/>
    <w:rsid w:val="00E74D56"/>
    <w:rsid w:val="00E74D6E"/>
    <w:rsid w:val="00E74F5B"/>
    <w:rsid w:val="00E75150"/>
    <w:rsid w:val="00E808E2"/>
    <w:rsid w:val="00E85EFB"/>
    <w:rsid w:val="00E90763"/>
    <w:rsid w:val="00E946EC"/>
    <w:rsid w:val="00E964BC"/>
    <w:rsid w:val="00E97FED"/>
    <w:rsid w:val="00EA2641"/>
    <w:rsid w:val="00EA46E0"/>
    <w:rsid w:val="00EB5489"/>
    <w:rsid w:val="00EB6123"/>
    <w:rsid w:val="00EB7FED"/>
    <w:rsid w:val="00EC05C9"/>
    <w:rsid w:val="00EC2E51"/>
    <w:rsid w:val="00ED0B3A"/>
    <w:rsid w:val="00ED28C6"/>
    <w:rsid w:val="00ED41EF"/>
    <w:rsid w:val="00ED619F"/>
    <w:rsid w:val="00ED6313"/>
    <w:rsid w:val="00ED6539"/>
    <w:rsid w:val="00ED6A4E"/>
    <w:rsid w:val="00EE0C6D"/>
    <w:rsid w:val="00EE1915"/>
    <w:rsid w:val="00EE4A1B"/>
    <w:rsid w:val="00EF101C"/>
    <w:rsid w:val="00EF3346"/>
    <w:rsid w:val="00EF3564"/>
    <w:rsid w:val="00EF381F"/>
    <w:rsid w:val="00EF5E77"/>
    <w:rsid w:val="00F03494"/>
    <w:rsid w:val="00F0499D"/>
    <w:rsid w:val="00F07F17"/>
    <w:rsid w:val="00F13056"/>
    <w:rsid w:val="00F13A07"/>
    <w:rsid w:val="00F16966"/>
    <w:rsid w:val="00F17F7A"/>
    <w:rsid w:val="00F24F27"/>
    <w:rsid w:val="00F26E87"/>
    <w:rsid w:val="00F27590"/>
    <w:rsid w:val="00F3060F"/>
    <w:rsid w:val="00F321E5"/>
    <w:rsid w:val="00F37E9D"/>
    <w:rsid w:val="00F40842"/>
    <w:rsid w:val="00F42A31"/>
    <w:rsid w:val="00F42C7E"/>
    <w:rsid w:val="00F44591"/>
    <w:rsid w:val="00F46607"/>
    <w:rsid w:val="00F46BD3"/>
    <w:rsid w:val="00F552EE"/>
    <w:rsid w:val="00F564B0"/>
    <w:rsid w:val="00F677ED"/>
    <w:rsid w:val="00F72692"/>
    <w:rsid w:val="00F75BBD"/>
    <w:rsid w:val="00F80165"/>
    <w:rsid w:val="00F82559"/>
    <w:rsid w:val="00F84147"/>
    <w:rsid w:val="00F932E7"/>
    <w:rsid w:val="00FA14E1"/>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808E2"/>
    <w:pPr>
      <w:tabs>
        <w:tab w:val="left" w:pos="480"/>
        <w:tab w:val="right" w:leader="dot" w:pos="10065"/>
      </w:tabs>
      <w:jc w:val="center"/>
    </w:pPr>
    <w:rPr>
      <w:b/>
      <w:sz w:val="28"/>
      <w:szCs w:val="28"/>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rsid w:val="00CA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4147"/>
    <w:rPr>
      <w:rFonts w:ascii="Calibri" w:hAnsi="Calibri"/>
      <w:sz w:val="22"/>
      <w:szCs w:val="22"/>
    </w:rPr>
    <w:tblPr>
      <w:tblCellMar>
        <w:top w:w="0" w:type="dxa"/>
        <w:left w:w="0" w:type="dxa"/>
        <w:bottom w:w="0" w:type="dxa"/>
        <w:right w:w="0" w:type="dxa"/>
      </w:tblCellMar>
    </w:tblPr>
  </w:style>
  <w:style w:type="table" w:customStyle="1" w:styleId="TableGrid1">
    <w:name w:val="TableGrid1"/>
    <w:rsid w:val="00A801C0"/>
    <w:rPr>
      <w:rFonts w:ascii="Calibri" w:hAnsi="Calibri"/>
      <w:sz w:val="22"/>
      <w:szCs w:val="22"/>
    </w:rPr>
    <w:tblPr>
      <w:tblCellMar>
        <w:top w:w="0" w:type="dxa"/>
        <w:left w:w="0" w:type="dxa"/>
        <w:bottom w:w="0" w:type="dxa"/>
        <w:right w:w="0" w:type="dxa"/>
      </w:tblCellMar>
    </w:tblPr>
  </w:style>
  <w:style w:type="table" w:customStyle="1" w:styleId="TableGrid2">
    <w:name w:val="TableGrid2"/>
    <w:rsid w:val="008E4633"/>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635386"/>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808E2"/>
    <w:pPr>
      <w:tabs>
        <w:tab w:val="left" w:pos="480"/>
        <w:tab w:val="right" w:leader="dot" w:pos="10065"/>
      </w:tabs>
      <w:jc w:val="center"/>
    </w:pPr>
    <w:rPr>
      <w:b/>
      <w:sz w:val="28"/>
      <w:szCs w:val="28"/>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rsid w:val="00CA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4147"/>
    <w:rPr>
      <w:rFonts w:ascii="Calibri" w:hAnsi="Calibri"/>
      <w:sz w:val="22"/>
      <w:szCs w:val="22"/>
    </w:rPr>
    <w:tblPr>
      <w:tblCellMar>
        <w:top w:w="0" w:type="dxa"/>
        <w:left w:w="0" w:type="dxa"/>
        <w:bottom w:w="0" w:type="dxa"/>
        <w:right w:w="0" w:type="dxa"/>
      </w:tblCellMar>
    </w:tblPr>
  </w:style>
  <w:style w:type="table" w:customStyle="1" w:styleId="TableGrid1">
    <w:name w:val="TableGrid1"/>
    <w:rsid w:val="00A801C0"/>
    <w:rPr>
      <w:rFonts w:ascii="Calibri" w:hAnsi="Calibri"/>
      <w:sz w:val="22"/>
      <w:szCs w:val="22"/>
    </w:rPr>
    <w:tblPr>
      <w:tblCellMar>
        <w:top w:w="0" w:type="dxa"/>
        <w:left w:w="0" w:type="dxa"/>
        <w:bottom w:w="0" w:type="dxa"/>
        <w:right w:w="0" w:type="dxa"/>
      </w:tblCellMar>
    </w:tblPr>
  </w:style>
  <w:style w:type="table" w:customStyle="1" w:styleId="TableGrid2">
    <w:name w:val="TableGrid2"/>
    <w:rsid w:val="008E4633"/>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63538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6EB17-C3B6-4D57-9DFE-DB9D3A6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75630</Words>
  <Characters>431094</Characters>
  <Application>Microsoft Office Word</Application>
  <DocSecurity>0</DocSecurity>
  <Lines>3592</Lines>
  <Paragraphs>1011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505713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Фёдор Михайлович</cp:lastModifiedBy>
  <cp:revision>2</cp:revision>
  <cp:lastPrinted>2019-01-14T08:11:00Z</cp:lastPrinted>
  <dcterms:created xsi:type="dcterms:W3CDTF">2019-07-12T07:53:00Z</dcterms:created>
  <dcterms:modified xsi:type="dcterms:W3CDTF">2019-07-12T07:53:00Z</dcterms:modified>
</cp:coreProperties>
</file>